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F4E34" w:rsidRPr="003B39C2" w:rsidRDefault="006C306C" w:rsidP="006C306C">
      <w:pPr>
        <w:rPr>
          <w:rFonts w:ascii="Abadi" w:hAnsi="Abadi"/>
          <w:bCs/>
          <w:color w:val="C00000"/>
          <w:sz w:val="96"/>
          <w:szCs w:val="96"/>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21E2F">
        <w:rPr>
          <w:rFonts w:ascii="Abadi" w:hAnsi="Abadi" w:cs="Krungthep"/>
          <w:b/>
          <w:i/>
          <w:iCs/>
          <w:color w:val="B23214" w:themeColor="accent5" w:themeShade="BF"/>
          <w:sz w:val="96"/>
          <w:szCs w:val="96"/>
          <w:lang w:val="es-ES"/>
          <w14:shadow w14:blurRad="0" w14:dist="0" w14:dir="2700000" w14:sx="9000" w14:sy="9000" w14:kx="0" w14:ky="0" w14:algn="tl">
            <w14:schemeClr w14:val="accent5">
              <w14:alpha w14:val="100000"/>
              <w14:lumMod w14:val="75000"/>
            </w14:schemeClr>
          </w14:shadow>
          <w14:textOutline w14:w="0" w14:cap="flat" w14:cmpd="sng" w14:algn="ctr">
            <w14:noFill/>
            <w14:prstDash w14:val="solid"/>
            <w14:round/>
          </w14:textOutline>
        </w:rPr>
        <w:t xml:space="preserve">        </w:t>
      </w:r>
      <w:r w:rsidR="00D32CEE" w:rsidRPr="003B39C2">
        <w:rPr>
          <w:rFonts w:ascii="Abadi" w:hAnsi="Abadi" w:cs="Krungthep"/>
          <w:b/>
          <w:i/>
          <w:iCs/>
          <w:color w:val="C00000"/>
          <w:sz w:val="96"/>
          <w:szCs w:val="96"/>
          <w:lang w:val="es-ES"/>
          <w14:shadow w14:blurRad="0" w14:dist="0" w14:dir="2700000" w14:sx="9000" w14:sy="9000" w14:kx="0" w14:ky="0" w14:algn="tl">
            <w14:schemeClr w14:val="accent5">
              <w14:alpha w14:val="100000"/>
              <w14:lumMod w14:val="75000"/>
            </w14:schemeClr>
          </w14:shadow>
          <w14:textOutline w14:w="0" w14:cap="flat" w14:cmpd="sng" w14:algn="ctr">
            <w14:noFill/>
            <w14:prstDash w14:val="solid"/>
            <w14:round/>
          </w14:textOutline>
        </w:rPr>
        <w:t>La Locura</w:t>
      </w:r>
    </w:p>
    <w:p w:rsidR="004E10CE" w:rsidRPr="00BE3CD1" w:rsidRDefault="00BE3CD1" w:rsidP="00AB6C05">
      <w:pPr>
        <w:jc w:val="center"/>
        <w:rPr>
          <w:rFonts w:ascii="Abadi" w:hAnsi="Abadi"/>
          <w:bCs/>
          <w:i/>
          <w:iCs/>
          <w:color w:val="E64823" w:themeColor="accent5"/>
          <w:sz w:val="48"/>
          <w:szCs w:val="48"/>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E3CD1">
        <w:rPr>
          <w:rFonts w:ascii="Abadi" w:hAnsi="Abadi"/>
          <w:bCs/>
          <w:i/>
          <w:iCs/>
          <w:color w:val="E64823" w:themeColor="accent5"/>
          <w:sz w:val="48"/>
          <w:szCs w:val="48"/>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002F4E34" w:rsidRPr="00BE3CD1">
        <w:rPr>
          <w:rFonts w:ascii="Abadi" w:hAnsi="Abadi"/>
          <w:bCs/>
          <w:i/>
          <w:iCs/>
          <w:color w:val="E64823" w:themeColor="accent5"/>
          <w:sz w:val="48"/>
          <w:szCs w:val="48"/>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 el Arte, </w:t>
      </w:r>
      <w:r w:rsidR="006D551E" w:rsidRPr="00BE3CD1">
        <w:rPr>
          <w:rFonts w:ascii="Abadi" w:hAnsi="Abadi"/>
          <w:bCs/>
          <w:i/>
          <w:iCs/>
          <w:color w:val="E64823" w:themeColor="accent5"/>
          <w:sz w:val="48"/>
          <w:szCs w:val="48"/>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sidR="002F4E34" w:rsidRPr="00BE3CD1">
        <w:rPr>
          <w:rFonts w:ascii="Abadi" w:hAnsi="Abadi"/>
          <w:bCs/>
          <w:i/>
          <w:iCs/>
          <w:color w:val="E64823" w:themeColor="accent5"/>
          <w:sz w:val="48"/>
          <w:szCs w:val="48"/>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Música</w:t>
      </w:r>
      <w:r w:rsidR="00AB6C05" w:rsidRPr="00BE3CD1">
        <w:rPr>
          <w:rFonts w:ascii="Abadi" w:hAnsi="Abadi"/>
          <w:bCs/>
          <w:i/>
          <w:iCs/>
          <w:color w:val="E64823" w:themeColor="accent5"/>
          <w:sz w:val="48"/>
          <w:szCs w:val="48"/>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y la Literatura</w:t>
      </w:r>
    </w:p>
    <w:p w:rsidR="00B840F5" w:rsidRPr="00912A11" w:rsidRDefault="00BE3CD1" w:rsidP="00AB6C05">
      <w:pPr>
        <w:ind w:right="-278" w:firstLine="567"/>
        <w:jc w:val="center"/>
        <w:rPr>
          <w:rFonts w:ascii="Abadi" w:hAnsi="Abadi"/>
          <w:color w:val="000000" w:themeColor="text1"/>
          <w:sz w:val="32"/>
          <w:szCs w:val="32"/>
          <w:lang w:val="es-ES"/>
        </w:rPr>
      </w:pPr>
      <w:r>
        <w:rPr>
          <w:rFonts w:ascii="Abadi" w:hAnsi="Abadi" w:cs="Krungthep"/>
          <w:b/>
          <w:i/>
          <w:iCs/>
          <w:noProof/>
          <w:color w:val="B23214" w:themeColor="accent5" w:themeShade="BF"/>
          <w:sz w:val="96"/>
          <w:szCs w:val="96"/>
          <w:lang w:val="es-ES"/>
        </w:rPr>
        <mc:AlternateContent>
          <mc:Choice Requires="wps">
            <w:drawing>
              <wp:anchor distT="0" distB="0" distL="114300" distR="114300" simplePos="0" relativeHeight="251658239" behindDoc="0" locked="0" layoutInCell="1" allowOverlap="1">
                <wp:simplePos x="0" y="0"/>
                <wp:positionH relativeFrom="column">
                  <wp:posOffset>-232833</wp:posOffset>
                </wp:positionH>
                <wp:positionV relativeFrom="paragraph">
                  <wp:posOffset>117052</wp:posOffset>
                </wp:positionV>
                <wp:extent cx="6307666" cy="6570133"/>
                <wp:effectExtent l="50800" t="63500" r="67945" b="46990"/>
                <wp:wrapNone/>
                <wp:docPr id="118" name="Text Box 118"/>
                <wp:cNvGraphicFramePr/>
                <a:graphic xmlns:a="http://schemas.openxmlformats.org/drawingml/2006/main">
                  <a:graphicData uri="http://schemas.microsoft.com/office/word/2010/wordprocessingShape">
                    <wps:wsp>
                      <wps:cNvSpPr txBox="1"/>
                      <wps:spPr>
                        <a:xfrm>
                          <a:off x="0" y="0"/>
                          <a:ext cx="6307666" cy="6570133"/>
                        </a:xfrm>
                        <a:custGeom>
                          <a:avLst/>
                          <a:gdLst>
                            <a:gd name="connsiteX0" fmla="*/ 0 w 6307666"/>
                            <a:gd name="connsiteY0" fmla="*/ 0 h 6570133"/>
                            <a:gd name="connsiteX1" fmla="*/ 573424 w 6307666"/>
                            <a:gd name="connsiteY1" fmla="*/ 0 h 6570133"/>
                            <a:gd name="connsiteX2" fmla="*/ 1083772 w 6307666"/>
                            <a:gd name="connsiteY2" fmla="*/ 0 h 6570133"/>
                            <a:gd name="connsiteX3" fmla="*/ 1594119 w 6307666"/>
                            <a:gd name="connsiteY3" fmla="*/ 0 h 6570133"/>
                            <a:gd name="connsiteX4" fmla="*/ 2167543 w 6307666"/>
                            <a:gd name="connsiteY4" fmla="*/ 0 h 6570133"/>
                            <a:gd name="connsiteX5" fmla="*/ 2804044 w 6307666"/>
                            <a:gd name="connsiteY5" fmla="*/ 0 h 6570133"/>
                            <a:gd name="connsiteX6" fmla="*/ 3440545 w 6307666"/>
                            <a:gd name="connsiteY6" fmla="*/ 0 h 6570133"/>
                            <a:gd name="connsiteX7" fmla="*/ 4077046 w 6307666"/>
                            <a:gd name="connsiteY7" fmla="*/ 0 h 6570133"/>
                            <a:gd name="connsiteX8" fmla="*/ 4776623 w 6307666"/>
                            <a:gd name="connsiteY8" fmla="*/ 0 h 6570133"/>
                            <a:gd name="connsiteX9" fmla="*/ 5350048 w 6307666"/>
                            <a:gd name="connsiteY9" fmla="*/ 0 h 6570133"/>
                            <a:gd name="connsiteX10" fmla="*/ 6307666 w 6307666"/>
                            <a:gd name="connsiteY10" fmla="*/ 0 h 6570133"/>
                            <a:gd name="connsiteX11" fmla="*/ 6307666 w 6307666"/>
                            <a:gd name="connsiteY11" fmla="*/ 597285 h 6570133"/>
                            <a:gd name="connsiteX12" fmla="*/ 6307666 w 6307666"/>
                            <a:gd name="connsiteY12" fmla="*/ 1325972 h 6570133"/>
                            <a:gd name="connsiteX13" fmla="*/ 6307666 w 6307666"/>
                            <a:gd name="connsiteY13" fmla="*/ 1988958 h 6570133"/>
                            <a:gd name="connsiteX14" fmla="*/ 6307666 w 6307666"/>
                            <a:gd name="connsiteY14" fmla="*/ 2717646 h 6570133"/>
                            <a:gd name="connsiteX15" fmla="*/ 6307666 w 6307666"/>
                            <a:gd name="connsiteY15" fmla="*/ 3380632 h 6570133"/>
                            <a:gd name="connsiteX16" fmla="*/ 6307666 w 6307666"/>
                            <a:gd name="connsiteY16" fmla="*/ 3846514 h 6570133"/>
                            <a:gd name="connsiteX17" fmla="*/ 6307666 w 6307666"/>
                            <a:gd name="connsiteY17" fmla="*/ 4509500 h 6570133"/>
                            <a:gd name="connsiteX18" fmla="*/ 6307666 w 6307666"/>
                            <a:gd name="connsiteY18" fmla="*/ 5041084 h 6570133"/>
                            <a:gd name="connsiteX19" fmla="*/ 6307666 w 6307666"/>
                            <a:gd name="connsiteY19" fmla="*/ 5506966 h 6570133"/>
                            <a:gd name="connsiteX20" fmla="*/ 6307666 w 6307666"/>
                            <a:gd name="connsiteY20" fmla="*/ 5907147 h 6570133"/>
                            <a:gd name="connsiteX21" fmla="*/ 6307666 w 6307666"/>
                            <a:gd name="connsiteY21" fmla="*/ 6570133 h 6570133"/>
                            <a:gd name="connsiteX22" fmla="*/ 5860395 w 6307666"/>
                            <a:gd name="connsiteY22" fmla="*/ 6570133 h 6570133"/>
                            <a:gd name="connsiteX23" fmla="*/ 5413124 w 6307666"/>
                            <a:gd name="connsiteY23" fmla="*/ 6570133 h 6570133"/>
                            <a:gd name="connsiteX24" fmla="*/ 4713547 w 6307666"/>
                            <a:gd name="connsiteY24" fmla="*/ 6570133 h 6570133"/>
                            <a:gd name="connsiteX25" fmla="*/ 4013969 w 6307666"/>
                            <a:gd name="connsiteY25" fmla="*/ 6570133 h 6570133"/>
                            <a:gd name="connsiteX26" fmla="*/ 3440545 w 6307666"/>
                            <a:gd name="connsiteY26" fmla="*/ 6570133 h 6570133"/>
                            <a:gd name="connsiteX27" fmla="*/ 2740968 w 6307666"/>
                            <a:gd name="connsiteY27" fmla="*/ 6570133 h 6570133"/>
                            <a:gd name="connsiteX28" fmla="*/ 2167543 w 6307666"/>
                            <a:gd name="connsiteY28" fmla="*/ 6570133 h 6570133"/>
                            <a:gd name="connsiteX29" fmla="*/ 1531043 w 6307666"/>
                            <a:gd name="connsiteY29" fmla="*/ 6570133 h 6570133"/>
                            <a:gd name="connsiteX30" fmla="*/ 1146848 w 6307666"/>
                            <a:gd name="connsiteY30" fmla="*/ 6570133 h 6570133"/>
                            <a:gd name="connsiteX31" fmla="*/ 0 w 6307666"/>
                            <a:gd name="connsiteY31" fmla="*/ 6570133 h 6570133"/>
                            <a:gd name="connsiteX32" fmla="*/ 0 w 6307666"/>
                            <a:gd name="connsiteY32" fmla="*/ 6038550 h 6570133"/>
                            <a:gd name="connsiteX33" fmla="*/ 0 w 6307666"/>
                            <a:gd name="connsiteY33" fmla="*/ 5506966 h 6570133"/>
                            <a:gd name="connsiteX34" fmla="*/ 0 w 6307666"/>
                            <a:gd name="connsiteY34" fmla="*/ 5041084 h 6570133"/>
                            <a:gd name="connsiteX35" fmla="*/ 0 w 6307666"/>
                            <a:gd name="connsiteY35" fmla="*/ 4509500 h 6570133"/>
                            <a:gd name="connsiteX36" fmla="*/ 0 w 6307666"/>
                            <a:gd name="connsiteY36" fmla="*/ 3846514 h 6570133"/>
                            <a:gd name="connsiteX37" fmla="*/ 0 w 6307666"/>
                            <a:gd name="connsiteY37" fmla="*/ 3380632 h 6570133"/>
                            <a:gd name="connsiteX38" fmla="*/ 0 w 6307666"/>
                            <a:gd name="connsiteY38" fmla="*/ 2980451 h 6570133"/>
                            <a:gd name="connsiteX39" fmla="*/ 0 w 6307666"/>
                            <a:gd name="connsiteY39" fmla="*/ 2251764 h 6570133"/>
                            <a:gd name="connsiteX40" fmla="*/ 0 w 6307666"/>
                            <a:gd name="connsiteY40" fmla="*/ 1851583 h 6570133"/>
                            <a:gd name="connsiteX41" fmla="*/ 0 w 6307666"/>
                            <a:gd name="connsiteY41" fmla="*/ 1254298 h 6570133"/>
                            <a:gd name="connsiteX42" fmla="*/ 0 w 6307666"/>
                            <a:gd name="connsiteY42" fmla="*/ 854117 h 6570133"/>
                            <a:gd name="connsiteX43" fmla="*/ 0 w 6307666"/>
                            <a:gd name="connsiteY43" fmla="*/ 0 h 65701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6307666" h="6570133" fill="none" extrusionOk="0">
                              <a:moveTo>
                                <a:pt x="0" y="0"/>
                              </a:moveTo>
                              <a:cubicBezTo>
                                <a:pt x="204583" y="-550"/>
                                <a:pt x="411372" y="66620"/>
                                <a:pt x="573424" y="0"/>
                              </a:cubicBezTo>
                              <a:cubicBezTo>
                                <a:pt x="735476" y="-66620"/>
                                <a:pt x="831687" y="26035"/>
                                <a:pt x="1083772" y="0"/>
                              </a:cubicBezTo>
                              <a:cubicBezTo>
                                <a:pt x="1335857" y="-26035"/>
                                <a:pt x="1342342" y="43822"/>
                                <a:pt x="1594119" y="0"/>
                              </a:cubicBezTo>
                              <a:cubicBezTo>
                                <a:pt x="1845896" y="-43822"/>
                                <a:pt x="1960121" y="11429"/>
                                <a:pt x="2167543" y="0"/>
                              </a:cubicBezTo>
                              <a:cubicBezTo>
                                <a:pt x="2374965" y="-11429"/>
                                <a:pt x="2575592" y="21794"/>
                                <a:pt x="2804044" y="0"/>
                              </a:cubicBezTo>
                              <a:cubicBezTo>
                                <a:pt x="3032496" y="-21794"/>
                                <a:pt x="3177375" y="39364"/>
                                <a:pt x="3440545" y="0"/>
                              </a:cubicBezTo>
                              <a:cubicBezTo>
                                <a:pt x="3703715" y="-39364"/>
                                <a:pt x="3834164" y="75228"/>
                                <a:pt x="4077046" y="0"/>
                              </a:cubicBezTo>
                              <a:cubicBezTo>
                                <a:pt x="4319928" y="-75228"/>
                                <a:pt x="4531016" y="33700"/>
                                <a:pt x="4776623" y="0"/>
                              </a:cubicBezTo>
                              <a:cubicBezTo>
                                <a:pt x="5022230" y="-33700"/>
                                <a:pt x="5228204" y="6469"/>
                                <a:pt x="5350048" y="0"/>
                              </a:cubicBezTo>
                              <a:cubicBezTo>
                                <a:pt x="5471892" y="-6469"/>
                                <a:pt x="6022111" y="36532"/>
                                <a:pt x="6307666" y="0"/>
                              </a:cubicBezTo>
                              <a:cubicBezTo>
                                <a:pt x="6360497" y="131301"/>
                                <a:pt x="6285198" y="317338"/>
                                <a:pt x="6307666" y="597285"/>
                              </a:cubicBezTo>
                              <a:cubicBezTo>
                                <a:pt x="6330134" y="877233"/>
                                <a:pt x="6222021" y="995871"/>
                                <a:pt x="6307666" y="1325972"/>
                              </a:cubicBezTo>
                              <a:cubicBezTo>
                                <a:pt x="6393311" y="1656073"/>
                                <a:pt x="6262434" y="1729226"/>
                                <a:pt x="6307666" y="1988958"/>
                              </a:cubicBezTo>
                              <a:cubicBezTo>
                                <a:pt x="6352898" y="2248690"/>
                                <a:pt x="6288895" y="2354173"/>
                                <a:pt x="6307666" y="2717646"/>
                              </a:cubicBezTo>
                              <a:cubicBezTo>
                                <a:pt x="6326437" y="3081119"/>
                                <a:pt x="6258743" y="3117833"/>
                                <a:pt x="6307666" y="3380632"/>
                              </a:cubicBezTo>
                              <a:cubicBezTo>
                                <a:pt x="6356589" y="3643431"/>
                                <a:pt x="6262284" y="3699152"/>
                                <a:pt x="6307666" y="3846514"/>
                              </a:cubicBezTo>
                              <a:cubicBezTo>
                                <a:pt x="6353048" y="3993876"/>
                                <a:pt x="6303364" y="4313734"/>
                                <a:pt x="6307666" y="4509500"/>
                              </a:cubicBezTo>
                              <a:cubicBezTo>
                                <a:pt x="6311968" y="4705266"/>
                                <a:pt x="6245094" y="4868837"/>
                                <a:pt x="6307666" y="5041084"/>
                              </a:cubicBezTo>
                              <a:cubicBezTo>
                                <a:pt x="6370238" y="5213331"/>
                                <a:pt x="6288106" y="5399119"/>
                                <a:pt x="6307666" y="5506966"/>
                              </a:cubicBezTo>
                              <a:cubicBezTo>
                                <a:pt x="6327226" y="5614813"/>
                                <a:pt x="6267065" y="5799818"/>
                                <a:pt x="6307666" y="5907147"/>
                              </a:cubicBezTo>
                              <a:cubicBezTo>
                                <a:pt x="6348267" y="6014476"/>
                                <a:pt x="6281830" y="6303250"/>
                                <a:pt x="6307666" y="6570133"/>
                              </a:cubicBezTo>
                              <a:cubicBezTo>
                                <a:pt x="6099827" y="6577673"/>
                                <a:pt x="6073985" y="6554676"/>
                                <a:pt x="5860395" y="6570133"/>
                              </a:cubicBezTo>
                              <a:cubicBezTo>
                                <a:pt x="5646805" y="6585590"/>
                                <a:pt x="5504103" y="6564220"/>
                                <a:pt x="5413124" y="6570133"/>
                              </a:cubicBezTo>
                              <a:cubicBezTo>
                                <a:pt x="5322145" y="6576046"/>
                                <a:pt x="4985122" y="6521653"/>
                                <a:pt x="4713547" y="6570133"/>
                              </a:cubicBezTo>
                              <a:cubicBezTo>
                                <a:pt x="4441972" y="6618613"/>
                                <a:pt x="4332021" y="6530915"/>
                                <a:pt x="4013969" y="6570133"/>
                              </a:cubicBezTo>
                              <a:cubicBezTo>
                                <a:pt x="3695917" y="6609351"/>
                                <a:pt x="3603738" y="6546496"/>
                                <a:pt x="3440545" y="6570133"/>
                              </a:cubicBezTo>
                              <a:cubicBezTo>
                                <a:pt x="3277352" y="6593770"/>
                                <a:pt x="3083173" y="6556151"/>
                                <a:pt x="2740968" y="6570133"/>
                              </a:cubicBezTo>
                              <a:cubicBezTo>
                                <a:pt x="2398763" y="6584115"/>
                                <a:pt x="2332281" y="6519856"/>
                                <a:pt x="2167543" y="6570133"/>
                              </a:cubicBezTo>
                              <a:cubicBezTo>
                                <a:pt x="2002805" y="6620410"/>
                                <a:pt x="1722989" y="6520374"/>
                                <a:pt x="1531043" y="6570133"/>
                              </a:cubicBezTo>
                              <a:cubicBezTo>
                                <a:pt x="1339097" y="6619892"/>
                                <a:pt x="1291643" y="6559835"/>
                                <a:pt x="1146848" y="6570133"/>
                              </a:cubicBezTo>
                              <a:cubicBezTo>
                                <a:pt x="1002054" y="6580431"/>
                                <a:pt x="309625" y="6447382"/>
                                <a:pt x="0" y="6570133"/>
                              </a:cubicBezTo>
                              <a:cubicBezTo>
                                <a:pt x="-12463" y="6375788"/>
                                <a:pt x="14188" y="6186261"/>
                                <a:pt x="0" y="6038550"/>
                              </a:cubicBezTo>
                              <a:cubicBezTo>
                                <a:pt x="-14188" y="5890839"/>
                                <a:pt x="33196" y="5749636"/>
                                <a:pt x="0" y="5506966"/>
                              </a:cubicBezTo>
                              <a:cubicBezTo>
                                <a:pt x="-33196" y="5264296"/>
                                <a:pt x="864" y="5225826"/>
                                <a:pt x="0" y="5041084"/>
                              </a:cubicBezTo>
                              <a:cubicBezTo>
                                <a:pt x="-864" y="4856342"/>
                                <a:pt x="7347" y="4718380"/>
                                <a:pt x="0" y="4509500"/>
                              </a:cubicBezTo>
                              <a:cubicBezTo>
                                <a:pt x="-7347" y="4300620"/>
                                <a:pt x="8234" y="4031050"/>
                                <a:pt x="0" y="3846514"/>
                              </a:cubicBezTo>
                              <a:cubicBezTo>
                                <a:pt x="-8234" y="3661978"/>
                                <a:pt x="2784" y="3498804"/>
                                <a:pt x="0" y="3380632"/>
                              </a:cubicBezTo>
                              <a:cubicBezTo>
                                <a:pt x="-2784" y="3262460"/>
                                <a:pt x="7036" y="3123143"/>
                                <a:pt x="0" y="2980451"/>
                              </a:cubicBezTo>
                              <a:cubicBezTo>
                                <a:pt x="-7036" y="2837759"/>
                                <a:pt x="5326" y="2476238"/>
                                <a:pt x="0" y="2251764"/>
                              </a:cubicBezTo>
                              <a:cubicBezTo>
                                <a:pt x="-5326" y="2027290"/>
                                <a:pt x="13874" y="2037467"/>
                                <a:pt x="0" y="1851583"/>
                              </a:cubicBezTo>
                              <a:cubicBezTo>
                                <a:pt x="-13874" y="1665699"/>
                                <a:pt x="21811" y="1541439"/>
                                <a:pt x="0" y="1254298"/>
                              </a:cubicBezTo>
                              <a:cubicBezTo>
                                <a:pt x="-21811" y="967157"/>
                                <a:pt x="1687" y="980485"/>
                                <a:pt x="0" y="854117"/>
                              </a:cubicBezTo>
                              <a:cubicBezTo>
                                <a:pt x="-1687" y="727749"/>
                                <a:pt x="94855" y="312508"/>
                                <a:pt x="0" y="0"/>
                              </a:cubicBezTo>
                              <a:close/>
                            </a:path>
                            <a:path w="6307666" h="6570133" stroke="0" extrusionOk="0">
                              <a:moveTo>
                                <a:pt x="0" y="0"/>
                              </a:moveTo>
                              <a:cubicBezTo>
                                <a:pt x="194810" y="-58075"/>
                                <a:pt x="277108" y="39826"/>
                                <a:pt x="510348" y="0"/>
                              </a:cubicBezTo>
                              <a:cubicBezTo>
                                <a:pt x="743588" y="-39826"/>
                                <a:pt x="702745" y="37001"/>
                                <a:pt x="894542" y="0"/>
                              </a:cubicBezTo>
                              <a:cubicBezTo>
                                <a:pt x="1086339" y="-37001"/>
                                <a:pt x="1347919" y="53155"/>
                                <a:pt x="1594119" y="0"/>
                              </a:cubicBezTo>
                              <a:cubicBezTo>
                                <a:pt x="1840319" y="-53155"/>
                                <a:pt x="1862958" y="33747"/>
                                <a:pt x="2104467" y="0"/>
                              </a:cubicBezTo>
                              <a:cubicBezTo>
                                <a:pt x="2345976" y="-33747"/>
                                <a:pt x="2373038" y="46264"/>
                                <a:pt x="2614814" y="0"/>
                              </a:cubicBezTo>
                              <a:cubicBezTo>
                                <a:pt x="2856590" y="-46264"/>
                                <a:pt x="3036031" y="73109"/>
                                <a:pt x="3314392" y="0"/>
                              </a:cubicBezTo>
                              <a:cubicBezTo>
                                <a:pt x="3592753" y="-73109"/>
                                <a:pt x="3659410" y="32439"/>
                                <a:pt x="3761663" y="0"/>
                              </a:cubicBezTo>
                              <a:cubicBezTo>
                                <a:pt x="3863916" y="-32439"/>
                                <a:pt x="4137300" y="4768"/>
                                <a:pt x="4461240" y="0"/>
                              </a:cubicBezTo>
                              <a:cubicBezTo>
                                <a:pt x="4785180" y="-4768"/>
                                <a:pt x="4863835" y="26839"/>
                                <a:pt x="5160818" y="0"/>
                              </a:cubicBezTo>
                              <a:cubicBezTo>
                                <a:pt x="5457801" y="-26839"/>
                                <a:pt x="5492928" y="65224"/>
                                <a:pt x="5734242" y="0"/>
                              </a:cubicBezTo>
                              <a:cubicBezTo>
                                <a:pt x="5975556" y="-65224"/>
                                <a:pt x="6179759" y="14294"/>
                                <a:pt x="6307666" y="0"/>
                              </a:cubicBezTo>
                              <a:cubicBezTo>
                                <a:pt x="6338589" y="207028"/>
                                <a:pt x="6301546" y="360848"/>
                                <a:pt x="6307666" y="531583"/>
                              </a:cubicBezTo>
                              <a:cubicBezTo>
                                <a:pt x="6313786" y="702318"/>
                                <a:pt x="6269484" y="784497"/>
                                <a:pt x="6307666" y="931764"/>
                              </a:cubicBezTo>
                              <a:cubicBezTo>
                                <a:pt x="6345848" y="1079031"/>
                                <a:pt x="6298167" y="1389157"/>
                                <a:pt x="6307666" y="1529049"/>
                              </a:cubicBezTo>
                              <a:cubicBezTo>
                                <a:pt x="6317165" y="1668941"/>
                                <a:pt x="6278465" y="1943485"/>
                                <a:pt x="6307666" y="2126334"/>
                              </a:cubicBezTo>
                              <a:cubicBezTo>
                                <a:pt x="6336867" y="2309183"/>
                                <a:pt x="6288666" y="2483466"/>
                                <a:pt x="6307666" y="2723619"/>
                              </a:cubicBezTo>
                              <a:cubicBezTo>
                                <a:pt x="6326666" y="2963772"/>
                                <a:pt x="6261110" y="3113881"/>
                                <a:pt x="6307666" y="3386605"/>
                              </a:cubicBezTo>
                              <a:cubicBezTo>
                                <a:pt x="6354222" y="3659329"/>
                                <a:pt x="6307550" y="3770660"/>
                                <a:pt x="6307666" y="4049591"/>
                              </a:cubicBezTo>
                              <a:cubicBezTo>
                                <a:pt x="6307782" y="4328522"/>
                                <a:pt x="6272181" y="4551016"/>
                                <a:pt x="6307666" y="4712577"/>
                              </a:cubicBezTo>
                              <a:cubicBezTo>
                                <a:pt x="6343151" y="4874138"/>
                                <a:pt x="6287331" y="5009284"/>
                                <a:pt x="6307666" y="5112758"/>
                              </a:cubicBezTo>
                              <a:cubicBezTo>
                                <a:pt x="6328001" y="5216232"/>
                                <a:pt x="6283923" y="5484944"/>
                                <a:pt x="6307666" y="5578640"/>
                              </a:cubicBezTo>
                              <a:cubicBezTo>
                                <a:pt x="6331409" y="5672336"/>
                                <a:pt x="6306745" y="6204768"/>
                                <a:pt x="6307666" y="6570133"/>
                              </a:cubicBezTo>
                              <a:cubicBezTo>
                                <a:pt x="6083647" y="6622680"/>
                                <a:pt x="5942568" y="6551710"/>
                                <a:pt x="5797318" y="6570133"/>
                              </a:cubicBezTo>
                              <a:cubicBezTo>
                                <a:pt x="5652068" y="6588556"/>
                                <a:pt x="5427947" y="6566394"/>
                                <a:pt x="5223894" y="6570133"/>
                              </a:cubicBezTo>
                              <a:cubicBezTo>
                                <a:pt x="5019841" y="6573872"/>
                                <a:pt x="4991648" y="6548962"/>
                                <a:pt x="4839700" y="6570133"/>
                              </a:cubicBezTo>
                              <a:cubicBezTo>
                                <a:pt x="4687752" y="6591304"/>
                                <a:pt x="4594736" y="6543436"/>
                                <a:pt x="4455506" y="6570133"/>
                              </a:cubicBezTo>
                              <a:cubicBezTo>
                                <a:pt x="4316276" y="6596830"/>
                                <a:pt x="4033730" y="6549765"/>
                                <a:pt x="3882082" y="6570133"/>
                              </a:cubicBezTo>
                              <a:cubicBezTo>
                                <a:pt x="3730434" y="6590501"/>
                                <a:pt x="3544280" y="6533452"/>
                                <a:pt x="3434811" y="6570133"/>
                              </a:cubicBezTo>
                              <a:cubicBezTo>
                                <a:pt x="3325342" y="6606814"/>
                                <a:pt x="2951528" y="6504268"/>
                                <a:pt x="2798310" y="6570133"/>
                              </a:cubicBezTo>
                              <a:cubicBezTo>
                                <a:pt x="2645092" y="6635998"/>
                                <a:pt x="2553470" y="6569417"/>
                                <a:pt x="2351039" y="6570133"/>
                              </a:cubicBezTo>
                              <a:cubicBezTo>
                                <a:pt x="2148608" y="6570849"/>
                                <a:pt x="1944678" y="6521167"/>
                                <a:pt x="1714538" y="6570133"/>
                              </a:cubicBezTo>
                              <a:cubicBezTo>
                                <a:pt x="1484398" y="6619099"/>
                                <a:pt x="1520575" y="6546678"/>
                                <a:pt x="1330344" y="6570133"/>
                              </a:cubicBezTo>
                              <a:cubicBezTo>
                                <a:pt x="1140113" y="6593588"/>
                                <a:pt x="929986" y="6507392"/>
                                <a:pt x="693843" y="6570133"/>
                              </a:cubicBezTo>
                              <a:cubicBezTo>
                                <a:pt x="457700" y="6632874"/>
                                <a:pt x="223902" y="6518061"/>
                                <a:pt x="0" y="6570133"/>
                              </a:cubicBezTo>
                              <a:cubicBezTo>
                                <a:pt x="-14972" y="6425980"/>
                                <a:pt x="26475" y="6293860"/>
                                <a:pt x="0" y="6169952"/>
                              </a:cubicBezTo>
                              <a:cubicBezTo>
                                <a:pt x="-26475" y="6046044"/>
                                <a:pt x="38378" y="5838113"/>
                                <a:pt x="0" y="5638369"/>
                              </a:cubicBezTo>
                              <a:cubicBezTo>
                                <a:pt x="-38378" y="5438625"/>
                                <a:pt x="49900" y="5201736"/>
                                <a:pt x="0" y="4909681"/>
                              </a:cubicBezTo>
                              <a:cubicBezTo>
                                <a:pt x="-49900" y="4617626"/>
                                <a:pt x="14509" y="4671557"/>
                                <a:pt x="0" y="4443799"/>
                              </a:cubicBezTo>
                              <a:cubicBezTo>
                                <a:pt x="-14509" y="4216041"/>
                                <a:pt x="29434" y="4150836"/>
                                <a:pt x="0" y="4043618"/>
                              </a:cubicBezTo>
                              <a:cubicBezTo>
                                <a:pt x="-29434" y="3936400"/>
                                <a:pt x="24490" y="3755369"/>
                                <a:pt x="0" y="3643437"/>
                              </a:cubicBezTo>
                              <a:cubicBezTo>
                                <a:pt x="-24490" y="3531505"/>
                                <a:pt x="73803" y="3237409"/>
                                <a:pt x="0" y="2980451"/>
                              </a:cubicBezTo>
                              <a:cubicBezTo>
                                <a:pt x="-73803" y="2723493"/>
                                <a:pt x="3860" y="2714601"/>
                                <a:pt x="0" y="2580270"/>
                              </a:cubicBezTo>
                              <a:cubicBezTo>
                                <a:pt x="-3860" y="2445939"/>
                                <a:pt x="68557" y="2236966"/>
                                <a:pt x="0" y="1982986"/>
                              </a:cubicBezTo>
                              <a:cubicBezTo>
                                <a:pt x="-68557" y="1729006"/>
                                <a:pt x="53768" y="1694888"/>
                                <a:pt x="0" y="1517103"/>
                              </a:cubicBezTo>
                              <a:cubicBezTo>
                                <a:pt x="-53768" y="1339318"/>
                                <a:pt x="61970" y="1217178"/>
                                <a:pt x="0" y="919819"/>
                              </a:cubicBezTo>
                              <a:cubicBezTo>
                                <a:pt x="-61970" y="622460"/>
                                <a:pt x="72328" y="453231"/>
                                <a:pt x="0" y="0"/>
                              </a:cubicBezTo>
                              <a:close/>
                            </a:path>
                          </a:pathLst>
                        </a:custGeom>
                        <a:solidFill>
                          <a:schemeClr val="accent5">
                            <a:lumMod val="60000"/>
                            <a:lumOff val="40000"/>
                          </a:schemeClr>
                        </a:solidFill>
                        <a:ln w="44450">
                          <a:solidFill>
                            <a:srgbClr val="C00000"/>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rsidR="001B29CC" w:rsidRDefault="001B29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8" o:spid="_x0000_s1026" type="#_x0000_t202" style="position:absolute;left:0;text-align:left;margin-left:-18.35pt;margin-top:9.2pt;width:496.65pt;height:517.3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" fillcolor="#f0917b [1944]" strokecolor="#c00000" strokeweight="3.5pt">
                <v:textbox>
                  <w:txbxContent>
                    <w:p w:rsidR="001B29CC" w:rsidRDefault="001B29CC"/>
                  </w:txbxContent>
                </v:textbox>
              </v:shape>
            </w:pict>
          </mc:Fallback>
        </mc:AlternateContent>
      </w:r>
      <w:r w:rsidR="002F3E18" w:rsidRPr="00912A11">
        <w:rPr>
          <w:rFonts w:ascii="Abadi" w:hAnsi="Abadi"/>
          <w:bCs/>
          <w:noProof/>
          <w:color w:val="000000" w:themeColor="text1"/>
          <w:sz w:val="32"/>
          <w:szCs w:val="32"/>
          <w:lang w:val="es-ES"/>
        </w:rPr>
        <mc:AlternateContent>
          <mc:Choice Requires="wps">
            <w:drawing>
              <wp:anchor distT="0" distB="0" distL="114300" distR="114300" simplePos="0" relativeHeight="251705344" behindDoc="0" locked="0" layoutInCell="1" allowOverlap="1">
                <wp:simplePos x="0" y="0"/>
                <wp:positionH relativeFrom="column">
                  <wp:posOffset>-65617</wp:posOffset>
                </wp:positionH>
                <wp:positionV relativeFrom="paragraph">
                  <wp:posOffset>260985</wp:posOffset>
                </wp:positionV>
                <wp:extent cx="1536700" cy="1549400"/>
                <wp:effectExtent l="0" t="0" r="12700" b="12700"/>
                <wp:wrapNone/>
                <wp:docPr id="2" name="Text Box 2"/>
                <wp:cNvGraphicFramePr/>
                <a:graphic xmlns:a="http://schemas.openxmlformats.org/drawingml/2006/main">
                  <a:graphicData uri="http://schemas.microsoft.com/office/word/2010/wordprocessingShape">
                    <wps:wsp>
                      <wps:cNvSpPr txBox="1"/>
                      <wps:spPr>
                        <a:xfrm>
                          <a:off x="0" y="0"/>
                          <a:ext cx="1536700" cy="1549400"/>
                        </a:xfrm>
                        <a:prstGeom prst="rect">
                          <a:avLst/>
                        </a:prstGeom>
                        <a:solidFill>
                          <a:schemeClr val="lt1"/>
                        </a:solidFill>
                        <a:ln w="6350">
                          <a:solidFill>
                            <a:prstClr val="black"/>
                          </a:solidFill>
                        </a:ln>
                      </wps:spPr>
                      <wps:txbx>
                        <w:txbxContent>
                          <w:p w:rsidR="001B29CC" w:rsidRDefault="001B29CC">
                            <w:r>
                              <w:rPr>
                                <w:noProof/>
                              </w:rPr>
                              <w:drawing>
                                <wp:inline distT="0" distB="0" distL="0" distR="0" wp14:anchorId="290F45BD" wp14:editId="49F336AE">
                                  <wp:extent cx="1320800" cy="1838599"/>
                                  <wp:effectExtent l="0" t="0" r="0"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2020-02-11 at 9.57.35 AM.png"/>
                                          <pic:cNvPicPr/>
                                        </pic:nvPicPr>
                                        <pic:blipFill>
                                          <a:blip r:embed="rId7">
                                            <a:extLst>
                                              <a:ext uri="{28A0092B-C50C-407E-A947-70E740481C1C}">
                                                <a14:useLocalDpi xmlns:a14="http://schemas.microsoft.com/office/drawing/2010/main" val="0"/>
                                              </a:ext>
                                            </a:extLst>
                                          </a:blip>
                                          <a:stretch>
                                            <a:fillRect/>
                                          </a:stretch>
                                        </pic:blipFill>
                                        <pic:spPr>
                                          <a:xfrm>
                                            <a:off x="0" y="0"/>
                                            <a:ext cx="1354178" cy="18850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5.15pt;margin-top:20.55pt;width:121pt;height:12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" fillcolor="white [3201]" strokeweight=".5pt">
                <v:textbox>
                  <w:txbxContent>
                    <w:p w:rsidR="001B29CC" w:rsidRDefault="001B29CC">
                      <w:r>
                        <w:rPr>
                          <w:noProof/>
                        </w:rPr>
                        <w:drawing>
                          <wp:inline distT="0" distB="0" distL="0" distR="0" wp14:anchorId="290F45BD" wp14:editId="49F336AE">
                            <wp:extent cx="1320800" cy="1838599"/>
                            <wp:effectExtent l="0" t="0" r="0"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2020-02-11 at 9.57.35 AM.png"/>
                                    <pic:cNvPicPr/>
                                  </pic:nvPicPr>
                                  <pic:blipFill>
                                    <a:blip r:embed="rId7">
                                      <a:extLst>
                                        <a:ext uri="{28A0092B-C50C-407E-A947-70E740481C1C}">
                                          <a14:useLocalDpi xmlns:a14="http://schemas.microsoft.com/office/drawing/2010/main" val="0"/>
                                        </a:ext>
                                      </a:extLst>
                                    </a:blip>
                                    <a:stretch>
                                      <a:fillRect/>
                                    </a:stretch>
                                  </pic:blipFill>
                                  <pic:spPr>
                                    <a:xfrm>
                                      <a:off x="0" y="0"/>
                                      <a:ext cx="1354178" cy="1885063"/>
                                    </a:xfrm>
                                    <a:prstGeom prst="rect">
                                      <a:avLst/>
                                    </a:prstGeom>
                                  </pic:spPr>
                                </pic:pic>
                              </a:graphicData>
                            </a:graphic>
                          </wp:inline>
                        </w:drawing>
                      </w:r>
                    </w:p>
                  </w:txbxContent>
                </v:textbox>
              </v:shape>
            </w:pict>
          </mc:Fallback>
        </mc:AlternateContent>
      </w:r>
      <w:r w:rsidR="00C9297E" w:rsidRPr="00912A11">
        <w:rPr>
          <w:rFonts w:ascii="Abadi" w:hAnsi="Abadi"/>
          <w:bCs/>
          <w:color w:val="000000" w:themeColor="text1"/>
          <w:sz w:val="32"/>
          <w:szCs w:val="32"/>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D32CEE" w:rsidRPr="00912A11" w:rsidRDefault="00BE3CD1" w:rsidP="00B840F5">
      <w:pPr>
        <w:ind w:left="-709" w:hanging="142"/>
        <w:rPr>
          <w:rFonts w:ascii="Abadi" w:hAnsi="Abadi" w:cs="Krungthep"/>
          <w:b/>
          <w:i/>
          <w:iCs/>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12A11">
        <w:rPr>
          <w:noProof/>
          <w:color w:val="000000" w:themeColor="text1"/>
        </w:rPr>
        <mc:AlternateContent>
          <mc:Choice Requires="wps">
            <w:drawing>
              <wp:anchor distT="0" distB="0" distL="114300" distR="114300" simplePos="0" relativeHeight="251707392" behindDoc="0" locked="0" layoutInCell="1" allowOverlap="1" wp14:anchorId="14666554" wp14:editId="374A0063">
                <wp:simplePos x="0" y="0"/>
                <wp:positionH relativeFrom="column">
                  <wp:posOffset>1593850</wp:posOffset>
                </wp:positionH>
                <wp:positionV relativeFrom="paragraph">
                  <wp:posOffset>25400</wp:posOffset>
                </wp:positionV>
                <wp:extent cx="4311650" cy="2984500"/>
                <wp:effectExtent l="0" t="0" r="19050" b="12700"/>
                <wp:wrapNone/>
                <wp:docPr id="3" name="Text Box 3"/>
                <wp:cNvGraphicFramePr/>
                <a:graphic xmlns:a="http://schemas.openxmlformats.org/drawingml/2006/main">
                  <a:graphicData uri="http://schemas.microsoft.com/office/word/2010/wordprocessingShape">
                    <wps:wsp>
                      <wps:cNvSpPr txBox="1"/>
                      <wps:spPr>
                        <a:xfrm>
                          <a:off x="0" y="0"/>
                          <a:ext cx="4311650" cy="2984500"/>
                        </a:xfrm>
                        <a:prstGeom prst="rect">
                          <a:avLst/>
                        </a:prstGeom>
                        <a:solidFill>
                          <a:schemeClr val="lt1"/>
                        </a:solidFill>
                        <a:ln w="6350">
                          <a:solidFill>
                            <a:prstClr val="black"/>
                          </a:solidFill>
                        </a:ln>
                      </wps:spPr>
                      <wps:txbx>
                        <w:txbxContent>
                          <w:p w:rsidR="001B29CC" w:rsidRDefault="001B29CC" w:rsidP="0001370F">
                            <w:r>
                              <w:rPr>
                                <w:noProof/>
                              </w:rPr>
                              <w:drawing>
                                <wp:inline distT="0" distB="0" distL="0" distR="0">
                                  <wp:extent cx="4250744" cy="3022600"/>
                                  <wp:effectExtent l="0" t="0" r="381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20-02-14 at 11.59.34 AM.png"/>
                                          <pic:cNvPicPr/>
                                        </pic:nvPicPr>
                                        <pic:blipFill>
                                          <a:blip r:embed="rId8">
                                            <a:extLst>
                                              <a:ext uri="{28A0092B-C50C-407E-A947-70E740481C1C}">
                                                <a14:useLocalDpi xmlns:a14="http://schemas.microsoft.com/office/drawing/2010/main" val="0"/>
                                              </a:ext>
                                            </a:extLst>
                                          </a:blip>
                                          <a:stretch>
                                            <a:fillRect/>
                                          </a:stretch>
                                        </pic:blipFill>
                                        <pic:spPr>
                                          <a:xfrm>
                                            <a:off x="0" y="0"/>
                                            <a:ext cx="4260497" cy="30295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66554" id="Text Box 3" o:spid="_x0000_s1028" type="#_x0000_t202" style="position:absolute;left:0;text-align:left;margin-left:125.5pt;margin-top:2pt;width:339.5pt;height:23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" fillcolor="white [3201]" strokeweight=".5pt">
                <v:textbox>
                  <w:txbxContent>
                    <w:p w:rsidR="001B29CC" w:rsidRDefault="001B29CC" w:rsidP="0001370F">
                      <w:r>
                        <w:rPr>
                          <w:noProof/>
                        </w:rPr>
                        <w:drawing>
                          <wp:inline distT="0" distB="0" distL="0" distR="0">
                            <wp:extent cx="4250744" cy="3022600"/>
                            <wp:effectExtent l="0" t="0" r="381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20-02-14 at 11.59.34 AM.png"/>
                                    <pic:cNvPicPr/>
                                  </pic:nvPicPr>
                                  <pic:blipFill>
                                    <a:blip r:embed="rId8">
                                      <a:extLst>
                                        <a:ext uri="{28A0092B-C50C-407E-A947-70E740481C1C}">
                                          <a14:useLocalDpi xmlns:a14="http://schemas.microsoft.com/office/drawing/2010/main" val="0"/>
                                        </a:ext>
                                      </a:extLst>
                                    </a:blip>
                                    <a:stretch>
                                      <a:fillRect/>
                                    </a:stretch>
                                  </pic:blipFill>
                                  <pic:spPr>
                                    <a:xfrm>
                                      <a:off x="0" y="0"/>
                                      <a:ext cx="4260497" cy="3029535"/>
                                    </a:xfrm>
                                    <a:prstGeom prst="rect">
                                      <a:avLst/>
                                    </a:prstGeom>
                                  </pic:spPr>
                                </pic:pic>
                              </a:graphicData>
                            </a:graphic>
                          </wp:inline>
                        </w:drawing>
                      </w:r>
                    </w:p>
                  </w:txbxContent>
                </v:textbox>
              </v:shape>
            </w:pict>
          </mc:Fallback>
        </mc:AlternateContent>
      </w:r>
    </w:p>
    <w:p w:rsidR="00022ABE" w:rsidRPr="00912A11" w:rsidRDefault="00022ABE" w:rsidP="00A64E30">
      <w:pPr>
        <w:rPr>
          <w:rFonts w:ascii="Abadi" w:hAnsi="Abadi"/>
          <w:color w:val="000000" w:themeColor="text1"/>
          <w:lang w:val="es-ES"/>
        </w:rPr>
      </w:pPr>
    </w:p>
    <w:p w:rsidR="00C842FE" w:rsidRPr="00912A11" w:rsidRDefault="00C842FE" w:rsidP="00A64E30">
      <w:pPr>
        <w:rPr>
          <w:rFonts w:ascii="Abadi" w:hAnsi="Abadi"/>
          <w:color w:val="000000" w:themeColor="text1"/>
          <w:lang w:val="es-ES"/>
        </w:rPr>
      </w:pPr>
    </w:p>
    <w:p w:rsidR="00C842FE" w:rsidRPr="00912A11" w:rsidRDefault="00C842FE" w:rsidP="00A64E30">
      <w:pPr>
        <w:rPr>
          <w:rFonts w:ascii="Abadi" w:hAnsi="Abadi"/>
          <w:color w:val="000000" w:themeColor="text1"/>
          <w:lang w:val="es-ES"/>
        </w:rPr>
      </w:pPr>
    </w:p>
    <w:p w:rsidR="00C842FE" w:rsidRPr="00912A11" w:rsidRDefault="00C842FE" w:rsidP="00A64E30">
      <w:pPr>
        <w:rPr>
          <w:rFonts w:ascii="Abadi" w:hAnsi="Abadi"/>
          <w:color w:val="000000" w:themeColor="text1"/>
          <w:lang w:val="es-ES"/>
        </w:rPr>
      </w:pPr>
    </w:p>
    <w:p w:rsidR="00C842FE" w:rsidRPr="00912A11" w:rsidRDefault="00C842FE" w:rsidP="00A64E30">
      <w:pPr>
        <w:rPr>
          <w:rFonts w:ascii="Abadi" w:hAnsi="Abadi"/>
          <w:color w:val="000000" w:themeColor="text1"/>
          <w:lang w:val="es-ES"/>
        </w:rPr>
      </w:pPr>
    </w:p>
    <w:p w:rsidR="00C842FE" w:rsidRPr="00912A11" w:rsidRDefault="00C842FE" w:rsidP="00A64E30">
      <w:pPr>
        <w:rPr>
          <w:rFonts w:ascii="Abadi" w:hAnsi="Abadi"/>
          <w:color w:val="000000" w:themeColor="text1"/>
          <w:lang w:val="es-ES"/>
        </w:rPr>
      </w:pPr>
    </w:p>
    <w:p w:rsidR="00C842FE" w:rsidRPr="00912A11" w:rsidRDefault="00C842FE" w:rsidP="00A64E30">
      <w:pPr>
        <w:rPr>
          <w:rFonts w:ascii="Abadi" w:hAnsi="Abadi"/>
          <w:color w:val="000000" w:themeColor="text1"/>
          <w:lang w:val="es-ES"/>
        </w:rPr>
      </w:pPr>
    </w:p>
    <w:p w:rsidR="00C842FE" w:rsidRPr="00912A11" w:rsidRDefault="002F3E18" w:rsidP="00A64E30">
      <w:pPr>
        <w:rPr>
          <w:rFonts w:ascii="Abadi" w:hAnsi="Abadi"/>
          <w:color w:val="000000" w:themeColor="text1"/>
          <w:lang w:val="es-ES"/>
        </w:rPr>
      </w:pPr>
      <w:r w:rsidRPr="00912A11">
        <w:rPr>
          <w:rFonts w:ascii="Abadi" w:hAnsi="Abadi"/>
          <w:noProof/>
          <w:color w:val="000000" w:themeColor="text1"/>
          <w:lang w:val="es-ES"/>
        </w:rPr>
        <mc:AlternateContent>
          <mc:Choice Requires="wps">
            <w:drawing>
              <wp:anchor distT="0" distB="0" distL="114300" distR="114300" simplePos="0" relativeHeight="251708416" behindDoc="0" locked="0" layoutInCell="1" allowOverlap="1">
                <wp:simplePos x="0" y="0"/>
                <wp:positionH relativeFrom="column">
                  <wp:posOffset>-65617</wp:posOffset>
                </wp:positionH>
                <wp:positionV relativeFrom="paragraph">
                  <wp:posOffset>215265</wp:posOffset>
                </wp:positionV>
                <wp:extent cx="1536700" cy="1765300"/>
                <wp:effectExtent l="0" t="0" r="12700" b="12700"/>
                <wp:wrapNone/>
                <wp:docPr id="20" name="Text Box 20"/>
                <wp:cNvGraphicFramePr/>
                <a:graphic xmlns:a="http://schemas.openxmlformats.org/drawingml/2006/main">
                  <a:graphicData uri="http://schemas.microsoft.com/office/word/2010/wordprocessingShape">
                    <wps:wsp>
                      <wps:cNvSpPr txBox="1"/>
                      <wps:spPr>
                        <a:xfrm>
                          <a:off x="0" y="0"/>
                          <a:ext cx="1536700" cy="1765300"/>
                        </a:xfrm>
                        <a:prstGeom prst="rect">
                          <a:avLst/>
                        </a:prstGeom>
                        <a:solidFill>
                          <a:schemeClr val="lt1"/>
                        </a:solidFill>
                        <a:ln w="6350">
                          <a:solidFill>
                            <a:prstClr val="black"/>
                          </a:solidFill>
                        </a:ln>
                      </wps:spPr>
                      <wps:txbx>
                        <w:txbxContent>
                          <w:p w:rsidR="001B29CC" w:rsidRDefault="001B29CC">
                            <w:r>
                              <w:rPr>
                                <w:noProof/>
                              </w:rPr>
                              <w:drawing>
                                <wp:inline distT="0" distB="0" distL="0" distR="0">
                                  <wp:extent cx="1351915" cy="1612752"/>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0-02-14 at 12.02.37 PM.png"/>
                                          <pic:cNvPicPr/>
                                        </pic:nvPicPr>
                                        <pic:blipFill>
                                          <a:blip r:embed="rId9">
                                            <a:extLst>
                                              <a:ext uri="{28A0092B-C50C-407E-A947-70E740481C1C}">
                                                <a14:useLocalDpi xmlns:a14="http://schemas.microsoft.com/office/drawing/2010/main" val="0"/>
                                              </a:ext>
                                            </a:extLst>
                                          </a:blip>
                                          <a:stretch>
                                            <a:fillRect/>
                                          </a:stretch>
                                        </pic:blipFill>
                                        <pic:spPr>
                                          <a:xfrm>
                                            <a:off x="0" y="0"/>
                                            <a:ext cx="1355304" cy="16167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29" type="#_x0000_t202" style="position:absolute;margin-left:-5.15pt;margin-top:16.95pt;width:121pt;height:13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" fillcolor="white [3201]" strokeweight=".5pt">
                <v:textbox>
                  <w:txbxContent>
                    <w:p w:rsidR="001B29CC" w:rsidRDefault="001B29CC">
                      <w:r>
                        <w:rPr>
                          <w:noProof/>
                        </w:rPr>
                        <w:drawing>
                          <wp:inline distT="0" distB="0" distL="0" distR="0">
                            <wp:extent cx="1351915" cy="1612752"/>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0-02-14 at 12.02.37 PM.png"/>
                                    <pic:cNvPicPr/>
                                  </pic:nvPicPr>
                                  <pic:blipFill>
                                    <a:blip r:embed="rId9">
                                      <a:extLst>
                                        <a:ext uri="{28A0092B-C50C-407E-A947-70E740481C1C}">
                                          <a14:useLocalDpi xmlns:a14="http://schemas.microsoft.com/office/drawing/2010/main" val="0"/>
                                        </a:ext>
                                      </a:extLst>
                                    </a:blip>
                                    <a:stretch>
                                      <a:fillRect/>
                                    </a:stretch>
                                  </pic:blipFill>
                                  <pic:spPr>
                                    <a:xfrm>
                                      <a:off x="0" y="0"/>
                                      <a:ext cx="1355304" cy="1616795"/>
                                    </a:xfrm>
                                    <a:prstGeom prst="rect">
                                      <a:avLst/>
                                    </a:prstGeom>
                                  </pic:spPr>
                                </pic:pic>
                              </a:graphicData>
                            </a:graphic>
                          </wp:inline>
                        </w:drawing>
                      </w:r>
                    </w:p>
                  </w:txbxContent>
                </v:textbox>
              </v:shape>
            </w:pict>
          </mc:Fallback>
        </mc:AlternateContent>
      </w:r>
    </w:p>
    <w:p w:rsidR="00E21716" w:rsidRPr="00912A11" w:rsidRDefault="00E21716" w:rsidP="00A64E30">
      <w:pPr>
        <w:rPr>
          <w:rFonts w:ascii="Abadi" w:hAnsi="Abadi"/>
          <w:color w:val="000000" w:themeColor="text1"/>
          <w:lang w:val="es-ES"/>
        </w:rPr>
      </w:pPr>
    </w:p>
    <w:p w:rsidR="00E21716" w:rsidRPr="00912A11" w:rsidRDefault="00E21716" w:rsidP="00A64E30">
      <w:pPr>
        <w:rPr>
          <w:rFonts w:ascii="Abadi" w:hAnsi="Abadi"/>
          <w:color w:val="000000" w:themeColor="text1"/>
          <w:lang w:val="es-ES"/>
        </w:rPr>
      </w:pPr>
    </w:p>
    <w:p w:rsidR="00E21716" w:rsidRPr="00912A11" w:rsidRDefault="00E21716" w:rsidP="00A64E30">
      <w:pPr>
        <w:rPr>
          <w:rFonts w:ascii="Abadi" w:hAnsi="Abadi"/>
          <w:color w:val="000000" w:themeColor="text1"/>
          <w:lang w:val="es-ES"/>
        </w:rPr>
      </w:pPr>
    </w:p>
    <w:p w:rsidR="00E21716" w:rsidRPr="00912A11" w:rsidRDefault="00E21716" w:rsidP="00A64E30">
      <w:pPr>
        <w:rPr>
          <w:rFonts w:ascii="Abadi" w:hAnsi="Abadi"/>
          <w:color w:val="000000" w:themeColor="text1"/>
          <w:lang w:val="es-ES"/>
        </w:rPr>
      </w:pPr>
    </w:p>
    <w:p w:rsidR="00C842FE" w:rsidRPr="00912A11" w:rsidRDefault="00C842FE" w:rsidP="00A64E30">
      <w:pPr>
        <w:rPr>
          <w:rFonts w:ascii="Abadi" w:hAnsi="Abadi"/>
          <w:color w:val="000000" w:themeColor="text1"/>
          <w:lang w:val="es-ES"/>
        </w:rPr>
      </w:pPr>
    </w:p>
    <w:p w:rsidR="0001370F" w:rsidRPr="00912A11" w:rsidRDefault="0001370F" w:rsidP="00A64E30">
      <w:pPr>
        <w:rPr>
          <w:rFonts w:ascii="Abadi" w:hAnsi="Abadi"/>
          <w:color w:val="000000" w:themeColor="text1"/>
          <w:lang w:val="es-ES"/>
        </w:rPr>
      </w:pPr>
    </w:p>
    <w:p w:rsidR="0001370F" w:rsidRPr="00912A11" w:rsidRDefault="0001370F" w:rsidP="00A64E30">
      <w:pPr>
        <w:rPr>
          <w:rFonts w:ascii="Abadi" w:hAnsi="Abadi"/>
          <w:color w:val="000000" w:themeColor="text1"/>
          <w:lang w:val="es-ES"/>
        </w:rPr>
      </w:pPr>
    </w:p>
    <w:p w:rsidR="0001370F" w:rsidRPr="00912A11" w:rsidRDefault="0001370F" w:rsidP="00A64E30">
      <w:pPr>
        <w:rPr>
          <w:rFonts w:ascii="Abadi" w:hAnsi="Abadi"/>
          <w:color w:val="000000" w:themeColor="text1"/>
          <w:lang w:val="es-ES"/>
        </w:rPr>
      </w:pPr>
    </w:p>
    <w:p w:rsidR="0001370F" w:rsidRPr="00912A11" w:rsidRDefault="006D4260" w:rsidP="00A64E30">
      <w:pPr>
        <w:rPr>
          <w:rFonts w:ascii="Abadi" w:hAnsi="Abadi"/>
          <w:color w:val="000000" w:themeColor="text1"/>
          <w:lang w:val="es-ES"/>
        </w:rPr>
      </w:pPr>
      <w:r w:rsidRPr="00912A11">
        <w:rPr>
          <w:rFonts w:ascii="Abadi" w:hAnsi="Abadi"/>
          <w:noProof/>
          <w:color w:val="000000" w:themeColor="text1"/>
          <w:lang w:val="es-ES"/>
        </w:rPr>
        <mc:AlternateContent>
          <mc:Choice Requires="wps">
            <w:drawing>
              <wp:anchor distT="0" distB="0" distL="114300" distR="114300" simplePos="0" relativeHeight="251711488" behindDoc="0" locked="0" layoutInCell="1" allowOverlap="1">
                <wp:simplePos x="0" y="0"/>
                <wp:positionH relativeFrom="column">
                  <wp:posOffset>4527550</wp:posOffset>
                </wp:positionH>
                <wp:positionV relativeFrom="paragraph">
                  <wp:posOffset>123825</wp:posOffset>
                </wp:positionV>
                <wp:extent cx="1397000" cy="2012950"/>
                <wp:effectExtent l="0" t="0" r="12700" b="19050"/>
                <wp:wrapNone/>
                <wp:docPr id="41" name="Text Box 41"/>
                <wp:cNvGraphicFramePr/>
                <a:graphic xmlns:a="http://schemas.openxmlformats.org/drawingml/2006/main">
                  <a:graphicData uri="http://schemas.microsoft.com/office/word/2010/wordprocessingShape">
                    <wps:wsp>
                      <wps:cNvSpPr txBox="1"/>
                      <wps:spPr>
                        <a:xfrm>
                          <a:off x="0" y="0"/>
                          <a:ext cx="1397000" cy="2012950"/>
                        </a:xfrm>
                        <a:prstGeom prst="rect">
                          <a:avLst/>
                        </a:prstGeom>
                        <a:solidFill>
                          <a:schemeClr val="lt1"/>
                        </a:solidFill>
                        <a:ln w="6350">
                          <a:solidFill>
                            <a:prstClr val="black"/>
                          </a:solidFill>
                        </a:ln>
                      </wps:spPr>
                      <wps:txbx>
                        <w:txbxContent>
                          <w:p w:rsidR="001B29CC" w:rsidRDefault="001B29CC">
                            <w:r>
                              <w:rPr>
                                <w:noProof/>
                              </w:rPr>
                              <w:drawing>
                                <wp:inline distT="0" distB="0" distL="0" distR="0">
                                  <wp:extent cx="1207770" cy="1898650"/>
                                  <wp:effectExtent l="0" t="0" r="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2020-02-14 at 12.11.50 PM.png"/>
                                          <pic:cNvPicPr/>
                                        </pic:nvPicPr>
                                        <pic:blipFill>
                                          <a:blip r:embed="rId10">
                                            <a:extLst>
                                              <a:ext uri="{28A0092B-C50C-407E-A947-70E740481C1C}">
                                                <a14:useLocalDpi xmlns:a14="http://schemas.microsoft.com/office/drawing/2010/main" val="0"/>
                                              </a:ext>
                                            </a:extLst>
                                          </a:blip>
                                          <a:stretch>
                                            <a:fillRect/>
                                          </a:stretch>
                                        </pic:blipFill>
                                        <pic:spPr>
                                          <a:xfrm>
                                            <a:off x="0" y="0"/>
                                            <a:ext cx="1207770" cy="18986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30" type="#_x0000_t202" style="position:absolute;margin-left:356.5pt;margin-top:9.75pt;width:110pt;height:15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" fillcolor="white [3201]" strokeweight=".5pt">
                <v:textbox>
                  <w:txbxContent>
                    <w:p w:rsidR="001B29CC" w:rsidRDefault="001B29CC">
                      <w:r>
                        <w:rPr>
                          <w:noProof/>
                        </w:rPr>
                        <w:drawing>
                          <wp:inline distT="0" distB="0" distL="0" distR="0">
                            <wp:extent cx="1207770" cy="1898650"/>
                            <wp:effectExtent l="0" t="0" r="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2020-02-14 at 12.11.50 PM.png"/>
                                    <pic:cNvPicPr/>
                                  </pic:nvPicPr>
                                  <pic:blipFill>
                                    <a:blip r:embed="rId10">
                                      <a:extLst>
                                        <a:ext uri="{28A0092B-C50C-407E-A947-70E740481C1C}">
                                          <a14:useLocalDpi xmlns:a14="http://schemas.microsoft.com/office/drawing/2010/main" val="0"/>
                                        </a:ext>
                                      </a:extLst>
                                    </a:blip>
                                    <a:stretch>
                                      <a:fillRect/>
                                    </a:stretch>
                                  </pic:blipFill>
                                  <pic:spPr>
                                    <a:xfrm>
                                      <a:off x="0" y="0"/>
                                      <a:ext cx="1207770" cy="1898650"/>
                                    </a:xfrm>
                                    <a:prstGeom prst="rect">
                                      <a:avLst/>
                                    </a:prstGeom>
                                  </pic:spPr>
                                </pic:pic>
                              </a:graphicData>
                            </a:graphic>
                          </wp:inline>
                        </w:drawing>
                      </w:r>
                    </w:p>
                  </w:txbxContent>
                </v:textbox>
              </v:shape>
            </w:pict>
          </mc:Fallback>
        </mc:AlternateContent>
      </w:r>
      <w:r w:rsidR="002F3E18" w:rsidRPr="00912A11">
        <w:rPr>
          <w:rFonts w:ascii="Abadi" w:hAnsi="Abadi"/>
          <w:noProof/>
          <w:color w:val="000000" w:themeColor="text1"/>
          <w:lang w:val="es-ES"/>
        </w:rPr>
        <mc:AlternateContent>
          <mc:Choice Requires="wps">
            <w:drawing>
              <wp:anchor distT="0" distB="0" distL="114300" distR="114300" simplePos="0" relativeHeight="251709440" behindDoc="0" locked="0" layoutInCell="1" allowOverlap="1">
                <wp:simplePos x="0" y="0"/>
                <wp:positionH relativeFrom="column">
                  <wp:posOffset>1816100</wp:posOffset>
                </wp:positionH>
                <wp:positionV relativeFrom="paragraph">
                  <wp:posOffset>123825</wp:posOffset>
                </wp:positionV>
                <wp:extent cx="2597150" cy="2647950"/>
                <wp:effectExtent l="0" t="0" r="19050" b="19050"/>
                <wp:wrapNone/>
                <wp:docPr id="23" name="Text Box 23"/>
                <wp:cNvGraphicFramePr/>
                <a:graphic xmlns:a="http://schemas.openxmlformats.org/drawingml/2006/main">
                  <a:graphicData uri="http://schemas.microsoft.com/office/word/2010/wordprocessingShape">
                    <wps:wsp>
                      <wps:cNvSpPr txBox="1"/>
                      <wps:spPr>
                        <a:xfrm>
                          <a:off x="0" y="0"/>
                          <a:ext cx="2597150" cy="2647950"/>
                        </a:xfrm>
                        <a:prstGeom prst="rect">
                          <a:avLst/>
                        </a:prstGeom>
                        <a:solidFill>
                          <a:schemeClr val="lt1"/>
                        </a:solidFill>
                        <a:ln w="6350">
                          <a:solidFill>
                            <a:prstClr val="black"/>
                          </a:solidFill>
                        </a:ln>
                      </wps:spPr>
                      <wps:txbx>
                        <w:txbxContent>
                          <w:p w:rsidR="001B29CC" w:rsidRDefault="001B29CC">
                            <w:r>
                              <w:rPr>
                                <w:noProof/>
                              </w:rPr>
                              <w:drawing>
                                <wp:inline distT="0" distB="0" distL="0" distR="0">
                                  <wp:extent cx="2407920" cy="2528570"/>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20-02-14 at 12.06.39 PM.png"/>
                                          <pic:cNvPicPr/>
                                        </pic:nvPicPr>
                                        <pic:blipFill>
                                          <a:blip r:embed="rId11">
                                            <a:extLst>
                                              <a:ext uri="{28A0092B-C50C-407E-A947-70E740481C1C}">
                                                <a14:useLocalDpi xmlns:a14="http://schemas.microsoft.com/office/drawing/2010/main" val="0"/>
                                              </a:ext>
                                            </a:extLst>
                                          </a:blip>
                                          <a:stretch>
                                            <a:fillRect/>
                                          </a:stretch>
                                        </pic:blipFill>
                                        <pic:spPr>
                                          <a:xfrm>
                                            <a:off x="0" y="0"/>
                                            <a:ext cx="2407920" cy="25285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 o:spid="_x0000_s1031" type="#_x0000_t202" style="position:absolute;margin-left:143pt;margin-top:9.75pt;width:204.5pt;height:208.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" fillcolor="white [3201]" strokeweight=".5pt">
                <v:textbox>
                  <w:txbxContent>
                    <w:p w:rsidR="001B29CC" w:rsidRDefault="001B29CC">
                      <w:r>
                        <w:rPr>
                          <w:noProof/>
                        </w:rPr>
                        <w:drawing>
                          <wp:inline distT="0" distB="0" distL="0" distR="0">
                            <wp:extent cx="2407920" cy="2528570"/>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20-02-14 at 12.06.39 PM.png"/>
                                    <pic:cNvPicPr/>
                                  </pic:nvPicPr>
                                  <pic:blipFill>
                                    <a:blip r:embed="rId11">
                                      <a:extLst>
                                        <a:ext uri="{28A0092B-C50C-407E-A947-70E740481C1C}">
                                          <a14:useLocalDpi xmlns:a14="http://schemas.microsoft.com/office/drawing/2010/main" val="0"/>
                                        </a:ext>
                                      </a:extLst>
                                    </a:blip>
                                    <a:stretch>
                                      <a:fillRect/>
                                    </a:stretch>
                                  </pic:blipFill>
                                  <pic:spPr>
                                    <a:xfrm>
                                      <a:off x="0" y="0"/>
                                      <a:ext cx="2407920" cy="2528570"/>
                                    </a:xfrm>
                                    <a:prstGeom prst="rect">
                                      <a:avLst/>
                                    </a:prstGeom>
                                  </pic:spPr>
                                </pic:pic>
                              </a:graphicData>
                            </a:graphic>
                          </wp:inline>
                        </w:drawing>
                      </w:r>
                    </w:p>
                  </w:txbxContent>
                </v:textbox>
              </v:shape>
            </w:pict>
          </mc:Fallback>
        </mc:AlternateContent>
      </w:r>
    </w:p>
    <w:p w:rsidR="0001370F" w:rsidRPr="00912A11" w:rsidRDefault="0001370F" w:rsidP="00A64E30">
      <w:pPr>
        <w:rPr>
          <w:rFonts w:ascii="Abadi" w:hAnsi="Abadi"/>
          <w:color w:val="000000" w:themeColor="text1"/>
          <w:lang w:val="es-ES"/>
        </w:rPr>
      </w:pPr>
    </w:p>
    <w:p w:rsidR="0001370F" w:rsidRPr="00912A11" w:rsidRDefault="002F3E18" w:rsidP="00A64E30">
      <w:pPr>
        <w:rPr>
          <w:rFonts w:ascii="Abadi" w:hAnsi="Abadi"/>
          <w:color w:val="000000" w:themeColor="text1"/>
          <w:lang w:val="es-ES"/>
        </w:rPr>
      </w:pPr>
      <w:r w:rsidRPr="00912A11">
        <w:rPr>
          <w:rFonts w:ascii="Abadi" w:hAnsi="Abadi"/>
          <w:noProof/>
          <w:color w:val="000000" w:themeColor="text1"/>
          <w:lang w:val="es-ES"/>
        </w:rPr>
        <mc:AlternateContent>
          <mc:Choice Requires="wps">
            <w:drawing>
              <wp:anchor distT="0" distB="0" distL="114300" distR="114300" simplePos="0" relativeHeight="251710464" behindDoc="0" locked="0" layoutInCell="1" allowOverlap="1">
                <wp:simplePos x="0" y="0"/>
                <wp:positionH relativeFrom="column">
                  <wp:posOffset>-63501</wp:posOffset>
                </wp:positionH>
                <wp:positionV relativeFrom="paragraph">
                  <wp:posOffset>174413</wp:posOffset>
                </wp:positionV>
                <wp:extent cx="1722967" cy="2279650"/>
                <wp:effectExtent l="0" t="0" r="17145" b="19050"/>
                <wp:wrapNone/>
                <wp:docPr id="34" name="Text Box 34"/>
                <wp:cNvGraphicFramePr/>
                <a:graphic xmlns:a="http://schemas.openxmlformats.org/drawingml/2006/main">
                  <a:graphicData uri="http://schemas.microsoft.com/office/word/2010/wordprocessingShape">
                    <wps:wsp>
                      <wps:cNvSpPr txBox="1"/>
                      <wps:spPr>
                        <a:xfrm>
                          <a:off x="0" y="0"/>
                          <a:ext cx="1722967" cy="2279650"/>
                        </a:xfrm>
                        <a:prstGeom prst="rect">
                          <a:avLst/>
                        </a:prstGeom>
                        <a:solidFill>
                          <a:schemeClr val="lt1"/>
                        </a:solidFill>
                        <a:ln w="6350">
                          <a:solidFill>
                            <a:prstClr val="black"/>
                          </a:solidFill>
                        </a:ln>
                      </wps:spPr>
                      <wps:txbx>
                        <w:txbxContent>
                          <w:p w:rsidR="001B29CC" w:rsidRDefault="001B29CC">
                            <w:r>
                              <w:rPr>
                                <w:noProof/>
                              </w:rPr>
                              <w:drawing>
                                <wp:inline distT="0" distB="0" distL="0" distR="0" wp14:anchorId="43C68CDE" wp14:editId="3316ED9A">
                                  <wp:extent cx="1612900" cy="2120265"/>
                                  <wp:effectExtent l="0" t="0" r="0"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 Shot 2020-02-11 at 9.57.18 AM.png"/>
                                          <pic:cNvPicPr/>
                                        </pic:nvPicPr>
                                        <pic:blipFill>
                                          <a:blip r:embed="rId12">
                                            <a:extLst>
                                              <a:ext uri="{28A0092B-C50C-407E-A947-70E740481C1C}">
                                                <a14:useLocalDpi xmlns:a14="http://schemas.microsoft.com/office/drawing/2010/main" val="0"/>
                                              </a:ext>
                                            </a:extLst>
                                          </a:blip>
                                          <a:stretch>
                                            <a:fillRect/>
                                          </a:stretch>
                                        </pic:blipFill>
                                        <pic:spPr>
                                          <a:xfrm>
                                            <a:off x="0" y="0"/>
                                            <a:ext cx="1623885" cy="213470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32" type="#_x0000_t202" style="position:absolute;margin-left:-5pt;margin-top:13.75pt;width:135.65pt;height:17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" fillcolor="white [3201]" strokeweight=".5pt">
                <v:textbox>
                  <w:txbxContent>
                    <w:p w:rsidR="001B29CC" w:rsidRDefault="001B29CC">
                      <w:r>
                        <w:rPr>
                          <w:noProof/>
                        </w:rPr>
                        <w:drawing>
                          <wp:inline distT="0" distB="0" distL="0" distR="0" wp14:anchorId="43C68CDE" wp14:editId="3316ED9A">
                            <wp:extent cx="1612900" cy="2120265"/>
                            <wp:effectExtent l="0" t="0" r="0"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 Shot 2020-02-11 at 9.57.18 AM.png"/>
                                    <pic:cNvPicPr/>
                                  </pic:nvPicPr>
                                  <pic:blipFill>
                                    <a:blip r:embed="rId12">
                                      <a:extLst>
                                        <a:ext uri="{28A0092B-C50C-407E-A947-70E740481C1C}">
                                          <a14:useLocalDpi xmlns:a14="http://schemas.microsoft.com/office/drawing/2010/main" val="0"/>
                                        </a:ext>
                                      </a:extLst>
                                    </a:blip>
                                    <a:stretch>
                                      <a:fillRect/>
                                    </a:stretch>
                                  </pic:blipFill>
                                  <pic:spPr>
                                    <a:xfrm>
                                      <a:off x="0" y="0"/>
                                      <a:ext cx="1623885" cy="2134706"/>
                                    </a:xfrm>
                                    <a:prstGeom prst="rect">
                                      <a:avLst/>
                                    </a:prstGeom>
                                  </pic:spPr>
                                </pic:pic>
                              </a:graphicData>
                            </a:graphic>
                          </wp:inline>
                        </w:drawing>
                      </w:r>
                    </w:p>
                  </w:txbxContent>
                </v:textbox>
              </v:shape>
            </w:pict>
          </mc:Fallback>
        </mc:AlternateContent>
      </w:r>
    </w:p>
    <w:p w:rsidR="0001370F" w:rsidRPr="00912A11" w:rsidRDefault="0001370F" w:rsidP="00A64E30">
      <w:pPr>
        <w:rPr>
          <w:rFonts w:ascii="Abadi" w:hAnsi="Abadi"/>
          <w:color w:val="000000" w:themeColor="text1"/>
          <w:lang w:val="es-ES"/>
        </w:rPr>
      </w:pPr>
    </w:p>
    <w:p w:rsidR="0001370F" w:rsidRPr="00912A11" w:rsidRDefault="0001370F" w:rsidP="00A64E30">
      <w:pPr>
        <w:rPr>
          <w:rFonts w:ascii="Abadi" w:hAnsi="Abadi"/>
          <w:color w:val="000000" w:themeColor="text1"/>
          <w:lang w:val="es-ES"/>
        </w:rPr>
      </w:pPr>
    </w:p>
    <w:p w:rsidR="0001370F" w:rsidRPr="00912A11" w:rsidRDefault="0001370F" w:rsidP="00A64E30">
      <w:pPr>
        <w:rPr>
          <w:rFonts w:ascii="Abadi" w:hAnsi="Abadi"/>
          <w:color w:val="000000" w:themeColor="text1"/>
          <w:lang w:val="es-ES"/>
        </w:rPr>
      </w:pPr>
    </w:p>
    <w:p w:rsidR="0001370F" w:rsidRPr="00912A11" w:rsidRDefault="0001370F" w:rsidP="00A64E30">
      <w:pPr>
        <w:rPr>
          <w:rFonts w:ascii="Abadi" w:hAnsi="Abadi"/>
          <w:color w:val="000000" w:themeColor="text1"/>
          <w:lang w:val="es-ES"/>
        </w:rPr>
      </w:pPr>
    </w:p>
    <w:p w:rsidR="0001370F" w:rsidRPr="00912A11" w:rsidRDefault="0001370F" w:rsidP="00A64E30">
      <w:pPr>
        <w:rPr>
          <w:rFonts w:ascii="Abadi" w:hAnsi="Abadi"/>
          <w:color w:val="000000" w:themeColor="text1"/>
          <w:lang w:val="es-ES"/>
        </w:rPr>
      </w:pPr>
    </w:p>
    <w:p w:rsidR="0001370F" w:rsidRPr="00912A11" w:rsidRDefault="0001370F" w:rsidP="00A64E30">
      <w:pPr>
        <w:rPr>
          <w:rFonts w:ascii="Abadi" w:hAnsi="Abadi"/>
          <w:color w:val="000000" w:themeColor="text1"/>
          <w:lang w:val="es-ES"/>
        </w:rPr>
      </w:pPr>
    </w:p>
    <w:p w:rsidR="0001370F" w:rsidRPr="00912A11" w:rsidRDefault="0001370F" w:rsidP="00A64E30">
      <w:pPr>
        <w:rPr>
          <w:rFonts w:ascii="Abadi" w:hAnsi="Abadi"/>
          <w:color w:val="000000" w:themeColor="text1"/>
          <w:lang w:val="es-ES"/>
        </w:rPr>
      </w:pPr>
    </w:p>
    <w:p w:rsidR="0001370F" w:rsidRPr="00912A11" w:rsidRDefault="0001370F" w:rsidP="00A64E30">
      <w:pPr>
        <w:rPr>
          <w:rFonts w:ascii="Abadi" w:hAnsi="Abadi"/>
          <w:color w:val="000000" w:themeColor="text1"/>
          <w:lang w:val="es-ES"/>
        </w:rPr>
      </w:pPr>
    </w:p>
    <w:p w:rsidR="0001370F" w:rsidRPr="00912A11" w:rsidRDefault="0001370F" w:rsidP="00A64E30">
      <w:pPr>
        <w:rPr>
          <w:rFonts w:ascii="Abadi" w:hAnsi="Abadi"/>
          <w:color w:val="000000" w:themeColor="text1"/>
          <w:lang w:val="es-ES"/>
        </w:rPr>
      </w:pPr>
    </w:p>
    <w:p w:rsidR="0001370F" w:rsidRPr="00912A11" w:rsidRDefault="003B39C2" w:rsidP="00A64E30">
      <w:pPr>
        <w:rPr>
          <w:rFonts w:ascii="Abadi" w:hAnsi="Abadi"/>
          <w:color w:val="000000" w:themeColor="text1"/>
          <w:lang w:val="es-ES"/>
        </w:rPr>
      </w:pPr>
      <w:r w:rsidRPr="00912A11">
        <w:rPr>
          <w:rFonts w:ascii="Abadi" w:hAnsi="Abadi"/>
          <w:noProof/>
          <w:color w:val="000000" w:themeColor="text1"/>
          <w:lang w:val="es-ES"/>
        </w:rPr>
        <mc:AlternateContent>
          <mc:Choice Requires="wps">
            <w:drawing>
              <wp:anchor distT="0" distB="0" distL="114300" distR="114300" simplePos="0" relativeHeight="251712512" behindDoc="0" locked="0" layoutInCell="1" allowOverlap="1">
                <wp:simplePos x="0" y="0"/>
                <wp:positionH relativeFrom="column">
                  <wp:posOffset>4572000</wp:posOffset>
                </wp:positionH>
                <wp:positionV relativeFrom="paragraph">
                  <wp:posOffset>119380</wp:posOffset>
                </wp:positionV>
                <wp:extent cx="1352550" cy="533400"/>
                <wp:effectExtent l="0" t="0" r="6350" b="0"/>
                <wp:wrapNone/>
                <wp:docPr id="66" name="Text Box 66"/>
                <wp:cNvGraphicFramePr/>
                <a:graphic xmlns:a="http://schemas.openxmlformats.org/drawingml/2006/main">
                  <a:graphicData uri="http://schemas.microsoft.com/office/word/2010/wordprocessingShape">
                    <wps:wsp>
                      <wps:cNvSpPr txBox="1"/>
                      <wps:spPr>
                        <a:xfrm>
                          <a:off x="0" y="0"/>
                          <a:ext cx="1352550" cy="533400"/>
                        </a:xfrm>
                        <a:prstGeom prst="rect">
                          <a:avLst/>
                        </a:prstGeom>
                        <a:solidFill>
                          <a:schemeClr val="lt1"/>
                        </a:solidFill>
                        <a:ln w="6350">
                          <a:noFill/>
                        </a:ln>
                      </wps:spPr>
                      <wps:txbx>
                        <w:txbxContent>
                          <w:p w:rsidR="001B29CC" w:rsidRPr="00BE3CD1" w:rsidRDefault="001B29CC" w:rsidP="002F3E18">
                            <w:pPr>
                              <w:jc w:val="center"/>
                              <w:rPr>
                                <w:rFonts w:ascii="Abadi" w:hAnsi="Abadi"/>
                                <w:b/>
                                <w:bCs/>
                                <w:color w:val="000000" w:themeColor="text1"/>
                                <w:lang w:val="en-US"/>
                              </w:rPr>
                            </w:pPr>
                            <w:r w:rsidRPr="00BE3CD1">
                              <w:rPr>
                                <w:rFonts w:ascii="Abadi" w:hAnsi="Abadi"/>
                                <w:b/>
                                <w:bCs/>
                                <w:color w:val="000000" w:themeColor="text1"/>
                                <w:lang w:val="en-US"/>
                              </w:rPr>
                              <w:t>J. Adams</w:t>
                            </w:r>
                          </w:p>
                          <w:p w:rsidR="001B29CC" w:rsidRPr="00BE3CD1" w:rsidRDefault="00F91151" w:rsidP="002F3E18">
                            <w:pPr>
                              <w:jc w:val="center"/>
                              <w:rPr>
                                <w:rFonts w:ascii="Abadi" w:hAnsi="Abadi"/>
                                <w:b/>
                                <w:bCs/>
                                <w:color w:val="000000" w:themeColor="text1"/>
                                <w:lang w:val="en-US"/>
                              </w:rPr>
                            </w:pPr>
                            <w:proofErr w:type="spellStart"/>
                            <w:r>
                              <w:rPr>
                                <w:rFonts w:ascii="Abadi" w:hAnsi="Abadi"/>
                                <w:b/>
                                <w:bCs/>
                                <w:color w:val="000000" w:themeColor="text1"/>
                                <w:lang w:val="en-US"/>
                              </w:rPr>
                              <w:t>Marzo</w:t>
                            </w:r>
                            <w:proofErr w:type="spellEnd"/>
                            <w:r>
                              <w:rPr>
                                <w:rFonts w:ascii="Abadi" w:hAnsi="Abadi"/>
                                <w:b/>
                                <w:bCs/>
                                <w:color w:val="000000" w:themeColor="text1"/>
                                <w:lang w:val="en-US"/>
                              </w:rPr>
                              <w:t xml:space="preserve">, </w:t>
                            </w:r>
                            <w:r w:rsidR="001B29CC" w:rsidRPr="00BE3CD1">
                              <w:rPr>
                                <w:rFonts w:ascii="Abadi" w:hAnsi="Abadi"/>
                                <w:b/>
                                <w:bCs/>
                                <w:color w:val="000000" w:themeColor="text1"/>
                                <w:lang w:val="en-US"/>
                              </w:rPr>
                              <w:t>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033" type="#_x0000_t202" style="position:absolute;margin-left:5in;margin-top:9.4pt;width:106.5pt;height:4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" fillcolor="white [3201]" stroked="f" strokeweight=".5pt">
                <v:textbox>
                  <w:txbxContent>
                    <w:p w:rsidR="001B29CC" w:rsidRPr="00BE3CD1" w:rsidRDefault="001B29CC" w:rsidP="002F3E18">
                      <w:pPr>
                        <w:jc w:val="center"/>
                        <w:rPr>
                          <w:rFonts w:ascii="Abadi" w:hAnsi="Abadi"/>
                          <w:b/>
                          <w:bCs/>
                          <w:color w:val="000000" w:themeColor="text1"/>
                          <w:lang w:val="en-US"/>
                        </w:rPr>
                      </w:pPr>
                      <w:r w:rsidRPr="00BE3CD1">
                        <w:rPr>
                          <w:rFonts w:ascii="Abadi" w:hAnsi="Abadi"/>
                          <w:b/>
                          <w:bCs/>
                          <w:color w:val="000000" w:themeColor="text1"/>
                          <w:lang w:val="en-US"/>
                        </w:rPr>
                        <w:t>J. Adams</w:t>
                      </w:r>
                    </w:p>
                    <w:p w:rsidR="001B29CC" w:rsidRPr="00BE3CD1" w:rsidRDefault="00F91151" w:rsidP="002F3E18">
                      <w:pPr>
                        <w:jc w:val="center"/>
                        <w:rPr>
                          <w:rFonts w:ascii="Abadi" w:hAnsi="Abadi"/>
                          <w:b/>
                          <w:bCs/>
                          <w:color w:val="000000" w:themeColor="text1"/>
                          <w:lang w:val="en-US"/>
                        </w:rPr>
                      </w:pPr>
                      <w:proofErr w:type="spellStart"/>
                      <w:r>
                        <w:rPr>
                          <w:rFonts w:ascii="Abadi" w:hAnsi="Abadi"/>
                          <w:b/>
                          <w:bCs/>
                          <w:color w:val="000000" w:themeColor="text1"/>
                          <w:lang w:val="en-US"/>
                        </w:rPr>
                        <w:t>Marzo</w:t>
                      </w:r>
                      <w:proofErr w:type="spellEnd"/>
                      <w:r>
                        <w:rPr>
                          <w:rFonts w:ascii="Abadi" w:hAnsi="Abadi"/>
                          <w:b/>
                          <w:bCs/>
                          <w:color w:val="000000" w:themeColor="text1"/>
                          <w:lang w:val="en-US"/>
                        </w:rPr>
                        <w:t xml:space="preserve">, </w:t>
                      </w:r>
                      <w:r w:rsidR="001B29CC" w:rsidRPr="00BE3CD1">
                        <w:rPr>
                          <w:rFonts w:ascii="Abadi" w:hAnsi="Abadi"/>
                          <w:b/>
                          <w:bCs/>
                          <w:color w:val="000000" w:themeColor="text1"/>
                          <w:lang w:val="en-US"/>
                        </w:rPr>
                        <w:t>2020</w:t>
                      </w:r>
                    </w:p>
                  </w:txbxContent>
                </v:textbox>
              </v:shape>
            </w:pict>
          </mc:Fallback>
        </mc:AlternateContent>
      </w:r>
    </w:p>
    <w:p w:rsidR="0001370F" w:rsidRPr="00912A11" w:rsidRDefault="0001370F" w:rsidP="00A64E30">
      <w:pPr>
        <w:rPr>
          <w:rFonts w:ascii="Abadi" w:hAnsi="Abadi"/>
          <w:color w:val="000000" w:themeColor="text1"/>
          <w:lang w:val="es-ES"/>
        </w:rPr>
      </w:pPr>
    </w:p>
    <w:p w:rsidR="0001370F" w:rsidRPr="00912A11" w:rsidRDefault="0001370F" w:rsidP="00A64E30">
      <w:pPr>
        <w:rPr>
          <w:rFonts w:ascii="Abadi" w:hAnsi="Abadi"/>
          <w:color w:val="000000" w:themeColor="text1"/>
          <w:lang w:val="es-ES"/>
        </w:rPr>
      </w:pPr>
    </w:p>
    <w:p w:rsidR="0001370F" w:rsidRPr="00912A11" w:rsidRDefault="0001370F" w:rsidP="00A64E30">
      <w:pPr>
        <w:rPr>
          <w:rFonts w:ascii="Abadi" w:hAnsi="Abadi"/>
          <w:color w:val="000000" w:themeColor="text1"/>
          <w:lang w:val="es-ES"/>
        </w:rPr>
      </w:pPr>
    </w:p>
    <w:p w:rsidR="0001370F" w:rsidRPr="00912A11" w:rsidRDefault="0001370F" w:rsidP="00A64E30">
      <w:pPr>
        <w:rPr>
          <w:rFonts w:ascii="Abadi" w:hAnsi="Abadi"/>
          <w:color w:val="000000" w:themeColor="text1"/>
          <w:lang w:val="es-ES"/>
        </w:rPr>
      </w:pPr>
    </w:p>
    <w:p w:rsidR="0001370F" w:rsidRPr="00912A11" w:rsidRDefault="0001370F" w:rsidP="00A64E30">
      <w:pPr>
        <w:rPr>
          <w:rFonts w:ascii="Abadi" w:hAnsi="Abadi"/>
          <w:color w:val="000000" w:themeColor="text1"/>
          <w:lang w:val="es-ES"/>
        </w:rPr>
      </w:pPr>
    </w:p>
    <w:p w:rsidR="0001370F" w:rsidRPr="00912A11" w:rsidRDefault="0001370F" w:rsidP="00A64E30">
      <w:pPr>
        <w:rPr>
          <w:rFonts w:ascii="Abadi" w:hAnsi="Abadi"/>
          <w:color w:val="000000" w:themeColor="text1"/>
          <w:lang w:val="es-ES"/>
        </w:rPr>
      </w:pPr>
    </w:p>
    <w:p w:rsidR="0001370F" w:rsidRPr="00912A11" w:rsidRDefault="0001370F" w:rsidP="00A64E30">
      <w:pPr>
        <w:rPr>
          <w:rFonts w:ascii="Abadi" w:hAnsi="Abadi"/>
          <w:color w:val="000000" w:themeColor="text1"/>
          <w:lang w:val="es-ES"/>
        </w:rPr>
      </w:pPr>
    </w:p>
    <w:p w:rsidR="0001370F" w:rsidRPr="00912A11" w:rsidRDefault="0001370F" w:rsidP="00A64E30">
      <w:pPr>
        <w:rPr>
          <w:rFonts w:ascii="Abadi" w:hAnsi="Abadi"/>
          <w:color w:val="000000" w:themeColor="text1"/>
          <w:lang w:val="es-ES"/>
        </w:rPr>
      </w:pPr>
    </w:p>
    <w:p w:rsidR="0001370F" w:rsidRPr="00912A11" w:rsidRDefault="0001370F" w:rsidP="00A64E30">
      <w:pPr>
        <w:rPr>
          <w:rFonts w:ascii="Abadi" w:hAnsi="Abadi"/>
          <w:color w:val="000000" w:themeColor="text1"/>
          <w:lang w:val="es-ES"/>
        </w:rPr>
      </w:pPr>
    </w:p>
    <w:p w:rsidR="0001370F" w:rsidRPr="00912A11" w:rsidRDefault="0001370F" w:rsidP="009F60F5">
      <w:pPr>
        <w:rPr>
          <w:rFonts w:ascii="Abadi" w:hAnsi="Abadi"/>
          <w:color w:val="000000" w:themeColor="text1"/>
          <w:lang w:val="es-ES"/>
        </w:rPr>
      </w:pPr>
    </w:p>
    <w:p w:rsidR="0001370F" w:rsidRPr="00912A11" w:rsidRDefault="0001370F" w:rsidP="009F60F5">
      <w:pPr>
        <w:rPr>
          <w:rFonts w:ascii="Abadi" w:hAnsi="Abadi" w:cs="Arial"/>
          <w:color w:val="000000" w:themeColor="text1"/>
          <w:shd w:val="clear" w:color="auto" w:fill="FFFFFF"/>
          <w:lang w:val="es-ES"/>
        </w:rPr>
      </w:pPr>
    </w:p>
    <w:p w:rsidR="0001370F" w:rsidRPr="00912A11" w:rsidRDefault="0001370F" w:rsidP="009F60F5">
      <w:pPr>
        <w:rPr>
          <w:rFonts w:ascii="Abadi" w:hAnsi="Abadi" w:cs="Arial"/>
          <w:color w:val="000000" w:themeColor="text1"/>
          <w:shd w:val="clear" w:color="auto" w:fill="FFFFFF"/>
          <w:lang w:val="es-ES"/>
        </w:rPr>
      </w:pPr>
    </w:p>
    <w:p w:rsidR="009F4A6D" w:rsidRPr="00221E2F" w:rsidRDefault="009F4A6D" w:rsidP="009F4A6D">
      <w:pPr>
        <w:rPr>
          <w:rFonts w:ascii="Abadi" w:hAnsi="Abadi"/>
          <w:color w:val="B23214" w:themeColor="accent5" w:themeShade="BF"/>
          <w:lang w:val="es-ES"/>
        </w:rPr>
      </w:pPr>
      <w:r w:rsidRPr="009F4A6D">
        <w:rPr>
          <w:rFonts w:ascii="Abadi" w:hAnsi="Abadi"/>
          <w:color w:val="B23214" w:themeColor="accent5" w:themeShade="BF"/>
          <w:lang w:val="es-ES"/>
        </w:rPr>
        <w:lastRenderedPageBreak/>
        <w:t xml:space="preserve"> </w:t>
      </w:r>
      <w:r w:rsidRPr="00221E2F">
        <w:rPr>
          <w:rFonts w:ascii="Abadi" w:hAnsi="Abadi"/>
          <w:color w:val="B23214" w:themeColor="accent5" w:themeShade="BF"/>
          <w:lang w:val="es-ES"/>
        </w:rPr>
        <w:t>El concepto histórico de la locura en España</w:t>
      </w:r>
    </w:p>
    <w:p w:rsidR="009F4A6D" w:rsidRPr="004B7100" w:rsidRDefault="009F4A6D" w:rsidP="009F4A6D">
      <w:pPr>
        <w:rPr>
          <w:color w:val="000000" w:themeColor="text1"/>
        </w:rPr>
      </w:pPr>
    </w:p>
    <w:p w:rsidR="009F4A6D" w:rsidRPr="004B7100" w:rsidRDefault="009F4A6D" w:rsidP="009F4A6D">
      <w:pPr>
        <w:rPr>
          <w:color w:val="000000" w:themeColor="text1"/>
        </w:rPr>
      </w:pPr>
    </w:p>
    <w:p w:rsidR="000F4D5F" w:rsidRDefault="009F4A6D" w:rsidP="009F4A6D">
      <w:pPr>
        <w:spacing w:line="276" w:lineRule="auto"/>
        <w:ind w:left="1276" w:right="1134"/>
        <w:rPr>
          <w:rFonts w:ascii="Abadi" w:hAnsi="Abadi"/>
          <w:color w:val="000000" w:themeColor="text1"/>
        </w:rPr>
      </w:pPr>
      <w:r w:rsidRPr="004B7100">
        <w:rPr>
          <w:rFonts w:ascii="Abadi" w:hAnsi="Abadi"/>
          <w:color w:val="000000" w:themeColor="text1"/>
        </w:rPr>
        <w:t xml:space="preserve">encompassed the following meanings: </w:t>
      </w:r>
    </w:p>
    <w:p w:rsidR="000F4D5F" w:rsidRDefault="009F4A6D" w:rsidP="009F4A6D">
      <w:pPr>
        <w:spacing w:line="276" w:lineRule="auto"/>
        <w:ind w:left="1276" w:right="1134"/>
        <w:rPr>
          <w:rFonts w:ascii="Abadi" w:hAnsi="Abadi"/>
          <w:color w:val="000000" w:themeColor="text1"/>
        </w:rPr>
      </w:pPr>
      <w:r w:rsidRPr="004B7100">
        <w:rPr>
          <w:rFonts w:ascii="Abadi" w:hAnsi="Abadi"/>
          <w:color w:val="000000" w:themeColor="text1"/>
        </w:rPr>
        <w:t>1) a loss of reason, mental alienation or dementia, which could be permanent, transient, or intermittent</w:t>
      </w:r>
      <w:r w:rsidR="00F64EB5">
        <w:rPr>
          <w:rFonts w:ascii="Abadi" w:hAnsi="Abadi"/>
          <w:color w:val="000000" w:themeColor="text1"/>
        </w:rPr>
        <w:t>.</w:t>
      </w:r>
    </w:p>
    <w:p w:rsidR="000F4D5F" w:rsidRDefault="009F4A6D" w:rsidP="009F4A6D">
      <w:pPr>
        <w:spacing w:line="276" w:lineRule="auto"/>
        <w:ind w:left="1276" w:right="1134"/>
        <w:rPr>
          <w:rFonts w:ascii="Abadi" w:hAnsi="Abadi"/>
          <w:color w:val="000000" w:themeColor="text1"/>
        </w:rPr>
      </w:pPr>
      <w:r w:rsidRPr="004B7100">
        <w:rPr>
          <w:rFonts w:ascii="Abadi" w:hAnsi="Abadi"/>
          <w:color w:val="000000" w:themeColor="text1"/>
        </w:rPr>
        <w:t>2) stupidity in the sense of diminished intelligence</w:t>
      </w:r>
      <w:r w:rsidR="00F64EB5">
        <w:rPr>
          <w:rFonts w:ascii="Abadi" w:hAnsi="Abadi"/>
          <w:color w:val="000000" w:themeColor="text1"/>
        </w:rPr>
        <w:t>.</w:t>
      </w:r>
      <w:r w:rsidRPr="004B7100">
        <w:rPr>
          <w:rFonts w:ascii="Abadi" w:hAnsi="Abadi"/>
          <w:color w:val="000000" w:themeColor="text1"/>
        </w:rPr>
        <w:t xml:space="preserve"> </w:t>
      </w:r>
    </w:p>
    <w:p w:rsidR="000F4D5F" w:rsidRDefault="009F4A6D" w:rsidP="009F4A6D">
      <w:pPr>
        <w:spacing w:line="276" w:lineRule="auto"/>
        <w:ind w:left="1276" w:right="1134"/>
        <w:rPr>
          <w:rFonts w:ascii="Abadi" w:hAnsi="Abadi"/>
          <w:color w:val="000000" w:themeColor="text1"/>
        </w:rPr>
      </w:pPr>
      <w:r w:rsidRPr="004B7100">
        <w:rPr>
          <w:rFonts w:ascii="Abadi" w:hAnsi="Abadi"/>
          <w:color w:val="000000" w:themeColor="text1"/>
        </w:rPr>
        <w:t>3) ignorance arising from a lack of education or experience</w:t>
      </w:r>
      <w:r w:rsidR="00F64EB5">
        <w:rPr>
          <w:rFonts w:ascii="Abadi" w:hAnsi="Abadi"/>
          <w:color w:val="000000" w:themeColor="text1"/>
        </w:rPr>
        <w:t>.</w:t>
      </w:r>
      <w:r w:rsidRPr="004B7100">
        <w:rPr>
          <w:rFonts w:ascii="Abadi" w:hAnsi="Abadi"/>
          <w:color w:val="000000" w:themeColor="text1"/>
        </w:rPr>
        <w:t xml:space="preserve"> </w:t>
      </w:r>
      <w:r w:rsidR="000F4D5F">
        <w:rPr>
          <w:rFonts w:ascii="Abadi" w:hAnsi="Abadi"/>
          <w:color w:val="000000" w:themeColor="text1"/>
        </w:rPr>
        <w:t xml:space="preserve">   </w:t>
      </w:r>
      <w:r w:rsidRPr="004B7100">
        <w:rPr>
          <w:rFonts w:ascii="Abadi" w:hAnsi="Abadi"/>
          <w:color w:val="000000" w:themeColor="text1"/>
        </w:rPr>
        <w:t>4) inappropriate attitudes and habits, including the foolishness associated with youth</w:t>
      </w:r>
      <w:r w:rsidR="00F64EB5">
        <w:rPr>
          <w:rFonts w:ascii="Abadi" w:hAnsi="Abadi"/>
          <w:color w:val="000000" w:themeColor="text1"/>
        </w:rPr>
        <w:t>.</w:t>
      </w:r>
    </w:p>
    <w:p w:rsidR="000F4D5F" w:rsidRDefault="009F4A6D" w:rsidP="009F4A6D">
      <w:pPr>
        <w:spacing w:line="276" w:lineRule="auto"/>
        <w:ind w:left="1276" w:right="1134"/>
        <w:rPr>
          <w:rFonts w:ascii="Abadi" w:hAnsi="Abadi"/>
          <w:color w:val="000000" w:themeColor="text1"/>
        </w:rPr>
      </w:pPr>
      <w:r w:rsidRPr="004B7100">
        <w:rPr>
          <w:rFonts w:ascii="Abadi" w:hAnsi="Abadi"/>
          <w:color w:val="000000" w:themeColor="text1"/>
        </w:rPr>
        <w:t>5) laughable behaviours or fooleries</w:t>
      </w:r>
      <w:r w:rsidR="00F64EB5">
        <w:rPr>
          <w:rFonts w:ascii="Abadi" w:hAnsi="Abadi"/>
          <w:color w:val="000000" w:themeColor="text1"/>
        </w:rPr>
        <w:t>.</w:t>
      </w:r>
      <w:r w:rsidRPr="004B7100">
        <w:rPr>
          <w:rFonts w:ascii="Abadi" w:hAnsi="Abadi"/>
          <w:color w:val="000000" w:themeColor="text1"/>
        </w:rPr>
        <w:t xml:space="preserve"> </w:t>
      </w:r>
    </w:p>
    <w:p w:rsidR="000F4D5F" w:rsidRDefault="009F4A6D" w:rsidP="009F4A6D">
      <w:pPr>
        <w:spacing w:line="276" w:lineRule="auto"/>
        <w:ind w:left="1276" w:right="1134"/>
        <w:rPr>
          <w:rFonts w:ascii="Abadi" w:hAnsi="Abadi"/>
          <w:color w:val="000000" w:themeColor="text1"/>
        </w:rPr>
      </w:pPr>
      <w:r w:rsidRPr="004B7100">
        <w:rPr>
          <w:rFonts w:ascii="Abadi" w:hAnsi="Abadi"/>
          <w:color w:val="000000" w:themeColor="text1"/>
        </w:rPr>
        <w:t>6) incoherent, absurd, inappropriate or erroneous utterances (‘</w:t>
      </w:r>
      <w:proofErr w:type="spellStart"/>
      <w:r w:rsidRPr="004B7100">
        <w:rPr>
          <w:rFonts w:ascii="Abadi" w:hAnsi="Abadi"/>
          <w:color w:val="000000" w:themeColor="text1"/>
        </w:rPr>
        <w:t>de</w:t>
      </w:r>
      <w:r w:rsidR="00F64EB5">
        <w:rPr>
          <w:rFonts w:ascii="Abadi" w:hAnsi="Abadi"/>
          <w:color w:val="000000" w:themeColor="text1"/>
        </w:rPr>
        <w:t>c</w:t>
      </w:r>
      <w:r w:rsidRPr="004B7100">
        <w:rPr>
          <w:rFonts w:ascii="Abadi" w:hAnsi="Abadi"/>
          <w:color w:val="000000" w:themeColor="text1"/>
        </w:rPr>
        <w:t>ir</w:t>
      </w:r>
      <w:proofErr w:type="spellEnd"/>
      <w:r w:rsidR="00EC66C6">
        <w:rPr>
          <w:rFonts w:ascii="Abadi" w:hAnsi="Abadi"/>
          <w:color w:val="000000" w:themeColor="text1"/>
        </w:rPr>
        <w:t>/</w:t>
      </w:r>
      <w:r w:rsidRPr="004B7100">
        <w:rPr>
          <w:rFonts w:ascii="Abadi" w:hAnsi="Abadi"/>
          <w:color w:val="000000" w:themeColor="text1"/>
        </w:rPr>
        <w:t xml:space="preserve"> </w:t>
      </w:r>
      <w:proofErr w:type="spellStart"/>
      <w:r w:rsidRPr="004B7100">
        <w:rPr>
          <w:rFonts w:ascii="Abadi" w:hAnsi="Abadi"/>
          <w:color w:val="000000" w:themeColor="text1"/>
        </w:rPr>
        <w:t>locuras</w:t>
      </w:r>
      <w:proofErr w:type="spellEnd"/>
      <w:r w:rsidRPr="004B7100">
        <w:rPr>
          <w:rFonts w:ascii="Abadi" w:hAnsi="Abadi"/>
          <w:color w:val="000000" w:themeColor="text1"/>
        </w:rPr>
        <w:t>’), including blasphemy</w:t>
      </w:r>
      <w:r w:rsidR="00F64EB5">
        <w:rPr>
          <w:rFonts w:ascii="Abadi" w:hAnsi="Abadi"/>
          <w:color w:val="000000" w:themeColor="text1"/>
        </w:rPr>
        <w:t>.</w:t>
      </w:r>
    </w:p>
    <w:p w:rsidR="000F4D5F" w:rsidRDefault="000F4D5F" w:rsidP="000F4D5F">
      <w:pPr>
        <w:spacing w:line="276" w:lineRule="auto"/>
        <w:ind w:right="1134"/>
        <w:rPr>
          <w:rFonts w:ascii="Abadi" w:hAnsi="Abadi"/>
          <w:color w:val="000000" w:themeColor="text1"/>
        </w:rPr>
      </w:pPr>
      <w:r>
        <w:rPr>
          <w:rFonts w:ascii="Abadi" w:hAnsi="Abadi"/>
          <w:color w:val="000000" w:themeColor="text1"/>
        </w:rPr>
        <w:t xml:space="preserve">                 </w:t>
      </w:r>
      <w:r w:rsidR="009F4A6D" w:rsidRPr="004B7100">
        <w:rPr>
          <w:rFonts w:ascii="Abadi" w:hAnsi="Abadi"/>
          <w:color w:val="000000" w:themeColor="text1"/>
        </w:rPr>
        <w:t xml:space="preserve"> 7) delusion or self-deception</w:t>
      </w:r>
      <w:r w:rsidR="00F64EB5">
        <w:rPr>
          <w:rFonts w:ascii="Abadi" w:hAnsi="Abadi"/>
          <w:color w:val="000000" w:themeColor="text1"/>
        </w:rPr>
        <w:t>.</w:t>
      </w:r>
      <w:r w:rsidR="009F4A6D" w:rsidRPr="004B7100">
        <w:rPr>
          <w:rFonts w:ascii="Abadi" w:hAnsi="Abadi"/>
          <w:color w:val="000000" w:themeColor="text1"/>
        </w:rPr>
        <w:t xml:space="preserve"> </w:t>
      </w:r>
    </w:p>
    <w:p w:rsidR="009F4A6D" w:rsidRPr="004B7100" w:rsidRDefault="009F4A6D" w:rsidP="009F4A6D">
      <w:pPr>
        <w:spacing w:line="276" w:lineRule="auto"/>
        <w:ind w:left="1276" w:right="1134"/>
        <w:rPr>
          <w:rFonts w:ascii="Abadi" w:hAnsi="Abadi"/>
          <w:color w:val="000000" w:themeColor="text1"/>
        </w:rPr>
      </w:pPr>
      <w:r w:rsidRPr="004B7100">
        <w:rPr>
          <w:rFonts w:ascii="Abadi" w:hAnsi="Abadi"/>
          <w:color w:val="000000" w:themeColor="text1"/>
        </w:rPr>
        <w:t>8) distorted perception and impaired judgment.</w:t>
      </w:r>
    </w:p>
    <w:p w:rsidR="009F4A6D" w:rsidRPr="004B7100" w:rsidRDefault="009F4A6D" w:rsidP="009F4A6D">
      <w:pPr>
        <w:spacing w:line="276" w:lineRule="auto"/>
        <w:rPr>
          <w:rFonts w:ascii="Abadi" w:hAnsi="Abadi"/>
          <w:color w:val="000000" w:themeColor="text1"/>
        </w:rPr>
      </w:pPr>
    </w:p>
    <w:p w:rsidR="000F4D5F" w:rsidRDefault="009F4A6D" w:rsidP="009F4A6D">
      <w:pPr>
        <w:spacing w:line="276" w:lineRule="auto"/>
        <w:ind w:left="1276" w:right="1134"/>
        <w:rPr>
          <w:rStyle w:val="1a9t-inl"/>
          <w:rFonts w:ascii="Abadi" w:hAnsi="Abadi" w:cs="Arial"/>
          <w:color w:val="000000" w:themeColor="text1"/>
          <w:shd w:val="clear" w:color="auto" w:fill="FFFFFF"/>
          <w:lang w:val="es-ES"/>
        </w:rPr>
      </w:pPr>
      <w:r w:rsidRPr="004B7100">
        <w:rPr>
          <w:rStyle w:val="1a9t-inl"/>
          <w:rFonts w:ascii="Abadi" w:hAnsi="Abadi" w:cs="Arial"/>
          <w:color w:val="000000" w:themeColor="text1"/>
          <w:shd w:val="clear" w:color="auto" w:fill="FFFFFF"/>
          <w:lang w:val="es-ES"/>
        </w:rPr>
        <w:t xml:space="preserve">abarcaba los siguientes significados: </w:t>
      </w:r>
    </w:p>
    <w:p w:rsidR="000F4D5F" w:rsidRDefault="009F4A6D" w:rsidP="009F4A6D">
      <w:pPr>
        <w:spacing w:line="276" w:lineRule="auto"/>
        <w:ind w:left="1276" w:right="1134"/>
        <w:rPr>
          <w:rStyle w:val="1a9t-inl"/>
          <w:rFonts w:ascii="Abadi" w:hAnsi="Abadi" w:cs="Arial"/>
          <w:color w:val="000000" w:themeColor="text1"/>
          <w:shd w:val="clear" w:color="auto" w:fill="FFFFFF"/>
          <w:lang w:val="es-ES"/>
        </w:rPr>
      </w:pPr>
      <w:r w:rsidRPr="004B7100">
        <w:rPr>
          <w:rStyle w:val="1a9t-inl"/>
          <w:rFonts w:ascii="Abadi" w:hAnsi="Abadi" w:cs="Arial"/>
          <w:color w:val="000000" w:themeColor="text1"/>
          <w:shd w:val="clear" w:color="auto" w:fill="FFFFFF"/>
          <w:lang w:val="es-ES"/>
        </w:rPr>
        <w:t>1) una pérdida de razón, alienación mental o demencia, que podría ser permanente, transitoria o intermitente</w:t>
      </w:r>
      <w:r w:rsidR="00F64EB5">
        <w:rPr>
          <w:rStyle w:val="1a9t-inl"/>
          <w:rFonts w:ascii="Abadi" w:hAnsi="Abadi" w:cs="Arial"/>
          <w:color w:val="000000" w:themeColor="text1"/>
          <w:shd w:val="clear" w:color="auto" w:fill="FFFFFF"/>
          <w:lang w:val="es-ES"/>
        </w:rPr>
        <w:t>.</w:t>
      </w:r>
    </w:p>
    <w:p w:rsidR="000F4D5F" w:rsidRDefault="009F4A6D" w:rsidP="009F4A6D">
      <w:pPr>
        <w:spacing w:line="276" w:lineRule="auto"/>
        <w:ind w:left="1276" w:right="1134"/>
        <w:rPr>
          <w:rStyle w:val="1a9t-inl"/>
          <w:rFonts w:ascii="Abadi" w:hAnsi="Abadi" w:cs="Arial"/>
          <w:color w:val="000000" w:themeColor="text1"/>
          <w:shd w:val="clear" w:color="auto" w:fill="FFFFFF"/>
          <w:lang w:val="es-ES"/>
        </w:rPr>
      </w:pPr>
      <w:r w:rsidRPr="004B7100">
        <w:rPr>
          <w:rStyle w:val="1a9t-inl"/>
          <w:rFonts w:ascii="Abadi" w:hAnsi="Abadi" w:cs="Arial"/>
          <w:color w:val="000000" w:themeColor="text1"/>
          <w:shd w:val="clear" w:color="auto" w:fill="FFFFFF"/>
          <w:lang w:val="es-ES"/>
        </w:rPr>
        <w:t>2) estupidez en el sentido de la disminución de la inteligencia</w:t>
      </w:r>
      <w:r w:rsidR="00F64EB5">
        <w:rPr>
          <w:rStyle w:val="1a9t-inl"/>
          <w:rFonts w:ascii="Abadi" w:hAnsi="Abadi" w:cs="Arial"/>
          <w:color w:val="000000" w:themeColor="text1"/>
          <w:shd w:val="clear" w:color="auto" w:fill="FFFFFF"/>
          <w:lang w:val="es-ES"/>
        </w:rPr>
        <w:t>.</w:t>
      </w:r>
      <w:r w:rsidRPr="004B7100">
        <w:rPr>
          <w:rStyle w:val="1a9t-inl"/>
          <w:rFonts w:ascii="Abadi" w:hAnsi="Abadi" w:cs="Arial"/>
          <w:color w:val="000000" w:themeColor="text1"/>
          <w:shd w:val="clear" w:color="auto" w:fill="FFFFFF"/>
          <w:lang w:val="es-ES"/>
        </w:rPr>
        <w:t xml:space="preserve"> </w:t>
      </w:r>
    </w:p>
    <w:p w:rsidR="000F4D5F" w:rsidRDefault="009F4A6D" w:rsidP="009F4A6D">
      <w:pPr>
        <w:spacing w:line="276" w:lineRule="auto"/>
        <w:ind w:left="1276" w:right="1134"/>
        <w:rPr>
          <w:rStyle w:val="1a9t-inl"/>
          <w:rFonts w:ascii="Abadi" w:hAnsi="Abadi" w:cs="Arial"/>
          <w:color w:val="000000" w:themeColor="text1"/>
          <w:shd w:val="clear" w:color="auto" w:fill="FFFFFF"/>
          <w:lang w:val="es-ES"/>
        </w:rPr>
      </w:pPr>
      <w:r w:rsidRPr="004B7100">
        <w:rPr>
          <w:rStyle w:val="1a9t-inl"/>
          <w:rFonts w:ascii="Abadi" w:hAnsi="Abadi" w:cs="Arial"/>
          <w:color w:val="000000" w:themeColor="text1"/>
          <w:shd w:val="clear" w:color="auto" w:fill="FFFFFF"/>
          <w:lang w:val="es-ES"/>
        </w:rPr>
        <w:t>3) ignorancia derivada de la falta de educación o experiencia</w:t>
      </w:r>
      <w:r w:rsidR="00F64EB5">
        <w:rPr>
          <w:rStyle w:val="1a9t-inl"/>
          <w:rFonts w:ascii="Abadi" w:hAnsi="Abadi" w:cs="Arial"/>
          <w:color w:val="000000" w:themeColor="text1"/>
          <w:shd w:val="clear" w:color="auto" w:fill="FFFFFF"/>
          <w:lang w:val="es-ES"/>
        </w:rPr>
        <w:t>.</w:t>
      </w:r>
      <w:r w:rsidRPr="004B7100">
        <w:rPr>
          <w:rStyle w:val="1a9t-inl"/>
          <w:rFonts w:ascii="Abadi" w:hAnsi="Abadi" w:cs="Arial"/>
          <w:color w:val="000000" w:themeColor="text1"/>
          <w:shd w:val="clear" w:color="auto" w:fill="FFFFFF"/>
          <w:lang w:val="es-ES"/>
        </w:rPr>
        <w:t xml:space="preserve"> 4) actitudes y hábitos inapropiados, incluidas las insensatez asociadas con los jóvenes</w:t>
      </w:r>
      <w:r w:rsidR="00F64EB5">
        <w:rPr>
          <w:rStyle w:val="1a9t-inl"/>
          <w:rFonts w:ascii="Abadi" w:hAnsi="Abadi" w:cs="Arial"/>
          <w:color w:val="000000" w:themeColor="text1"/>
          <w:shd w:val="clear" w:color="auto" w:fill="FFFFFF"/>
          <w:lang w:val="es-ES"/>
        </w:rPr>
        <w:t>.</w:t>
      </w:r>
    </w:p>
    <w:p w:rsidR="000F4D5F" w:rsidRDefault="009F4A6D" w:rsidP="009F4A6D">
      <w:pPr>
        <w:spacing w:line="276" w:lineRule="auto"/>
        <w:ind w:left="1276" w:right="1134"/>
        <w:rPr>
          <w:rStyle w:val="1a9t-inl"/>
          <w:rFonts w:ascii="Abadi" w:hAnsi="Abadi" w:cs="Arial"/>
          <w:color w:val="000000" w:themeColor="text1"/>
          <w:shd w:val="clear" w:color="auto" w:fill="FFFFFF"/>
          <w:lang w:val="es-ES"/>
        </w:rPr>
      </w:pPr>
      <w:r w:rsidRPr="004B7100">
        <w:rPr>
          <w:rStyle w:val="1a9t-inl"/>
          <w:rFonts w:ascii="Abadi" w:hAnsi="Abadi" w:cs="Arial"/>
          <w:color w:val="000000" w:themeColor="text1"/>
          <w:shd w:val="clear" w:color="auto" w:fill="FFFFFF"/>
          <w:lang w:val="es-ES"/>
        </w:rPr>
        <w:t>5) comportamientos risibles o insensatos</w:t>
      </w:r>
      <w:r w:rsidR="00F64EB5">
        <w:rPr>
          <w:rStyle w:val="1a9t-inl"/>
          <w:rFonts w:ascii="Abadi" w:hAnsi="Abadi" w:cs="Arial"/>
          <w:color w:val="000000" w:themeColor="text1"/>
          <w:shd w:val="clear" w:color="auto" w:fill="FFFFFF"/>
          <w:lang w:val="es-ES"/>
        </w:rPr>
        <w:t>.</w:t>
      </w:r>
      <w:r w:rsidRPr="004B7100">
        <w:rPr>
          <w:rStyle w:val="1a9t-inl"/>
          <w:rFonts w:ascii="Abadi" w:hAnsi="Abadi" w:cs="Arial"/>
          <w:color w:val="000000" w:themeColor="text1"/>
          <w:shd w:val="clear" w:color="auto" w:fill="FFFFFF"/>
          <w:lang w:val="es-ES"/>
        </w:rPr>
        <w:t xml:space="preserve"> </w:t>
      </w:r>
    </w:p>
    <w:p w:rsidR="000F4D5F" w:rsidRDefault="009F4A6D" w:rsidP="009F4A6D">
      <w:pPr>
        <w:spacing w:line="276" w:lineRule="auto"/>
        <w:ind w:left="1276" w:right="1134"/>
        <w:rPr>
          <w:rStyle w:val="1a9t-inl"/>
          <w:rFonts w:ascii="Abadi" w:hAnsi="Abadi" w:cs="Arial"/>
          <w:color w:val="000000" w:themeColor="text1"/>
          <w:shd w:val="clear" w:color="auto" w:fill="FFFFFF"/>
          <w:lang w:val="es-ES"/>
        </w:rPr>
      </w:pPr>
      <w:r w:rsidRPr="004B7100">
        <w:rPr>
          <w:rStyle w:val="1a9t-inl"/>
          <w:rFonts w:ascii="Abadi" w:hAnsi="Abadi" w:cs="Arial"/>
          <w:color w:val="000000" w:themeColor="text1"/>
          <w:shd w:val="clear" w:color="auto" w:fill="FFFFFF"/>
          <w:lang w:val="es-ES"/>
        </w:rPr>
        <w:t>6) expresiones incoherentes, absurdas, inapropiadas o erróneas (en lo que. «de</w:t>
      </w:r>
      <w:r w:rsidR="00F64EB5">
        <w:rPr>
          <w:rStyle w:val="1a9t-inl"/>
          <w:rFonts w:ascii="Abadi" w:hAnsi="Abadi" w:cs="Arial"/>
          <w:color w:val="000000" w:themeColor="text1"/>
          <w:shd w:val="clear" w:color="auto" w:fill="FFFFFF"/>
          <w:lang w:val="es-ES"/>
        </w:rPr>
        <w:t>c</w:t>
      </w:r>
      <w:r w:rsidRPr="004B7100">
        <w:rPr>
          <w:rStyle w:val="1a9t-inl"/>
          <w:rFonts w:ascii="Abadi" w:hAnsi="Abadi" w:cs="Arial"/>
          <w:color w:val="000000" w:themeColor="text1"/>
          <w:shd w:val="clear" w:color="auto" w:fill="FFFFFF"/>
          <w:lang w:val="es-ES"/>
        </w:rPr>
        <w:t>ir</w:t>
      </w:r>
      <w:r w:rsidR="00EC66C6">
        <w:rPr>
          <w:rStyle w:val="1a9t-inl"/>
          <w:rFonts w:ascii="Abadi" w:hAnsi="Abadi" w:cs="Arial"/>
          <w:color w:val="000000" w:themeColor="text1"/>
          <w:shd w:val="clear" w:color="auto" w:fill="FFFFFF"/>
          <w:lang w:val="es-ES"/>
        </w:rPr>
        <w:t>/</w:t>
      </w:r>
      <w:r w:rsidRPr="004B7100">
        <w:rPr>
          <w:rStyle w:val="1a9t-inl"/>
          <w:rFonts w:ascii="Abadi" w:hAnsi="Abadi" w:cs="Arial"/>
          <w:color w:val="000000" w:themeColor="text1"/>
          <w:shd w:val="clear" w:color="auto" w:fill="FFFFFF"/>
          <w:lang w:val="es-ES"/>
        </w:rPr>
        <w:t xml:space="preserve"> locuras»), incluida la blasfemia</w:t>
      </w:r>
      <w:r w:rsidR="00F64EB5">
        <w:rPr>
          <w:rStyle w:val="1a9t-inl"/>
          <w:rFonts w:ascii="Abadi" w:hAnsi="Abadi" w:cs="Arial"/>
          <w:color w:val="000000" w:themeColor="text1"/>
          <w:shd w:val="clear" w:color="auto" w:fill="FFFFFF"/>
          <w:lang w:val="es-ES"/>
        </w:rPr>
        <w:t>.</w:t>
      </w:r>
      <w:r w:rsidRPr="004B7100">
        <w:rPr>
          <w:rStyle w:val="1a9t-inl"/>
          <w:rFonts w:ascii="Abadi" w:hAnsi="Abadi" w:cs="Arial"/>
          <w:color w:val="000000" w:themeColor="text1"/>
          <w:shd w:val="clear" w:color="auto" w:fill="FFFFFF"/>
          <w:lang w:val="es-ES"/>
        </w:rPr>
        <w:t xml:space="preserve"> </w:t>
      </w:r>
    </w:p>
    <w:p w:rsidR="000F4D5F" w:rsidRDefault="009F4A6D" w:rsidP="009F4A6D">
      <w:pPr>
        <w:spacing w:line="276" w:lineRule="auto"/>
        <w:ind w:left="1276" w:right="1134"/>
        <w:rPr>
          <w:rFonts w:ascii="Abadi" w:hAnsi="Abadi" w:cs="Arial"/>
          <w:color w:val="000000" w:themeColor="text1"/>
          <w:shd w:val="clear" w:color="auto" w:fill="FFFFFF"/>
          <w:lang w:val="es-ES"/>
        </w:rPr>
      </w:pPr>
      <w:r w:rsidRPr="004B7100">
        <w:rPr>
          <w:rFonts w:ascii="Abadi" w:hAnsi="Abadi" w:cs="Arial"/>
          <w:color w:val="000000" w:themeColor="text1"/>
          <w:shd w:val="clear" w:color="auto" w:fill="FFFFFF"/>
          <w:lang w:val="es-ES"/>
        </w:rPr>
        <w:t>7) delirio o autoengaño</w:t>
      </w:r>
      <w:r w:rsidR="00F64EB5">
        <w:rPr>
          <w:rFonts w:ascii="Abadi" w:hAnsi="Abadi" w:cs="Arial"/>
          <w:color w:val="000000" w:themeColor="text1"/>
          <w:shd w:val="clear" w:color="auto" w:fill="FFFFFF"/>
          <w:lang w:val="es-ES"/>
        </w:rPr>
        <w:t>.</w:t>
      </w:r>
      <w:r w:rsidRPr="004B7100">
        <w:rPr>
          <w:rFonts w:ascii="Abadi" w:hAnsi="Abadi" w:cs="Arial"/>
          <w:color w:val="000000" w:themeColor="text1"/>
          <w:shd w:val="clear" w:color="auto" w:fill="FFFFFF"/>
          <w:lang w:val="es-ES"/>
        </w:rPr>
        <w:t xml:space="preserve"> </w:t>
      </w:r>
    </w:p>
    <w:p w:rsidR="009F4A6D" w:rsidRPr="004B7100" w:rsidRDefault="009F4A6D" w:rsidP="009F4A6D">
      <w:pPr>
        <w:spacing w:line="276" w:lineRule="auto"/>
        <w:ind w:left="1276" w:right="1134"/>
        <w:rPr>
          <w:rFonts w:ascii="Abadi" w:hAnsi="Abadi"/>
          <w:color w:val="000000" w:themeColor="text1"/>
          <w:lang w:val="es-ES"/>
        </w:rPr>
      </w:pPr>
      <w:r w:rsidRPr="004B7100">
        <w:rPr>
          <w:rFonts w:ascii="Abadi" w:hAnsi="Abadi" w:cs="Arial"/>
          <w:color w:val="000000" w:themeColor="text1"/>
          <w:shd w:val="clear" w:color="auto" w:fill="FFFFFF"/>
          <w:lang w:val="es-ES"/>
        </w:rPr>
        <w:t>8) percepción distorsionada y juicio deteriorado.</w:t>
      </w:r>
    </w:p>
    <w:p w:rsidR="009F4A6D" w:rsidRPr="004B7100" w:rsidRDefault="009F4A6D" w:rsidP="009F4A6D">
      <w:pPr>
        <w:ind w:left="567" w:firstLine="426"/>
        <w:rPr>
          <w:rFonts w:ascii="Abadi" w:hAnsi="Abadi"/>
          <w:color w:val="000000" w:themeColor="text1"/>
        </w:rPr>
      </w:pPr>
    </w:p>
    <w:p w:rsidR="009F4A6D" w:rsidRPr="004B7100" w:rsidRDefault="009F4A6D" w:rsidP="009F4A6D">
      <w:pPr>
        <w:rPr>
          <w:color w:val="000000" w:themeColor="text1"/>
        </w:rPr>
      </w:pPr>
    </w:p>
    <w:p w:rsidR="009F4A6D" w:rsidRPr="004B7100" w:rsidRDefault="009F4A6D" w:rsidP="009F4A6D">
      <w:pPr>
        <w:rPr>
          <w:rFonts w:ascii="Abadi" w:hAnsi="Abadi"/>
          <w:color w:val="000000" w:themeColor="text1"/>
        </w:rPr>
      </w:pPr>
      <w:r w:rsidRPr="004B7100">
        <w:rPr>
          <w:rFonts w:ascii="Abadi" w:hAnsi="Abadi"/>
          <w:color w:val="000000" w:themeColor="text1"/>
        </w:rPr>
        <w:t xml:space="preserve">Elena Carrera (2010) Madness and Melancholy in Sixteenth- and Seventeenth Century Spain: New Evidence, New Approaches, Bulletin of Spanish Studies, 87:8, 1-15, DOI: 10.1080/14753820.2010.530832 </w:t>
      </w:r>
    </w:p>
    <w:p w:rsidR="009F4A6D" w:rsidRPr="004B7100" w:rsidRDefault="009F4A6D" w:rsidP="009F4A6D">
      <w:pPr>
        <w:rPr>
          <w:rFonts w:ascii="Abadi" w:hAnsi="Abadi"/>
          <w:color w:val="000000" w:themeColor="text1"/>
        </w:rPr>
      </w:pPr>
    </w:p>
    <w:p w:rsidR="009F4A6D" w:rsidRPr="004B7100" w:rsidRDefault="009F4A6D" w:rsidP="009F4A6D">
      <w:pPr>
        <w:rPr>
          <w:color w:val="000000" w:themeColor="text1"/>
        </w:rPr>
      </w:pPr>
    </w:p>
    <w:p w:rsidR="009F4A6D" w:rsidRDefault="009F4A6D" w:rsidP="009F4A6D">
      <w:pPr>
        <w:rPr>
          <w:rFonts w:ascii="Abadi" w:hAnsi="Abadi"/>
          <w:color w:val="000000" w:themeColor="text1"/>
          <w:lang w:val="es-ES"/>
        </w:rPr>
      </w:pPr>
    </w:p>
    <w:p w:rsidR="009F4A6D" w:rsidRDefault="009F4A6D" w:rsidP="009F4A6D">
      <w:pPr>
        <w:rPr>
          <w:rFonts w:ascii="Abadi" w:hAnsi="Abadi"/>
          <w:color w:val="000000" w:themeColor="text1"/>
          <w:lang w:val="es-ES"/>
        </w:rPr>
      </w:pPr>
    </w:p>
    <w:p w:rsidR="009F4A6D" w:rsidRDefault="009F4A6D" w:rsidP="009F4A6D">
      <w:pPr>
        <w:rPr>
          <w:rFonts w:ascii="Abadi" w:hAnsi="Abadi"/>
          <w:color w:val="000000" w:themeColor="text1"/>
          <w:lang w:val="es-ES"/>
        </w:rPr>
      </w:pPr>
    </w:p>
    <w:p w:rsidR="00F03219" w:rsidRDefault="00F03219" w:rsidP="009F4A6D">
      <w:pPr>
        <w:rPr>
          <w:rFonts w:ascii="Abadi" w:hAnsi="Abadi"/>
          <w:color w:val="000000" w:themeColor="text1"/>
          <w:lang w:val="es-ES"/>
        </w:rPr>
      </w:pPr>
    </w:p>
    <w:p w:rsidR="00F03219" w:rsidRDefault="00F03219" w:rsidP="009F4A6D">
      <w:pPr>
        <w:rPr>
          <w:rFonts w:ascii="Abadi" w:hAnsi="Abadi"/>
          <w:color w:val="000000" w:themeColor="text1"/>
          <w:lang w:val="es-ES"/>
        </w:rPr>
      </w:pPr>
    </w:p>
    <w:p w:rsidR="00F03219" w:rsidRDefault="00F03219" w:rsidP="009F4A6D">
      <w:pPr>
        <w:rPr>
          <w:rFonts w:ascii="Abadi" w:hAnsi="Abadi"/>
          <w:color w:val="000000" w:themeColor="text1"/>
          <w:lang w:val="es-ES"/>
        </w:rPr>
      </w:pPr>
    </w:p>
    <w:p w:rsidR="009F4A6D" w:rsidRDefault="009F4A6D" w:rsidP="009F4A6D">
      <w:pPr>
        <w:rPr>
          <w:rFonts w:ascii="Abadi" w:hAnsi="Abadi"/>
          <w:color w:val="000000" w:themeColor="text1"/>
          <w:lang w:val="es-ES"/>
        </w:rPr>
      </w:pPr>
    </w:p>
    <w:p w:rsidR="009F4A6D" w:rsidRDefault="009F4A6D" w:rsidP="009F4A6D">
      <w:pPr>
        <w:rPr>
          <w:rFonts w:ascii="Abadi" w:hAnsi="Abadi"/>
          <w:color w:val="000000" w:themeColor="text1"/>
          <w:lang w:val="es-ES"/>
        </w:rPr>
      </w:pPr>
    </w:p>
    <w:p w:rsidR="00F91151" w:rsidRPr="00912A11" w:rsidRDefault="00F91151" w:rsidP="009F4A6D">
      <w:pPr>
        <w:rPr>
          <w:rFonts w:ascii="Abadi" w:hAnsi="Abadi"/>
          <w:color w:val="000000" w:themeColor="text1"/>
          <w:lang w:val="es-ES"/>
        </w:rPr>
      </w:pPr>
      <w:bookmarkStart w:id="0" w:name="_GoBack"/>
      <w:bookmarkEnd w:id="0"/>
    </w:p>
    <w:p w:rsidR="00F71FEC" w:rsidRPr="00F91151" w:rsidRDefault="009F4A6D" w:rsidP="0032174F">
      <w:pPr>
        <w:jc w:val="center"/>
        <w:rPr>
          <w:rFonts w:ascii="Abadi" w:hAnsi="Abadi" w:cs="Arial"/>
          <w:color w:val="C00000"/>
          <w:sz w:val="36"/>
          <w:szCs w:val="36"/>
          <w:shd w:val="clear" w:color="auto" w:fill="FFFFFF"/>
          <w:lang w:val="es-ES"/>
        </w:rPr>
      </w:pPr>
      <w:r w:rsidRPr="00F91151">
        <w:rPr>
          <w:rFonts w:ascii="Abadi" w:hAnsi="Abadi" w:cs="Arial"/>
          <w:color w:val="C00000"/>
          <w:sz w:val="36"/>
          <w:szCs w:val="36"/>
          <w:shd w:val="clear" w:color="auto" w:fill="FFFFFF"/>
          <w:lang w:val="es-ES"/>
        </w:rPr>
        <w:lastRenderedPageBreak/>
        <w:t>I</w:t>
      </w:r>
      <w:r w:rsidR="00F71FEC" w:rsidRPr="00F91151">
        <w:rPr>
          <w:rFonts w:ascii="Abadi" w:hAnsi="Abadi" w:cs="Arial"/>
          <w:color w:val="C00000"/>
          <w:sz w:val="36"/>
          <w:szCs w:val="36"/>
          <w:shd w:val="clear" w:color="auto" w:fill="FFFFFF"/>
          <w:lang w:val="es-ES"/>
        </w:rPr>
        <w:t>ntroducción</w:t>
      </w:r>
    </w:p>
    <w:p w:rsidR="00F71FEC" w:rsidRPr="00912A11" w:rsidRDefault="00F71FEC" w:rsidP="00B7106B">
      <w:pPr>
        <w:rPr>
          <w:rFonts w:ascii="Abadi" w:hAnsi="Abadi" w:cs="Arial"/>
          <w:color w:val="000000" w:themeColor="text1"/>
          <w:shd w:val="clear" w:color="auto" w:fill="FFFFFF"/>
          <w:lang w:val="es-ES"/>
        </w:rPr>
      </w:pPr>
    </w:p>
    <w:p w:rsidR="00156D24" w:rsidRPr="00912A11" w:rsidRDefault="0032174F" w:rsidP="00911113">
      <w:pPr>
        <w:jc w:val="both"/>
        <w:rPr>
          <w:rFonts w:ascii="Comic Sans MS" w:hAnsi="Comic Sans MS" w:cs="Arial"/>
          <w:color w:val="000000" w:themeColor="text1"/>
          <w:sz w:val="20"/>
          <w:szCs w:val="20"/>
          <w:shd w:val="clear" w:color="auto" w:fill="FFFFFF"/>
          <w:lang w:val="es-ES"/>
        </w:rPr>
      </w:pPr>
      <w:r w:rsidRPr="00912A11">
        <w:rPr>
          <w:rFonts w:ascii="Comic Sans MS" w:hAnsi="Comic Sans MS" w:cs="Arial"/>
          <w:noProof/>
          <w:color w:val="000000" w:themeColor="text1"/>
          <w:sz w:val="20"/>
          <w:szCs w:val="20"/>
          <w:lang w:val="es-ES"/>
        </w:rPr>
        <mc:AlternateContent>
          <mc:Choice Requires="wps">
            <w:drawing>
              <wp:anchor distT="0" distB="0" distL="114300" distR="114300" simplePos="0" relativeHeight="251713536" behindDoc="0" locked="0" layoutInCell="1" allowOverlap="1">
                <wp:simplePos x="0" y="0"/>
                <wp:positionH relativeFrom="column">
                  <wp:posOffset>4304665</wp:posOffset>
                </wp:positionH>
                <wp:positionV relativeFrom="paragraph">
                  <wp:posOffset>17145</wp:posOffset>
                </wp:positionV>
                <wp:extent cx="1771650" cy="5283200"/>
                <wp:effectExtent l="0" t="0" r="6350" b="0"/>
                <wp:wrapNone/>
                <wp:docPr id="77" name="Text Box 77"/>
                <wp:cNvGraphicFramePr/>
                <a:graphic xmlns:a="http://schemas.openxmlformats.org/drawingml/2006/main">
                  <a:graphicData uri="http://schemas.microsoft.com/office/word/2010/wordprocessingShape">
                    <wps:wsp>
                      <wps:cNvSpPr txBox="1"/>
                      <wps:spPr>
                        <a:xfrm>
                          <a:off x="0" y="0"/>
                          <a:ext cx="1771650" cy="5283200"/>
                        </a:xfrm>
                        <a:prstGeom prst="rect">
                          <a:avLst/>
                        </a:prstGeom>
                        <a:solidFill>
                          <a:schemeClr val="accent3"/>
                        </a:solidFill>
                        <a:ln w="6350">
                          <a:noFill/>
                        </a:ln>
                      </wps:spPr>
                      <wps:txbx>
                        <w:txbxContent>
                          <w:tbl>
                            <w:tblPr>
                              <w:tblStyle w:val="TableGrid"/>
                              <w:tblW w:w="2178" w:type="dxa"/>
                              <w:tblInd w:w="137" w:type="dxa"/>
                              <w:tblLook w:val="04A0" w:firstRow="1" w:lastRow="0" w:firstColumn="1" w:lastColumn="0" w:noHBand="0" w:noVBand="1"/>
                            </w:tblPr>
                            <w:tblGrid>
                              <w:gridCol w:w="2276"/>
                            </w:tblGrid>
                            <w:tr w:rsidR="001B29CC" w:rsidRPr="006D3E34" w:rsidTr="00452DF3">
                              <w:trPr>
                                <w:trHeight w:val="1717"/>
                              </w:trPr>
                              <w:tc>
                                <w:tcPr>
                                  <w:tcW w:w="2178" w:type="dxa"/>
                                </w:tcPr>
                                <w:p w:rsidR="001B29CC" w:rsidRDefault="001B29CC" w:rsidP="00452DF3">
                                  <w:pPr>
                                    <w:jc w:val="center"/>
                                    <w:rPr>
                                      <w14:props3d w14:extrusionH="0" w14:contourW="12700" w14:prstMaterial="none">
                                        <w14:contourClr>
                                          <w14:srgbClr w14:val="002060"/>
                                        </w14:contourClr>
                                      </w14:props3d>
                                    </w:rPr>
                                  </w:pPr>
                                  <w:r w:rsidRPr="006D3E34">
                                    <w:rPr>
                                      <w:noProof/>
                                      <w14:props3d w14:extrusionH="0" w14:contourW="12700" w14:prstMaterial="none">
                                        <w14:contourClr>
                                          <w14:srgbClr w14:val="002060"/>
                                        </w14:contourClr>
                                      </w14:props3d>
                                    </w:rPr>
                                    <w:drawing>
                                      <wp:inline distT="0" distB="0" distL="0" distR="0" wp14:anchorId="61B51D99" wp14:editId="7C3D6792">
                                        <wp:extent cx="1185334" cy="1660661"/>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 Shot 2020-02-11 at 9.57.11 AM.png"/>
                                                <pic:cNvPicPr/>
                                              </pic:nvPicPr>
                                              <pic:blipFill>
                                                <a:blip r:embed="rId13">
                                                  <a:extLst>
                                                    <a:ext uri="{28A0092B-C50C-407E-A947-70E740481C1C}">
                                                      <a14:useLocalDpi xmlns:a14="http://schemas.microsoft.com/office/drawing/2010/main" val="0"/>
                                                    </a:ext>
                                                  </a:extLst>
                                                </a:blip>
                                                <a:stretch>
                                                  <a:fillRect/>
                                                </a:stretch>
                                              </pic:blipFill>
                                              <pic:spPr>
                                                <a:xfrm>
                                                  <a:off x="0" y="0"/>
                                                  <a:ext cx="1199222" cy="1680118"/>
                                                </a:xfrm>
                                                <a:prstGeom prst="rect">
                                                  <a:avLst/>
                                                </a:prstGeom>
                                              </pic:spPr>
                                            </pic:pic>
                                          </a:graphicData>
                                        </a:graphic>
                                      </wp:inline>
                                    </w:drawing>
                                  </w:r>
                                </w:p>
                                <w:p w:rsidR="001B29CC" w:rsidRPr="006D3E34" w:rsidRDefault="001B29CC" w:rsidP="00452DF3">
                                  <w:pPr>
                                    <w:jc w:val="center"/>
                                    <w:rPr>
                                      <w14:props3d w14:extrusionH="0" w14:contourW="12700" w14:prstMaterial="none">
                                        <w14:contourClr>
                                          <w14:srgbClr w14:val="002060"/>
                                        </w14:contourClr>
                                      </w14:props3d>
                                    </w:rPr>
                                  </w:pPr>
                                </w:p>
                              </w:tc>
                            </w:tr>
                            <w:tr w:rsidR="001B29CC" w:rsidRPr="006D3E34" w:rsidTr="00452DF3">
                              <w:trPr>
                                <w:trHeight w:val="1589"/>
                              </w:trPr>
                              <w:tc>
                                <w:tcPr>
                                  <w:tcW w:w="2178" w:type="dxa"/>
                                </w:tcPr>
                                <w:p w:rsidR="001B29CC" w:rsidRDefault="001B29CC" w:rsidP="00452DF3">
                                  <w:pPr>
                                    <w:jc w:val="center"/>
                                    <w:rPr>
                                      <w14:props3d w14:extrusionH="0" w14:contourW="12700" w14:prstMaterial="none">
                                        <w14:contourClr>
                                          <w14:srgbClr w14:val="002060"/>
                                        </w14:contourClr>
                                      </w14:props3d>
                                    </w:rPr>
                                  </w:pPr>
                                  <w:r w:rsidRPr="006D3E34">
                                    <w:rPr>
                                      <w:noProof/>
                                      <w14:props3d w14:extrusionH="0" w14:contourW="12700" w14:prstMaterial="none">
                                        <w14:contourClr>
                                          <w14:srgbClr w14:val="002060"/>
                                        </w14:contourClr>
                                      </w14:props3d>
                                    </w:rPr>
                                    <w:drawing>
                                      <wp:inline distT="0" distB="0" distL="0" distR="0" wp14:anchorId="2B710C9B" wp14:editId="2AFD62BD">
                                        <wp:extent cx="1185334" cy="1686205"/>
                                        <wp:effectExtent l="0" t="0" r="0"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 Shot 2020-02-11 at 9.57.50 AM.png"/>
                                                <pic:cNvPicPr/>
                                              </pic:nvPicPr>
                                              <pic:blipFill>
                                                <a:blip r:embed="rId14">
                                                  <a:extLst>
                                                    <a:ext uri="{28A0092B-C50C-407E-A947-70E740481C1C}">
                                                      <a14:useLocalDpi xmlns:a14="http://schemas.microsoft.com/office/drawing/2010/main" val="0"/>
                                                    </a:ext>
                                                  </a:extLst>
                                                </a:blip>
                                                <a:stretch>
                                                  <a:fillRect/>
                                                </a:stretch>
                                              </pic:blipFill>
                                              <pic:spPr>
                                                <a:xfrm>
                                                  <a:off x="0" y="0"/>
                                                  <a:ext cx="1230473" cy="1750418"/>
                                                </a:xfrm>
                                                <a:prstGeom prst="rect">
                                                  <a:avLst/>
                                                </a:prstGeom>
                                              </pic:spPr>
                                            </pic:pic>
                                          </a:graphicData>
                                        </a:graphic>
                                      </wp:inline>
                                    </w:drawing>
                                  </w:r>
                                </w:p>
                                <w:p w:rsidR="001B29CC" w:rsidRPr="006D3E34" w:rsidRDefault="001B29CC" w:rsidP="00452DF3">
                                  <w:pPr>
                                    <w:jc w:val="center"/>
                                    <w:rPr>
                                      <w14:props3d w14:extrusionH="0" w14:contourW="12700" w14:prstMaterial="none">
                                        <w14:contourClr>
                                          <w14:srgbClr w14:val="002060"/>
                                        </w14:contourClr>
                                      </w14:props3d>
                                    </w:rPr>
                                  </w:pPr>
                                </w:p>
                              </w:tc>
                            </w:tr>
                            <w:tr w:rsidR="001B29CC" w:rsidRPr="006D3E34" w:rsidTr="00452DF3">
                              <w:trPr>
                                <w:trHeight w:val="1322"/>
                              </w:trPr>
                              <w:tc>
                                <w:tcPr>
                                  <w:tcW w:w="2178" w:type="dxa"/>
                                </w:tcPr>
                                <w:p w:rsidR="001B29CC" w:rsidRPr="006D3E34" w:rsidRDefault="001B29CC" w:rsidP="00452DF3">
                                  <w:pPr>
                                    <w:jc w:val="center"/>
                                    <w:rPr>
                                      <w14:props3d w14:extrusionH="0" w14:contourW="12700" w14:prstMaterial="none">
                                        <w14:contourClr>
                                          <w14:srgbClr w14:val="002060"/>
                                        </w14:contourClr>
                                      </w14:props3d>
                                    </w:rPr>
                                  </w:pPr>
                                  <w:r w:rsidRPr="006D3E34">
                                    <w:rPr>
                                      <w:noProof/>
                                      <w14:props3d w14:extrusionH="0" w14:contourW="12700" w14:prstMaterial="none">
                                        <w14:contourClr>
                                          <w14:srgbClr w14:val="002060"/>
                                        </w14:contourClr>
                                      </w14:props3d>
                                    </w:rPr>
                                    <w:drawing>
                                      <wp:inline distT="0" distB="0" distL="0" distR="0" wp14:anchorId="36A590AD" wp14:editId="08ABFEF0">
                                        <wp:extent cx="1307115" cy="1337733"/>
                                        <wp:effectExtent l="0" t="0" r="127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20-02-11 at 9.58.02 AM.png"/>
                                                <pic:cNvPicPr/>
                                              </pic:nvPicPr>
                                              <pic:blipFill>
                                                <a:blip r:embed="rId15">
                                                  <a:extLst>
                                                    <a:ext uri="{28A0092B-C50C-407E-A947-70E740481C1C}">
                                                      <a14:useLocalDpi xmlns:a14="http://schemas.microsoft.com/office/drawing/2010/main" val="0"/>
                                                    </a:ext>
                                                  </a:extLst>
                                                </a:blip>
                                                <a:stretch>
                                                  <a:fillRect/>
                                                </a:stretch>
                                              </pic:blipFill>
                                              <pic:spPr>
                                                <a:xfrm>
                                                  <a:off x="0" y="0"/>
                                                  <a:ext cx="1325811" cy="1356867"/>
                                                </a:xfrm>
                                                <a:prstGeom prst="rect">
                                                  <a:avLst/>
                                                </a:prstGeom>
                                              </pic:spPr>
                                            </pic:pic>
                                          </a:graphicData>
                                        </a:graphic>
                                      </wp:inline>
                                    </w:drawing>
                                  </w:r>
                                </w:p>
                              </w:tc>
                            </w:tr>
                          </w:tbl>
                          <w:p w:rsidR="001B29CC" w:rsidRPr="006D3E34" w:rsidRDefault="001B29CC">
                            <w:pPr>
                              <w:rPr>
                                <w14:props3d w14:extrusionH="0" w14:contourW="12700" w14:prstMaterial="none">
                                  <w14:contourClr>
                                    <w14:srgbClr w14:val="002060"/>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contourW="12700">
                          <a:contourClr>
                            <a:srgbClr val="002060"/>
                          </a:contourClr>
                        </a:sp3d>
                      </wps:bodyPr>
                    </wps:wsp>
                  </a:graphicData>
                </a:graphic>
                <wp14:sizeRelH relativeFrom="margin">
                  <wp14:pctWidth>0</wp14:pctWidth>
                </wp14:sizeRelH>
                <wp14:sizeRelV relativeFrom="margin">
                  <wp14:pctHeight>0</wp14:pctHeight>
                </wp14:sizeRelV>
              </wp:anchor>
            </w:drawing>
          </mc:Choice>
          <mc:Fallback>
            <w:pict>
              <v:shape id="Text Box 77" o:spid="_x0000_s1034" type="#_x0000_t202" style="position:absolute;left:0;text-align:left;margin-left:338.95pt;margin-top:1.35pt;width:139.5pt;height:41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" fillcolor="#ce8d3e [3206]" stroked="f" strokeweight=".5pt">
                <v:textbox>
                  <w:txbxContent>
                    <w:tbl>
                      <w:tblPr>
                        <w:tblStyle w:val="TableGrid"/>
                        <w:tblW w:w="2178" w:type="dxa"/>
                        <w:tblInd w:w="137" w:type="dxa"/>
                        <w:tblLook w:val="04A0" w:firstRow="1" w:lastRow="0" w:firstColumn="1" w:lastColumn="0" w:noHBand="0" w:noVBand="1"/>
                      </w:tblPr>
                      <w:tblGrid>
                        <w:gridCol w:w="2276"/>
                      </w:tblGrid>
                      <w:tr w:rsidR="001B29CC" w:rsidRPr="006D3E34" w:rsidTr="00452DF3">
                        <w:trPr>
                          <w:trHeight w:val="1717"/>
                        </w:trPr>
                        <w:tc>
                          <w:tcPr>
                            <w:tcW w:w="2178" w:type="dxa"/>
                          </w:tcPr>
                          <w:p w:rsidR="001B29CC" w:rsidRDefault="001B29CC" w:rsidP="00452DF3">
                            <w:pPr>
                              <w:jc w:val="center"/>
                              <w:rPr>
                                <w14:props3d w14:extrusionH="0" w14:contourW="12700" w14:prstMaterial="none">
                                  <w14:contourClr>
                                    <w14:srgbClr w14:val="002060"/>
                                  </w14:contourClr>
                                </w14:props3d>
                              </w:rPr>
                            </w:pPr>
                            <w:r w:rsidRPr="006D3E34">
                              <w:rPr>
                                <w:noProof/>
                                <w14:props3d w14:extrusionH="0" w14:contourW="12700" w14:prstMaterial="none">
                                  <w14:contourClr>
                                    <w14:srgbClr w14:val="002060"/>
                                  </w14:contourClr>
                                </w14:props3d>
                              </w:rPr>
                              <w:drawing>
                                <wp:inline distT="0" distB="0" distL="0" distR="0" wp14:anchorId="61B51D99" wp14:editId="7C3D6792">
                                  <wp:extent cx="1185334" cy="1660661"/>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 Shot 2020-02-11 at 9.57.11 AM.png"/>
                                          <pic:cNvPicPr/>
                                        </pic:nvPicPr>
                                        <pic:blipFill>
                                          <a:blip r:embed="rId13">
                                            <a:extLst>
                                              <a:ext uri="{28A0092B-C50C-407E-A947-70E740481C1C}">
                                                <a14:useLocalDpi xmlns:a14="http://schemas.microsoft.com/office/drawing/2010/main" val="0"/>
                                              </a:ext>
                                            </a:extLst>
                                          </a:blip>
                                          <a:stretch>
                                            <a:fillRect/>
                                          </a:stretch>
                                        </pic:blipFill>
                                        <pic:spPr>
                                          <a:xfrm>
                                            <a:off x="0" y="0"/>
                                            <a:ext cx="1199222" cy="1680118"/>
                                          </a:xfrm>
                                          <a:prstGeom prst="rect">
                                            <a:avLst/>
                                          </a:prstGeom>
                                        </pic:spPr>
                                      </pic:pic>
                                    </a:graphicData>
                                  </a:graphic>
                                </wp:inline>
                              </w:drawing>
                            </w:r>
                          </w:p>
                          <w:p w:rsidR="001B29CC" w:rsidRPr="006D3E34" w:rsidRDefault="001B29CC" w:rsidP="00452DF3">
                            <w:pPr>
                              <w:jc w:val="center"/>
                              <w:rPr>
                                <w14:props3d w14:extrusionH="0" w14:contourW="12700" w14:prstMaterial="none">
                                  <w14:contourClr>
                                    <w14:srgbClr w14:val="002060"/>
                                  </w14:contourClr>
                                </w14:props3d>
                              </w:rPr>
                            </w:pPr>
                          </w:p>
                        </w:tc>
                      </w:tr>
                      <w:tr w:rsidR="001B29CC" w:rsidRPr="006D3E34" w:rsidTr="00452DF3">
                        <w:trPr>
                          <w:trHeight w:val="1589"/>
                        </w:trPr>
                        <w:tc>
                          <w:tcPr>
                            <w:tcW w:w="2178" w:type="dxa"/>
                          </w:tcPr>
                          <w:p w:rsidR="001B29CC" w:rsidRDefault="001B29CC" w:rsidP="00452DF3">
                            <w:pPr>
                              <w:jc w:val="center"/>
                              <w:rPr>
                                <w14:props3d w14:extrusionH="0" w14:contourW="12700" w14:prstMaterial="none">
                                  <w14:contourClr>
                                    <w14:srgbClr w14:val="002060"/>
                                  </w14:contourClr>
                                </w14:props3d>
                              </w:rPr>
                            </w:pPr>
                            <w:r w:rsidRPr="006D3E34">
                              <w:rPr>
                                <w:noProof/>
                                <w14:props3d w14:extrusionH="0" w14:contourW="12700" w14:prstMaterial="none">
                                  <w14:contourClr>
                                    <w14:srgbClr w14:val="002060"/>
                                  </w14:contourClr>
                                </w14:props3d>
                              </w:rPr>
                              <w:drawing>
                                <wp:inline distT="0" distB="0" distL="0" distR="0" wp14:anchorId="2B710C9B" wp14:editId="2AFD62BD">
                                  <wp:extent cx="1185334" cy="1686205"/>
                                  <wp:effectExtent l="0" t="0" r="0"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 Shot 2020-02-11 at 9.57.50 AM.png"/>
                                          <pic:cNvPicPr/>
                                        </pic:nvPicPr>
                                        <pic:blipFill>
                                          <a:blip r:embed="rId14">
                                            <a:extLst>
                                              <a:ext uri="{28A0092B-C50C-407E-A947-70E740481C1C}">
                                                <a14:useLocalDpi xmlns:a14="http://schemas.microsoft.com/office/drawing/2010/main" val="0"/>
                                              </a:ext>
                                            </a:extLst>
                                          </a:blip>
                                          <a:stretch>
                                            <a:fillRect/>
                                          </a:stretch>
                                        </pic:blipFill>
                                        <pic:spPr>
                                          <a:xfrm>
                                            <a:off x="0" y="0"/>
                                            <a:ext cx="1230473" cy="1750418"/>
                                          </a:xfrm>
                                          <a:prstGeom prst="rect">
                                            <a:avLst/>
                                          </a:prstGeom>
                                        </pic:spPr>
                                      </pic:pic>
                                    </a:graphicData>
                                  </a:graphic>
                                </wp:inline>
                              </w:drawing>
                            </w:r>
                          </w:p>
                          <w:p w:rsidR="001B29CC" w:rsidRPr="006D3E34" w:rsidRDefault="001B29CC" w:rsidP="00452DF3">
                            <w:pPr>
                              <w:jc w:val="center"/>
                              <w:rPr>
                                <w14:props3d w14:extrusionH="0" w14:contourW="12700" w14:prstMaterial="none">
                                  <w14:contourClr>
                                    <w14:srgbClr w14:val="002060"/>
                                  </w14:contourClr>
                                </w14:props3d>
                              </w:rPr>
                            </w:pPr>
                          </w:p>
                        </w:tc>
                      </w:tr>
                      <w:tr w:rsidR="001B29CC" w:rsidRPr="006D3E34" w:rsidTr="00452DF3">
                        <w:trPr>
                          <w:trHeight w:val="1322"/>
                        </w:trPr>
                        <w:tc>
                          <w:tcPr>
                            <w:tcW w:w="2178" w:type="dxa"/>
                          </w:tcPr>
                          <w:p w:rsidR="001B29CC" w:rsidRPr="006D3E34" w:rsidRDefault="001B29CC" w:rsidP="00452DF3">
                            <w:pPr>
                              <w:jc w:val="center"/>
                              <w:rPr>
                                <w14:props3d w14:extrusionH="0" w14:contourW="12700" w14:prstMaterial="none">
                                  <w14:contourClr>
                                    <w14:srgbClr w14:val="002060"/>
                                  </w14:contourClr>
                                </w14:props3d>
                              </w:rPr>
                            </w:pPr>
                            <w:r w:rsidRPr="006D3E34">
                              <w:rPr>
                                <w:noProof/>
                                <w14:props3d w14:extrusionH="0" w14:contourW="12700" w14:prstMaterial="none">
                                  <w14:contourClr>
                                    <w14:srgbClr w14:val="002060"/>
                                  </w14:contourClr>
                                </w14:props3d>
                              </w:rPr>
                              <w:drawing>
                                <wp:inline distT="0" distB="0" distL="0" distR="0" wp14:anchorId="36A590AD" wp14:editId="08ABFEF0">
                                  <wp:extent cx="1307115" cy="1337733"/>
                                  <wp:effectExtent l="0" t="0" r="127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20-02-11 at 9.58.02 AM.png"/>
                                          <pic:cNvPicPr/>
                                        </pic:nvPicPr>
                                        <pic:blipFill>
                                          <a:blip r:embed="rId15">
                                            <a:extLst>
                                              <a:ext uri="{28A0092B-C50C-407E-A947-70E740481C1C}">
                                                <a14:useLocalDpi xmlns:a14="http://schemas.microsoft.com/office/drawing/2010/main" val="0"/>
                                              </a:ext>
                                            </a:extLst>
                                          </a:blip>
                                          <a:stretch>
                                            <a:fillRect/>
                                          </a:stretch>
                                        </pic:blipFill>
                                        <pic:spPr>
                                          <a:xfrm>
                                            <a:off x="0" y="0"/>
                                            <a:ext cx="1325811" cy="1356867"/>
                                          </a:xfrm>
                                          <a:prstGeom prst="rect">
                                            <a:avLst/>
                                          </a:prstGeom>
                                        </pic:spPr>
                                      </pic:pic>
                                    </a:graphicData>
                                  </a:graphic>
                                </wp:inline>
                              </w:drawing>
                            </w:r>
                          </w:p>
                        </w:tc>
                      </w:tr>
                    </w:tbl>
                    <w:p w:rsidR="001B29CC" w:rsidRPr="006D3E34" w:rsidRDefault="001B29CC">
                      <w:pPr>
                        <w:rPr>
                          <w14:props3d w14:extrusionH="0" w14:contourW="12700" w14:prstMaterial="none">
                            <w14:contourClr>
                              <w14:srgbClr w14:val="002060"/>
                            </w14:contourClr>
                          </w14:props3d>
                        </w:rPr>
                      </w:pPr>
                    </w:p>
                  </w:txbxContent>
                </v:textbox>
              </v:shape>
            </w:pict>
          </mc:Fallback>
        </mc:AlternateContent>
      </w:r>
      <w:r w:rsidR="008465F3" w:rsidRPr="00912A11">
        <w:rPr>
          <w:rFonts w:ascii="Comic Sans MS" w:hAnsi="Comic Sans MS" w:cs="Arial"/>
          <w:color w:val="000000" w:themeColor="text1"/>
          <w:sz w:val="20"/>
          <w:szCs w:val="20"/>
          <w:shd w:val="clear" w:color="auto" w:fill="FFFFFF"/>
          <w:lang w:val="es-ES"/>
        </w:rPr>
        <w:t xml:space="preserve">   </w:t>
      </w:r>
      <w:r w:rsidR="001148C0" w:rsidRPr="00912A11">
        <w:rPr>
          <w:rFonts w:ascii="Comic Sans MS" w:hAnsi="Comic Sans MS" w:cs="Arial"/>
          <w:color w:val="000000" w:themeColor="text1"/>
          <w:sz w:val="20"/>
          <w:szCs w:val="20"/>
          <w:shd w:val="clear" w:color="auto" w:fill="FFFFFF"/>
          <w:lang w:val="es-ES"/>
        </w:rPr>
        <w:t xml:space="preserve">  </w:t>
      </w:r>
      <w:r w:rsidR="00156D24" w:rsidRPr="00912A11">
        <w:rPr>
          <w:rFonts w:ascii="Comic Sans MS" w:hAnsi="Comic Sans MS" w:cs="Arial"/>
          <w:color w:val="000000" w:themeColor="text1"/>
          <w:sz w:val="20"/>
          <w:szCs w:val="20"/>
          <w:shd w:val="clear" w:color="auto" w:fill="FFFFFF"/>
          <w:lang w:val="es-ES"/>
        </w:rPr>
        <w:t>Exactamente cómo, "anormal" o “locura” se han definido ha sido en</w:t>
      </w:r>
    </w:p>
    <w:p w:rsidR="00156D24" w:rsidRPr="00912A11" w:rsidRDefault="00156D24" w:rsidP="0032174F">
      <w:pPr>
        <w:jc w:val="both"/>
        <w:rPr>
          <w:rFonts w:ascii="Comic Sans MS" w:hAnsi="Comic Sans MS" w:cs="Arial"/>
          <w:b/>
          <w:bCs/>
          <w:color w:val="000000" w:themeColor="text1"/>
          <w:sz w:val="20"/>
          <w:szCs w:val="20"/>
          <w:shd w:val="clear" w:color="auto" w:fill="FFFFFF"/>
          <w:lang w:val="es-ES"/>
        </w:rPr>
      </w:pPr>
      <w:r w:rsidRPr="00912A11">
        <w:rPr>
          <w:rFonts w:ascii="Comic Sans MS" w:hAnsi="Comic Sans MS" w:cs="Arial"/>
          <w:color w:val="000000" w:themeColor="text1"/>
          <w:sz w:val="20"/>
          <w:szCs w:val="20"/>
          <w:shd w:val="clear" w:color="auto" w:fill="FFFFFF"/>
          <w:lang w:val="es-ES"/>
        </w:rPr>
        <w:t xml:space="preserve"> gran medida </w:t>
      </w:r>
      <w:r w:rsidRPr="00912A11">
        <w:rPr>
          <w:rFonts w:ascii="Comic Sans MS" w:hAnsi="Comic Sans MS" w:cs="Arial"/>
          <w:b/>
          <w:bCs/>
          <w:color w:val="000000" w:themeColor="text1"/>
          <w:sz w:val="20"/>
          <w:szCs w:val="20"/>
          <w:shd w:val="clear" w:color="auto" w:fill="FFFFFF"/>
          <w:lang w:val="es-ES"/>
        </w:rPr>
        <w:t xml:space="preserve">un reflejo de los valores sociales y de la estructura </w:t>
      </w:r>
    </w:p>
    <w:p w:rsidR="00156D24" w:rsidRPr="00912A11" w:rsidRDefault="00156D24" w:rsidP="0032174F">
      <w:pPr>
        <w:jc w:val="both"/>
        <w:rPr>
          <w:rFonts w:ascii="Comic Sans MS" w:hAnsi="Comic Sans MS" w:cs="Arial"/>
          <w:color w:val="000000" w:themeColor="text1"/>
          <w:sz w:val="20"/>
          <w:szCs w:val="20"/>
          <w:shd w:val="clear" w:color="auto" w:fill="FFFFFF"/>
          <w:lang w:val="es-ES"/>
        </w:rPr>
      </w:pPr>
      <w:r w:rsidRPr="00912A11">
        <w:rPr>
          <w:rFonts w:ascii="Comic Sans MS" w:hAnsi="Comic Sans MS" w:cs="Arial"/>
          <w:b/>
          <w:bCs/>
          <w:color w:val="000000" w:themeColor="text1"/>
          <w:sz w:val="20"/>
          <w:szCs w:val="20"/>
          <w:shd w:val="clear" w:color="auto" w:fill="FFFFFF"/>
          <w:lang w:val="es-ES"/>
        </w:rPr>
        <w:t>de poder durante cada época.</w:t>
      </w:r>
      <w:r w:rsidRPr="00912A11">
        <w:rPr>
          <w:rFonts w:ascii="Comic Sans MS" w:hAnsi="Comic Sans MS" w:cs="Arial"/>
          <w:color w:val="000000" w:themeColor="text1"/>
          <w:sz w:val="20"/>
          <w:szCs w:val="20"/>
          <w:shd w:val="clear" w:color="auto" w:fill="FFFFFF"/>
          <w:lang w:val="es-ES"/>
        </w:rPr>
        <w:t xml:space="preserve"> Nuestra perspectiva actual sobre</w:t>
      </w:r>
    </w:p>
    <w:p w:rsidR="006074B4" w:rsidRPr="00912A11" w:rsidRDefault="006074B4" w:rsidP="0032174F">
      <w:pPr>
        <w:jc w:val="both"/>
        <w:rPr>
          <w:rFonts w:ascii="Comic Sans MS" w:hAnsi="Comic Sans MS" w:cs="Arial"/>
          <w:color w:val="000000" w:themeColor="text1"/>
          <w:sz w:val="20"/>
          <w:szCs w:val="20"/>
          <w:shd w:val="clear" w:color="auto" w:fill="FFFFFF"/>
          <w:lang w:val="es-ES"/>
        </w:rPr>
      </w:pPr>
      <w:r w:rsidRPr="00912A11">
        <w:rPr>
          <w:rFonts w:ascii="Comic Sans MS" w:hAnsi="Comic Sans MS" w:cs="Arial"/>
          <w:color w:val="000000" w:themeColor="text1"/>
          <w:sz w:val="20"/>
          <w:szCs w:val="20"/>
          <w:shd w:val="clear" w:color="auto" w:fill="FFFFFF"/>
          <w:lang w:val="es-ES"/>
        </w:rPr>
        <w:t>la locura está basad</w:t>
      </w:r>
      <w:r w:rsidR="00B82862" w:rsidRPr="00912A11">
        <w:rPr>
          <w:rFonts w:ascii="Comic Sans MS" w:hAnsi="Comic Sans MS" w:cs="Arial"/>
          <w:color w:val="000000" w:themeColor="text1"/>
          <w:sz w:val="20"/>
          <w:szCs w:val="20"/>
          <w:shd w:val="clear" w:color="auto" w:fill="FFFFFF"/>
          <w:lang w:val="es-ES"/>
        </w:rPr>
        <w:t>a</w:t>
      </w:r>
      <w:r w:rsidRPr="00912A11">
        <w:rPr>
          <w:rFonts w:ascii="Comic Sans MS" w:hAnsi="Comic Sans MS" w:cs="Arial"/>
          <w:color w:val="000000" w:themeColor="text1"/>
          <w:sz w:val="20"/>
          <w:szCs w:val="20"/>
          <w:shd w:val="clear" w:color="auto" w:fill="FFFFFF"/>
          <w:lang w:val="es-ES"/>
        </w:rPr>
        <w:t xml:space="preserve"> casi</w:t>
      </w:r>
      <w:r w:rsidR="00156D24" w:rsidRPr="00912A11">
        <w:rPr>
          <w:rFonts w:ascii="Comic Sans MS" w:hAnsi="Comic Sans MS" w:cs="Arial"/>
          <w:color w:val="000000" w:themeColor="text1"/>
          <w:sz w:val="20"/>
          <w:szCs w:val="20"/>
          <w:shd w:val="clear" w:color="auto" w:fill="FFFFFF"/>
          <w:lang w:val="es-ES"/>
        </w:rPr>
        <w:t xml:space="preserve"> totalmente en la ciencia</w:t>
      </w:r>
      <w:r w:rsidR="00B82862" w:rsidRPr="00912A11">
        <w:rPr>
          <w:rFonts w:ascii="Comic Sans MS" w:hAnsi="Comic Sans MS" w:cs="Arial"/>
          <w:color w:val="000000" w:themeColor="text1"/>
          <w:sz w:val="20"/>
          <w:szCs w:val="20"/>
          <w:shd w:val="clear" w:color="auto" w:fill="FFFFFF"/>
          <w:lang w:val="es-ES"/>
        </w:rPr>
        <w:t xml:space="preserve"> y</w:t>
      </w:r>
      <w:r w:rsidR="00156D24" w:rsidRPr="00912A11">
        <w:rPr>
          <w:rFonts w:ascii="Comic Sans MS" w:hAnsi="Comic Sans MS" w:cs="Arial"/>
          <w:color w:val="000000" w:themeColor="text1"/>
          <w:sz w:val="20"/>
          <w:szCs w:val="20"/>
          <w:shd w:val="clear" w:color="auto" w:fill="FFFFFF"/>
          <w:lang w:val="es-ES"/>
        </w:rPr>
        <w:t xml:space="preserve"> la biología</w:t>
      </w:r>
      <w:r w:rsidR="00D155D3" w:rsidRPr="00912A11">
        <w:rPr>
          <w:rFonts w:ascii="Comic Sans MS" w:hAnsi="Comic Sans MS" w:cs="Arial"/>
          <w:color w:val="000000" w:themeColor="text1"/>
          <w:sz w:val="20"/>
          <w:szCs w:val="20"/>
          <w:shd w:val="clear" w:color="auto" w:fill="FFFFFF"/>
          <w:lang w:val="es-ES"/>
        </w:rPr>
        <w:t>.</w:t>
      </w:r>
    </w:p>
    <w:p w:rsidR="006074B4" w:rsidRPr="00912A11" w:rsidRDefault="006074B4" w:rsidP="0032174F">
      <w:pPr>
        <w:jc w:val="both"/>
        <w:rPr>
          <w:rFonts w:ascii="Comic Sans MS" w:hAnsi="Comic Sans MS" w:cs="Arial"/>
          <w:color w:val="000000" w:themeColor="text1"/>
          <w:sz w:val="20"/>
          <w:szCs w:val="20"/>
          <w:shd w:val="clear" w:color="auto" w:fill="FFFFFF"/>
          <w:lang w:val="es-ES"/>
        </w:rPr>
      </w:pPr>
      <w:r w:rsidRPr="00912A11">
        <w:rPr>
          <w:rFonts w:ascii="Comic Sans MS" w:hAnsi="Comic Sans MS" w:cs="Arial"/>
          <w:color w:val="000000" w:themeColor="text1"/>
          <w:sz w:val="20"/>
          <w:szCs w:val="20"/>
          <w:shd w:val="clear" w:color="auto" w:fill="FFFFFF"/>
          <w:lang w:val="es-ES"/>
        </w:rPr>
        <w:t>No sabemos qu</w:t>
      </w:r>
      <w:r w:rsidR="00B82862" w:rsidRPr="00912A11">
        <w:rPr>
          <w:rFonts w:ascii="Comic Sans MS" w:hAnsi="Comic Sans MS" w:cs="Arial"/>
          <w:color w:val="000000" w:themeColor="text1"/>
          <w:sz w:val="20"/>
          <w:szCs w:val="20"/>
          <w:shd w:val="clear" w:color="auto" w:fill="FFFFFF"/>
          <w:lang w:val="es-ES"/>
        </w:rPr>
        <w:t>é</w:t>
      </w:r>
      <w:r w:rsidRPr="00912A11">
        <w:rPr>
          <w:rFonts w:ascii="Comic Sans MS" w:hAnsi="Comic Sans MS" w:cs="Arial"/>
          <w:color w:val="000000" w:themeColor="text1"/>
          <w:sz w:val="20"/>
          <w:szCs w:val="20"/>
          <w:shd w:val="clear" w:color="auto" w:fill="FFFFFF"/>
          <w:lang w:val="es-ES"/>
        </w:rPr>
        <w:t xml:space="preserve"> es </w:t>
      </w:r>
      <w:r w:rsidR="00156D24" w:rsidRPr="00912A11">
        <w:rPr>
          <w:rFonts w:ascii="Comic Sans MS" w:hAnsi="Comic Sans MS" w:cs="Arial"/>
          <w:color w:val="000000" w:themeColor="text1"/>
          <w:sz w:val="20"/>
          <w:szCs w:val="20"/>
          <w:shd w:val="clear" w:color="auto" w:fill="FFFFFF"/>
          <w:lang w:val="es-ES"/>
        </w:rPr>
        <w:t>la</w:t>
      </w:r>
      <w:r w:rsidRPr="00912A11">
        <w:rPr>
          <w:rFonts w:ascii="Comic Sans MS" w:hAnsi="Comic Sans MS" w:cs="Arial"/>
          <w:color w:val="000000" w:themeColor="text1"/>
          <w:sz w:val="20"/>
          <w:szCs w:val="20"/>
          <w:shd w:val="clear" w:color="auto" w:fill="FFFFFF"/>
          <w:lang w:val="es-ES"/>
        </w:rPr>
        <w:t xml:space="preserve"> intervención </w:t>
      </w:r>
      <w:r w:rsidR="00156D24" w:rsidRPr="00912A11">
        <w:rPr>
          <w:rFonts w:ascii="Comic Sans MS" w:hAnsi="Comic Sans MS" w:cs="Arial"/>
          <w:color w:val="000000" w:themeColor="text1"/>
          <w:sz w:val="20"/>
          <w:szCs w:val="20"/>
          <w:shd w:val="clear" w:color="auto" w:fill="FFFFFF"/>
          <w:lang w:val="es-ES"/>
        </w:rPr>
        <w:t>apropiada</w:t>
      </w:r>
      <w:r w:rsidR="00B82862" w:rsidRPr="00912A11">
        <w:rPr>
          <w:rFonts w:ascii="Comic Sans MS" w:hAnsi="Comic Sans MS" w:cs="Arial"/>
          <w:color w:val="000000" w:themeColor="text1"/>
          <w:sz w:val="20"/>
          <w:szCs w:val="20"/>
          <w:shd w:val="clear" w:color="auto" w:fill="FFFFFF"/>
          <w:lang w:val="es-ES"/>
        </w:rPr>
        <w:t xml:space="preserve">: </w:t>
      </w:r>
      <w:r w:rsidRPr="00912A11">
        <w:rPr>
          <w:rFonts w:ascii="Comic Sans MS" w:hAnsi="Comic Sans MS" w:cs="Arial"/>
          <w:color w:val="000000" w:themeColor="text1"/>
          <w:sz w:val="20"/>
          <w:szCs w:val="20"/>
          <w:shd w:val="clear" w:color="auto" w:fill="FFFFFF"/>
          <w:lang w:val="es-ES"/>
        </w:rPr>
        <w:t>productos</w:t>
      </w:r>
      <w:r w:rsidR="00AB6C05" w:rsidRPr="00912A11">
        <w:rPr>
          <w:rFonts w:ascii="Comic Sans MS" w:hAnsi="Comic Sans MS" w:cs="Arial"/>
          <w:color w:val="000000" w:themeColor="text1"/>
          <w:sz w:val="20"/>
          <w:szCs w:val="20"/>
          <w:shd w:val="clear" w:color="auto" w:fill="FFFFFF"/>
          <w:lang w:val="es-ES"/>
        </w:rPr>
        <w:t xml:space="preserve"> químicos,</w:t>
      </w:r>
    </w:p>
    <w:p w:rsidR="006074B4" w:rsidRPr="00912A11" w:rsidRDefault="006074B4" w:rsidP="0032174F">
      <w:pPr>
        <w:jc w:val="both"/>
        <w:rPr>
          <w:rFonts w:ascii="Comic Sans MS" w:hAnsi="Comic Sans MS"/>
          <w:color w:val="000000" w:themeColor="text1"/>
          <w:sz w:val="20"/>
          <w:szCs w:val="20"/>
          <w:lang w:val="es-ES"/>
        </w:rPr>
      </w:pPr>
      <w:r w:rsidRPr="00912A11">
        <w:rPr>
          <w:rFonts w:ascii="Comic Sans MS" w:hAnsi="Comic Sans MS" w:cs="Arial"/>
          <w:color w:val="000000" w:themeColor="text1"/>
          <w:sz w:val="20"/>
          <w:szCs w:val="20"/>
          <w:shd w:val="clear" w:color="auto" w:fill="FFFFFF"/>
          <w:lang w:val="es-ES"/>
        </w:rPr>
        <w:t xml:space="preserve">terapia cognitiva, </w:t>
      </w:r>
      <w:r w:rsidRPr="00912A11">
        <w:rPr>
          <w:rFonts w:ascii="Comic Sans MS" w:hAnsi="Comic Sans MS"/>
          <w:color w:val="000000" w:themeColor="text1"/>
          <w:sz w:val="20"/>
          <w:szCs w:val="20"/>
          <w:lang w:val="es-ES"/>
        </w:rPr>
        <w:t xml:space="preserve">tratamiento de </w:t>
      </w:r>
      <w:r w:rsidR="00B82862" w:rsidRPr="00912A11">
        <w:rPr>
          <w:rFonts w:ascii="Comic Sans MS" w:hAnsi="Comic Sans MS"/>
          <w:color w:val="000000" w:themeColor="text1"/>
          <w:sz w:val="20"/>
          <w:szCs w:val="20"/>
          <w:lang w:val="es-ES"/>
        </w:rPr>
        <w:t xml:space="preserve">shock </w:t>
      </w:r>
      <w:r w:rsidRPr="00912A11">
        <w:rPr>
          <w:rFonts w:ascii="Comic Sans MS" w:hAnsi="Comic Sans MS"/>
          <w:color w:val="000000" w:themeColor="text1"/>
          <w:sz w:val="20"/>
          <w:szCs w:val="20"/>
          <w:lang w:val="es-ES"/>
        </w:rPr>
        <w:t>eléctrico</w:t>
      </w:r>
      <w:r w:rsidR="00AB6C05" w:rsidRPr="00912A11">
        <w:rPr>
          <w:rFonts w:ascii="Comic Sans MS" w:hAnsi="Comic Sans MS" w:cs="Arial"/>
          <w:color w:val="000000" w:themeColor="text1"/>
          <w:sz w:val="20"/>
          <w:szCs w:val="20"/>
          <w:shd w:val="clear" w:color="auto" w:fill="FFFFFF"/>
          <w:lang w:val="es-ES"/>
        </w:rPr>
        <w:t xml:space="preserve"> o cirugía</w:t>
      </w:r>
      <w:r w:rsidR="00B82862" w:rsidRPr="00912A11">
        <w:rPr>
          <w:rFonts w:ascii="Comic Sans MS" w:hAnsi="Comic Sans MS" w:cs="Arial"/>
          <w:color w:val="000000" w:themeColor="text1"/>
          <w:sz w:val="20"/>
          <w:szCs w:val="20"/>
          <w:shd w:val="clear" w:color="auto" w:fill="FFFFFF"/>
          <w:lang w:val="es-ES"/>
        </w:rPr>
        <w:t xml:space="preserve">, </w:t>
      </w:r>
      <w:r w:rsidR="00AB6C05" w:rsidRPr="00912A11">
        <w:rPr>
          <w:rFonts w:ascii="Comic Sans MS" w:hAnsi="Comic Sans MS" w:cs="Arial"/>
          <w:color w:val="000000" w:themeColor="text1"/>
          <w:sz w:val="20"/>
          <w:szCs w:val="20"/>
          <w:shd w:val="clear" w:color="auto" w:fill="FFFFFF"/>
          <w:lang w:val="es-ES"/>
        </w:rPr>
        <w:t xml:space="preserve"> pero</w:t>
      </w:r>
    </w:p>
    <w:p w:rsidR="006074B4" w:rsidRPr="00912A11" w:rsidRDefault="006074B4" w:rsidP="0032174F">
      <w:pPr>
        <w:jc w:val="both"/>
        <w:rPr>
          <w:rFonts w:ascii="Comic Sans MS" w:hAnsi="Comic Sans MS" w:cs="Arial"/>
          <w:color w:val="000000" w:themeColor="text1"/>
          <w:sz w:val="20"/>
          <w:szCs w:val="20"/>
          <w:shd w:val="clear" w:color="auto" w:fill="FFFFFF"/>
          <w:lang w:val="es-ES"/>
        </w:rPr>
      </w:pPr>
      <w:r w:rsidRPr="00912A11">
        <w:rPr>
          <w:rFonts w:ascii="Comic Sans MS" w:hAnsi="Comic Sans MS" w:cs="Arial"/>
          <w:color w:val="000000" w:themeColor="text1"/>
          <w:sz w:val="20"/>
          <w:szCs w:val="20"/>
          <w:shd w:val="clear" w:color="auto" w:fill="FFFFFF"/>
          <w:lang w:val="es-ES"/>
        </w:rPr>
        <w:t>hay una duradera creencia de que no es aceptable</w:t>
      </w:r>
      <w:r w:rsidR="00B82862" w:rsidRPr="00912A11">
        <w:rPr>
          <w:rFonts w:ascii="Comic Sans MS" w:hAnsi="Comic Sans MS" w:cs="Arial"/>
          <w:color w:val="000000" w:themeColor="text1"/>
          <w:sz w:val="20"/>
          <w:szCs w:val="20"/>
          <w:shd w:val="clear" w:color="auto" w:fill="FFFFFF"/>
          <w:lang w:val="es-ES"/>
        </w:rPr>
        <w:t xml:space="preserve"> de que</w:t>
      </w:r>
      <w:r w:rsidR="00AB6C05" w:rsidRPr="00912A11">
        <w:rPr>
          <w:rFonts w:ascii="Comic Sans MS" w:hAnsi="Comic Sans MS" w:cs="Arial"/>
          <w:color w:val="000000" w:themeColor="text1"/>
          <w:sz w:val="20"/>
          <w:szCs w:val="20"/>
          <w:shd w:val="clear" w:color="auto" w:fill="FFFFFF"/>
          <w:lang w:val="es-ES"/>
        </w:rPr>
        <w:t xml:space="preserve"> es anormal.</w:t>
      </w:r>
    </w:p>
    <w:p w:rsidR="00CB40B4" w:rsidRPr="00912A11" w:rsidRDefault="00CB40B4" w:rsidP="0032174F">
      <w:pPr>
        <w:jc w:val="both"/>
        <w:rPr>
          <w:rFonts w:ascii="Comic Sans MS" w:hAnsi="Comic Sans MS" w:cs="Arial"/>
          <w:color w:val="000000" w:themeColor="text1"/>
          <w:sz w:val="20"/>
          <w:szCs w:val="20"/>
          <w:shd w:val="clear" w:color="auto" w:fill="FFFFFF"/>
          <w:lang w:val="es-ES"/>
        </w:rPr>
      </w:pPr>
    </w:p>
    <w:p w:rsidR="001148C0" w:rsidRPr="00912A11" w:rsidRDefault="001148C0" w:rsidP="0032174F">
      <w:pPr>
        <w:jc w:val="both"/>
        <w:rPr>
          <w:rFonts w:ascii="Comic Sans MS" w:hAnsi="Comic Sans MS" w:cs="Arial"/>
          <w:color w:val="000000" w:themeColor="text1"/>
          <w:sz w:val="20"/>
          <w:szCs w:val="20"/>
          <w:shd w:val="clear" w:color="auto" w:fill="FFFFFF"/>
          <w:lang w:val="es-ES"/>
        </w:rPr>
      </w:pPr>
      <w:r w:rsidRPr="00912A11">
        <w:rPr>
          <w:rFonts w:ascii="Comic Sans MS" w:hAnsi="Comic Sans MS" w:cs="Arial"/>
          <w:b/>
          <w:bCs/>
          <w:color w:val="000000" w:themeColor="text1"/>
          <w:sz w:val="20"/>
          <w:szCs w:val="20"/>
          <w:shd w:val="clear" w:color="auto" w:fill="FFFFFF"/>
          <w:lang w:val="es-ES"/>
        </w:rPr>
        <w:t xml:space="preserve">    Dualidad relacionada con la razón y la locura e</w:t>
      </w:r>
      <w:r w:rsidRPr="00912A11">
        <w:rPr>
          <w:rFonts w:ascii="Comic Sans MS" w:hAnsi="Comic Sans MS" w:cs="Arial"/>
          <w:color w:val="000000" w:themeColor="text1"/>
          <w:sz w:val="20"/>
          <w:szCs w:val="20"/>
          <w:shd w:val="clear" w:color="auto" w:fill="FFFFFF"/>
          <w:lang w:val="es-ES"/>
        </w:rPr>
        <w:t>s un tema</w:t>
      </w:r>
    </w:p>
    <w:p w:rsidR="001148C0" w:rsidRPr="00912A11" w:rsidRDefault="001148C0" w:rsidP="0032174F">
      <w:pPr>
        <w:jc w:val="both"/>
        <w:rPr>
          <w:rFonts w:ascii="Comic Sans MS" w:hAnsi="Comic Sans MS"/>
          <w:color w:val="000000" w:themeColor="text1"/>
          <w:sz w:val="20"/>
          <w:szCs w:val="20"/>
          <w:lang w:val="es-ES"/>
        </w:rPr>
      </w:pPr>
      <w:r w:rsidRPr="00912A11">
        <w:rPr>
          <w:rFonts w:ascii="Comic Sans MS" w:hAnsi="Comic Sans MS" w:cs="Arial"/>
          <w:color w:val="000000" w:themeColor="text1"/>
          <w:sz w:val="20"/>
          <w:szCs w:val="20"/>
          <w:shd w:val="clear" w:color="auto" w:fill="FFFFFF"/>
          <w:lang w:val="es-ES"/>
        </w:rPr>
        <w:t xml:space="preserve"> recurrente a lo largo de la historia.  Los artistas, cuyos niveles de</w:t>
      </w:r>
    </w:p>
    <w:p w:rsidR="006A4DFB" w:rsidRPr="00912A11" w:rsidRDefault="006A4DFB" w:rsidP="0032174F">
      <w:pPr>
        <w:jc w:val="both"/>
        <w:rPr>
          <w:rFonts w:ascii="Comic Sans MS" w:hAnsi="Comic Sans MS" w:cs="Arial"/>
          <w:color w:val="000000" w:themeColor="text1"/>
          <w:sz w:val="20"/>
          <w:szCs w:val="20"/>
          <w:shd w:val="clear" w:color="auto" w:fill="FFFFFF"/>
          <w:lang w:val="es-ES"/>
        </w:rPr>
      </w:pPr>
      <w:r w:rsidRPr="00912A11">
        <w:rPr>
          <w:rFonts w:ascii="Comic Sans MS" w:hAnsi="Comic Sans MS" w:cs="Arial"/>
          <w:color w:val="000000" w:themeColor="text1"/>
          <w:sz w:val="20"/>
          <w:szCs w:val="20"/>
          <w:shd w:val="clear" w:color="auto" w:fill="FFFFFF"/>
          <w:lang w:val="es-ES"/>
        </w:rPr>
        <w:t>creatividad a veces cruzan la línea</w:t>
      </w:r>
      <w:r w:rsidR="001148C0" w:rsidRPr="00912A11">
        <w:rPr>
          <w:rFonts w:ascii="Comic Sans MS" w:hAnsi="Comic Sans MS" w:cs="Arial"/>
          <w:color w:val="000000" w:themeColor="text1"/>
          <w:sz w:val="20"/>
          <w:szCs w:val="20"/>
          <w:shd w:val="clear" w:color="auto" w:fill="FFFFFF"/>
          <w:lang w:val="es-ES"/>
        </w:rPr>
        <w:t xml:space="preserve"> hacia la obsesión, la depresión</w:t>
      </w:r>
    </w:p>
    <w:p w:rsidR="006A4DFB" w:rsidRPr="00912A11" w:rsidRDefault="006A4DFB" w:rsidP="0032174F">
      <w:pPr>
        <w:jc w:val="both"/>
        <w:rPr>
          <w:rFonts w:ascii="Comic Sans MS" w:hAnsi="Comic Sans MS" w:cs="Arial"/>
          <w:color w:val="000000" w:themeColor="text1"/>
          <w:sz w:val="20"/>
          <w:szCs w:val="20"/>
          <w:shd w:val="clear" w:color="auto" w:fill="FFFFFF"/>
          <w:lang w:val="es-ES"/>
        </w:rPr>
      </w:pPr>
      <w:r w:rsidRPr="00912A11">
        <w:rPr>
          <w:rFonts w:ascii="Comic Sans MS" w:hAnsi="Comic Sans MS" w:cs="Arial"/>
          <w:color w:val="000000" w:themeColor="text1"/>
          <w:sz w:val="20"/>
          <w:szCs w:val="20"/>
          <w:shd w:val="clear" w:color="auto" w:fill="FFFFFF"/>
          <w:lang w:val="es-ES"/>
        </w:rPr>
        <w:t xml:space="preserve"> o la manía</w:t>
      </w:r>
      <w:r w:rsidR="00B82862" w:rsidRPr="00912A11">
        <w:rPr>
          <w:rFonts w:ascii="Comic Sans MS" w:hAnsi="Comic Sans MS" w:cs="Arial"/>
          <w:color w:val="000000" w:themeColor="text1"/>
          <w:sz w:val="20"/>
          <w:szCs w:val="20"/>
          <w:shd w:val="clear" w:color="auto" w:fill="FFFFFF"/>
          <w:lang w:val="es-ES"/>
        </w:rPr>
        <w:t>;</w:t>
      </w:r>
      <w:r w:rsidRPr="00912A11">
        <w:rPr>
          <w:rFonts w:ascii="Comic Sans MS" w:hAnsi="Comic Sans MS" w:cs="Arial"/>
          <w:color w:val="000000" w:themeColor="text1"/>
          <w:sz w:val="20"/>
          <w:szCs w:val="20"/>
          <w:shd w:val="clear" w:color="auto" w:fill="FFFFFF"/>
          <w:lang w:val="es-ES"/>
        </w:rPr>
        <w:t xml:space="preserve"> en tiempos antiguos se</w:t>
      </w:r>
      <w:r w:rsidR="001148C0" w:rsidRPr="00912A11">
        <w:rPr>
          <w:rFonts w:ascii="Comic Sans MS" w:hAnsi="Comic Sans MS" w:cs="Arial"/>
          <w:color w:val="000000" w:themeColor="text1"/>
          <w:sz w:val="20"/>
          <w:szCs w:val="20"/>
          <w:shd w:val="clear" w:color="auto" w:fill="FFFFFF"/>
          <w:lang w:val="es-ES"/>
        </w:rPr>
        <w:t xml:space="preserve"> pensaba que se inspiraban en las</w:t>
      </w:r>
    </w:p>
    <w:p w:rsidR="006A4DFB" w:rsidRPr="00912A11" w:rsidRDefault="006A4DFB" w:rsidP="0032174F">
      <w:pPr>
        <w:jc w:val="both"/>
        <w:rPr>
          <w:rFonts w:ascii="Comic Sans MS" w:hAnsi="Comic Sans MS" w:cs="Arial"/>
          <w:color w:val="000000" w:themeColor="text1"/>
          <w:sz w:val="20"/>
          <w:szCs w:val="20"/>
          <w:shd w:val="clear" w:color="auto" w:fill="FFFFFF"/>
          <w:lang w:val="es-ES"/>
        </w:rPr>
      </w:pPr>
      <w:r w:rsidRPr="00912A11">
        <w:rPr>
          <w:rFonts w:ascii="Comic Sans MS" w:hAnsi="Comic Sans MS" w:cs="Arial"/>
          <w:color w:val="000000" w:themeColor="text1"/>
          <w:sz w:val="20"/>
          <w:szCs w:val="20"/>
          <w:shd w:val="clear" w:color="auto" w:fill="FFFFFF"/>
          <w:lang w:val="es-ES"/>
        </w:rPr>
        <w:t xml:space="preserve"> musas griegas. </w:t>
      </w:r>
      <w:r w:rsidR="001148C0" w:rsidRPr="00912A11">
        <w:rPr>
          <w:rFonts w:ascii="Comic Sans MS" w:hAnsi="Comic Sans MS" w:cs="Arial"/>
          <w:color w:val="000000" w:themeColor="text1"/>
          <w:sz w:val="20"/>
          <w:szCs w:val="20"/>
          <w:shd w:val="clear" w:color="auto" w:fill="FFFFFF"/>
          <w:lang w:val="es-ES"/>
        </w:rPr>
        <w:t>Al mismo tiempo, demasiado conocimiento</w:t>
      </w:r>
      <w:r w:rsidR="00C9297E" w:rsidRPr="00912A11">
        <w:rPr>
          <w:rFonts w:ascii="Comic Sans MS" w:hAnsi="Comic Sans MS" w:cs="Arial"/>
          <w:color w:val="000000" w:themeColor="text1"/>
          <w:sz w:val="20"/>
          <w:szCs w:val="20"/>
          <w:shd w:val="clear" w:color="auto" w:fill="FFFFFF"/>
          <w:lang w:val="es-ES"/>
        </w:rPr>
        <w:t xml:space="preserve"> podría</w:t>
      </w:r>
    </w:p>
    <w:p w:rsidR="006A4DFB" w:rsidRPr="00912A11" w:rsidRDefault="006A4DFB" w:rsidP="0032174F">
      <w:pPr>
        <w:jc w:val="both"/>
        <w:rPr>
          <w:rFonts w:ascii="Comic Sans MS" w:hAnsi="Comic Sans MS" w:cs="Arial"/>
          <w:color w:val="000000" w:themeColor="text1"/>
          <w:sz w:val="20"/>
          <w:szCs w:val="20"/>
          <w:shd w:val="clear" w:color="auto" w:fill="FFFFFF"/>
          <w:lang w:val="es-ES"/>
        </w:rPr>
      </w:pPr>
      <w:r w:rsidRPr="00912A11">
        <w:rPr>
          <w:rFonts w:ascii="Comic Sans MS" w:hAnsi="Comic Sans MS" w:cs="Arial"/>
          <w:color w:val="000000" w:themeColor="text1"/>
          <w:sz w:val="20"/>
          <w:szCs w:val="20"/>
          <w:shd w:val="clear" w:color="auto" w:fill="FFFFFF"/>
          <w:lang w:val="es-ES"/>
        </w:rPr>
        <w:t>provocar la ira de</w:t>
      </w:r>
      <w:r w:rsidR="001148C0" w:rsidRPr="00912A11">
        <w:rPr>
          <w:rFonts w:ascii="Comic Sans MS" w:hAnsi="Comic Sans MS" w:cs="Arial"/>
          <w:color w:val="000000" w:themeColor="text1"/>
          <w:sz w:val="20"/>
          <w:szCs w:val="20"/>
          <w:shd w:val="clear" w:color="auto" w:fill="FFFFFF"/>
          <w:lang w:val="es-ES"/>
        </w:rPr>
        <w:t xml:space="preserve"> los dioses. Prometeo, que </w:t>
      </w:r>
      <w:r w:rsidR="006D4260" w:rsidRPr="00912A11">
        <w:rPr>
          <w:rFonts w:ascii="Comic Sans MS" w:hAnsi="Comic Sans MS" w:cs="Arial"/>
          <w:color w:val="000000" w:themeColor="text1"/>
          <w:sz w:val="20"/>
          <w:szCs w:val="20"/>
          <w:shd w:val="clear" w:color="auto" w:fill="FFFFFF"/>
          <w:lang w:val="es-ES"/>
        </w:rPr>
        <w:t>dio</w:t>
      </w:r>
      <w:r w:rsidR="001148C0" w:rsidRPr="00912A11">
        <w:rPr>
          <w:rFonts w:ascii="Comic Sans MS" w:hAnsi="Comic Sans MS" w:cs="Arial"/>
          <w:color w:val="000000" w:themeColor="text1"/>
          <w:sz w:val="20"/>
          <w:szCs w:val="20"/>
          <w:shd w:val="clear" w:color="auto" w:fill="FFFFFF"/>
          <w:lang w:val="es-ES"/>
        </w:rPr>
        <w:t xml:space="preserve"> el regalo de</w:t>
      </w:r>
      <w:r w:rsidR="00B82862" w:rsidRPr="00912A11">
        <w:rPr>
          <w:rFonts w:ascii="Comic Sans MS" w:hAnsi="Comic Sans MS" w:cs="Arial"/>
          <w:color w:val="000000" w:themeColor="text1"/>
          <w:sz w:val="20"/>
          <w:szCs w:val="20"/>
          <w:shd w:val="clear" w:color="auto" w:fill="FFFFFF"/>
          <w:lang w:val="es-ES"/>
        </w:rPr>
        <w:t>l</w:t>
      </w:r>
      <w:r w:rsidR="00C9297E" w:rsidRPr="00912A11">
        <w:rPr>
          <w:rFonts w:ascii="Comic Sans MS" w:hAnsi="Comic Sans MS" w:cs="Arial"/>
          <w:color w:val="000000" w:themeColor="text1"/>
          <w:sz w:val="20"/>
          <w:szCs w:val="20"/>
          <w:shd w:val="clear" w:color="auto" w:fill="FFFFFF"/>
          <w:lang w:val="es-ES"/>
        </w:rPr>
        <w:t xml:space="preserve"> fuego a</w:t>
      </w:r>
    </w:p>
    <w:p w:rsidR="006A4DFB" w:rsidRPr="00912A11" w:rsidRDefault="006A4DFB" w:rsidP="0032174F">
      <w:pPr>
        <w:jc w:val="both"/>
        <w:rPr>
          <w:rFonts w:ascii="Comic Sans MS" w:hAnsi="Comic Sans MS" w:cs="Arial"/>
          <w:color w:val="000000" w:themeColor="text1"/>
          <w:sz w:val="20"/>
          <w:szCs w:val="20"/>
          <w:shd w:val="clear" w:color="auto" w:fill="FFFFFF"/>
          <w:lang w:val="es-ES"/>
        </w:rPr>
      </w:pPr>
      <w:r w:rsidRPr="00912A11">
        <w:rPr>
          <w:rFonts w:ascii="Comic Sans MS" w:hAnsi="Comic Sans MS" w:cs="Arial"/>
          <w:color w:val="000000" w:themeColor="text1"/>
          <w:sz w:val="20"/>
          <w:szCs w:val="20"/>
          <w:shd w:val="clear" w:color="auto" w:fill="FFFFFF"/>
          <w:lang w:val="es-ES"/>
        </w:rPr>
        <w:t xml:space="preserve">los </w:t>
      </w:r>
      <w:r w:rsidR="001C4914" w:rsidRPr="00912A11">
        <w:rPr>
          <w:rFonts w:ascii="Comic Sans MS" w:hAnsi="Comic Sans MS" w:cs="Arial"/>
          <w:color w:val="000000" w:themeColor="text1"/>
          <w:sz w:val="20"/>
          <w:szCs w:val="20"/>
          <w:shd w:val="clear" w:color="auto" w:fill="FFFFFF"/>
          <w:lang w:val="es-ES"/>
        </w:rPr>
        <w:t xml:space="preserve">seres </w:t>
      </w:r>
      <w:r w:rsidRPr="00912A11">
        <w:rPr>
          <w:rFonts w:ascii="Comic Sans MS" w:hAnsi="Comic Sans MS" w:cs="Arial"/>
          <w:color w:val="000000" w:themeColor="text1"/>
          <w:sz w:val="20"/>
          <w:szCs w:val="20"/>
          <w:shd w:val="clear" w:color="auto" w:fill="FFFFFF"/>
          <w:lang w:val="es-ES"/>
        </w:rPr>
        <w:t>humanos f</w:t>
      </w:r>
      <w:r w:rsidR="001148C0" w:rsidRPr="00912A11">
        <w:rPr>
          <w:rFonts w:ascii="Comic Sans MS" w:hAnsi="Comic Sans MS" w:cs="Arial"/>
          <w:color w:val="000000" w:themeColor="text1"/>
          <w:sz w:val="20"/>
          <w:szCs w:val="20"/>
          <w:shd w:val="clear" w:color="auto" w:fill="FFFFFF"/>
          <w:lang w:val="es-ES"/>
        </w:rPr>
        <w:t>ue castigado por Zeus. El dios envió</w:t>
      </w:r>
      <w:r w:rsidR="00C9297E" w:rsidRPr="00912A11">
        <w:rPr>
          <w:rFonts w:ascii="Comic Sans MS" w:hAnsi="Comic Sans MS" w:cs="Arial"/>
          <w:color w:val="000000" w:themeColor="text1"/>
          <w:sz w:val="20"/>
          <w:szCs w:val="20"/>
          <w:shd w:val="clear" w:color="auto" w:fill="FFFFFF"/>
          <w:lang w:val="es-ES"/>
        </w:rPr>
        <w:t xml:space="preserve"> un águila para</w:t>
      </w:r>
    </w:p>
    <w:p w:rsidR="00CB40B4" w:rsidRPr="00912A11" w:rsidRDefault="006A4DFB" w:rsidP="0032174F">
      <w:pPr>
        <w:jc w:val="both"/>
        <w:rPr>
          <w:rFonts w:ascii="Comic Sans MS" w:hAnsi="Comic Sans MS" w:cs="Arial"/>
          <w:color w:val="000000" w:themeColor="text1"/>
          <w:sz w:val="20"/>
          <w:szCs w:val="20"/>
          <w:shd w:val="clear" w:color="auto" w:fill="FFFFFF"/>
          <w:lang w:val="es-ES"/>
        </w:rPr>
      </w:pPr>
      <w:r w:rsidRPr="00912A11">
        <w:rPr>
          <w:rFonts w:ascii="Comic Sans MS" w:hAnsi="Comic Sans MS" w:cs="Arial"/>
          <w:color w:val="000000" w:themeColor="text1"/>
          <w:sz w:val="20"/>
          <w:szCs w:val="20"/>
          <w:shd w:val="clear" w:color="auto" w:fill="FFFFFF"/>
          <w:lang w:val="es-ES"/>
        </w:rPr>
        <w:t>comer</w:t>
      </w:r>
      <w:r w:rsidR="00B82862" w:rsidRPr="00912A11">
        <w:rPr>
          <w:rFonts w:ascii="Comic Sans MS" w:hAnsi="Comic Sans MS" w:cs="Arial"/>
          <w:color w:val="000000" w:themeColor="text1"/>
          <w:sz w:val="20"/>
          <w:szCs w:val="20"/>
          <w:shd w:val="clear" w:color="auto" w:fill="FFFFFF"/>
          <w:lang w:val="es-ES"/>
        </w:rPr>
        <w:t>se</w:t>
      </w:r>
      <w:r w:rsidRPr="00912A11">
        <w:rPr>
          <w:rFonts w:ascii="Comic Sans MS" w:hAnsi="Comic Sans MS" w:cs="Arial"/>
          <w:color w:val="000000" w:themeColor="text1"/>
          <w:sz w:val="20"/>
          <w:szCs w:val="20"/>
          <w:shd w:val="clear" w:color="auto" w:fill="FFFFFF"/>
          <w:lang w:val="es-ES"/>
        </w:rPr>
        <w:t xml:space="preserve"> el hígado </w:t>
      </w:r>
      <w:r w:rsidR="001148C0" w:rsidRPr="00912A11">
        <w:rPr>
          <w:rFonts w:ascii="Comic Sans MS" w:hAnsi="Comic Sans MS" w:cs="Arial"/>
          <w:color w:val="000000" w:themeColor="text1"/>
          <w:sz w:val="20"/>
          <w:szCs w:val="20"/>
          <w:shd w:val="clear" w:color="auto" w:fill="FFFFFF"/>
          <w:lang w:val="es-ES"/>
        </w:rPr>
        <w:t>de Prometeo cada día.</w:t>
      </w:r>
    </w:p>
    <w:p w:rsidR="006A4DFB" w:rsidRPr="00912A11" w:rsidRDefault="001148C0" w:rsidP="0032174F">
      <w:pPr>
        <w:jc w:val="both"/>
        <w:rPr>
          <w:rFonts w:ascii="Comic Sans MS" w:hAnsi="Comic Sans MS"/>
          <w:color w:val="000000" w:themeColor="text1"/>
          <w:sz w:val="20"/>
          <w:szCs w:val="20"/>
          <w:lang w:val="es-ES"/>
        </w:rPr>
      </w:pPr>
      <w:r w:rsidRPr="00912A11">
        <w:rPr>
          <w:rFonts w:ascii="Comic Sans MS" w:hAnsi="Comic Sans MS" w:cs="Arial"/>
          <w:color w:val="000000" w:themeColor="text1"/>
          <w:sz w:val="20"/>
          <w:szCs w:val="20"/>
          <w:shd w:val="clear" w:color="auto" w:fill="FFFFFF"/>
          <w:lang w:val="es-ES"/>
        </w:rPr>
        <w:t xml:space="preserve"> </w:t>
      </w:r>
    </w:p>
    <w:p w:rsidR="003437EB" w:rsidRPr="00912A11" w:rsidRDefault="001148C0" w:rsidP="0032174F">
      <w:pPr>
        <w:jc w:val="both"/>
        <w:rPr>
          <w:rFonts w:ascii="Comic Sans MS" w:hAnsi="Comic Sans MS" w:cs="Arial"/>
          <w:b/>
          <w:bCs/>
          <w:color w:val="000000" w:themeColor="text1"/>
          <w:sz w:val="20"/>
          <w:szCs w:val="20"/>
          <w:shd w:val="clear" w:color="auto" w:fill="FFFFFF"/>
          <w:lang w:val="es-ES"/>
        </w:rPr>
      </w:pPr>
      <w:r w:rsidRPr="00912A11">
        <w:rPr>
          <w:rFonts w:ascii="Comic Sans MS" w:hAnsi="Comic Sans MS" w:cs="Arial"/>
          <w:color w:val="000000" w:themeColor="text1"/>
          <w:sz w:val="20"/>
          <w:szCs w:val="20"/>
          <w:shd w:val="clear" w:color="auto" w:fill="FFFFFF"/>
          <w:lang w:val="es-ES"/>
        </w:rPr>
        <w:t xml:space="preserve">    </w:t>
      </w:r>
      <w:r w:rsidRPr="00912A11">
        <w:rPr>
          <w:rFonts w:ascii="Comic Sans MS" w:hAnsi="Comic Sans MS" w:cs="Arial"/>
          <w:b/>
          <w:bCs/>
          <w:color w:val="000000" w:themeColor="text1"/>
          <w:sz w:val="20"/>
          <w:szCs w:val="20"/>
          <w:shd w:val="clear" w:color="auto" w:fill="FFFFFF"/>
          <w:lang w:val="es-ES"/>
        </w:rPr>
        <w:t xml:space="preserve"> </w:t>
      </w:r>
      <w:r w:rsidR="00CB40B4" w:rsidRPr="00912A11">
        <w:rPr>
          <w:rFonts w:ascii="Comic Sans MS" w:hAnsi="Comic Sans MS" w:cs="Arial"/>
          <w:b/>
          <w:bCs/>
          <w:color w:val="000000" w:themeColor="text1"/>
          <w:sz w:val="20"/>
          <w:szCs w:val="20"/>
          <w:shd w:val="clear" w:color="auto" w:fill="FFFFFF"/>
          <w:lang w:val="es-ES"/>
        </w:rPr>
        <w:t>Los</w:t>
      </w:r>
      <w:r w:rsidRPr="00912A11">
        <w:rPr>
          <w:rFonts w:ascii="Comic Sans MS" w:hAnsi="Comic Sans MS" w:cs="Arial"/>
          <w:b/>
          <w:bCs/>
          <w:color w:val="000000" w:themeColor="text1"/>
          <w:sz w:val="20"/>
          <w:szCs w:val="20"/>
          <w:shd w:val="clear" w:color="auto" w:fill="FFFFFF"/>
          <w:lang w:val="es-ES"/>
        </w:rPr>
        <w:t xml:space="preserve"> conceptos de la locura </w:t>
      </w:r>
      <w:r w:rsidR="00903E6A" w:rsidRPr="00912A11">
        <w:rPr>
          <w:rFonts w:ascii="Comic Sans MS" w:hAnsi="Comic Sans MS" w:cs="Arial"/>
          <w:b/>
          <w:bCs/>
          <w:color w:val="000000" w:themeColor="text1"/>
          <w:sz w:val="20"/>
          <w:szCs w:val="20"/>
          <w:shd w:val="clear" w:color="auto" w:fill="FFFFFF"/>
          <w:lang w:val="es-ES"/>
        </w:rPr>
        <w:t xml:space="preserve">del pasado son fundamentales </w:t>
      </w:r>
      <w:r w:rsidR="00400635" w:rsidRPr="00912A11">
        <w:rPr>
          <w:rFonts w:ascii="Comic Sans MS" w:hAnsi="Comic Sans MS" w:cs="Arial"/>
          <w:b/>
          <w:bCs/>
          <w:color w:val="000000" w:themeColor="text1"/>
          <w:sz w:val="20"/>
          <w:szCs w:val="20"/>
          <w:shd w:val="clear" w:color="auto" w:fill="FFFFFF"/>
          <w:lang w:val="es-ES"/>
        </w:rPr>
        <w:t xml:space="preserve">y </w:t>
      </w:r>
    </w:p>
    <w:p w:rsidR="00400635" w:rsidRPr="00912A11" w:rsidRDefault="00400635" w:rsidP="0032174F">
      <w:pPr>
        <w:jc w:val="both"/>
        <w:rPr>
          <w:rFonts w:ascii="Comic Sans MS" w:hAnsi="Comic Sans MS" w:cs="Arial"/>
          <w:b/>
          <w:bCs/>
          <w:color w:val="000000" w:themeColor="text1"/>
          <w:sz w:val="20"/>
          <w:szCs w:val="20"/>
          <w:shd w:val="clear" w:color="auto" w:fill="FFFFFF"/>
          <w:lang w:val="es-ES"/>
        </w:rPr>
      </w:pPr>
      <w:r w:rsidRPr="00912A11">
        <w:rPr>
          <w:rFonts w:ascii="Comic Sans MS" w:hAnsi="Comic Sans MS" w:cs="Arial"/>
          <w:b/>
          <w:bCs/>
          <w:color w:val="000000" w:themeColor="text1"/>
          <w:sz w:val="20"/>
          <w:szCs w:val="20"/>
          <w:shd w:val="clear" w:color="auto" w:fill="FFFFFF"/>
          <w:lang w:val="es-ES"/>
        </w:rPr>
        <w:t xml:space="preserve">críticos </w:t>
      </w:r>
      <w:r w:rsidR="003437EB" w:rsidRPr="00912A11">
        <w:rPr>
          <w:rFonts w:ascii="Comic Sans MS" w:hAnsi="Comic Sans MS" w:cs="Arial"/>
          <w:b/>
          <w:bCs/>
          <w:color w:val="000000" w:themeColor="text1"/>
          <w:sz w:val="20"/>
          <w:szCs w:val="20"/>
          <w:shd w:val="clear" w:color="auto" w:fill="FFFFFF"/>
          <w:lang w:val="es-ES"/>
        </w:rPr>
        <w:t>para la forma en que pensamos hoy en día</w:t>
      </w:r>
      <w:r w:rsidR="003437EB" w:rsidRPr="00912A11">
        <w:rPr>
          <w:rFonts w:ascii="Comic Sans MS" w:hAnsi="Comic Sans MS" w:cs="Arial"/>
          <w:color w:val="000000" w:themeColor="text1"/>
          <w:sz w:val="20"/>
          <w:szCs w:val="20"/>
          <w:shd w:val="clear" w:color="auto" w:fill="FFFFFF"/>
          <w:lang w:val="es-ES"/>
        </w:rPr>
        <w:t>.</w:t>
      </w:r>
    </w:p>
    <w:p w:rsidR="001148C0" w:rsidRPr="00912A11" w:rsidRDefault="00400635" w:rsidP="0032174F">
      <w:pPr>
        <w:jc w:val="both"/>
        <w:rPr>
          <w:rFonts w:ascii="Comic Sans MS" w:hAnsi="Comic Sans MS" w:cs="Arial"/>
          <w:color w:val="000000" w:themeColor="text1"/>
          <w:sz w:val="20"/>
          <w:szCs w:val="20"/>
          <w:shd w:val="clear" w:color="auto" w:fill="FFFFFF"/>
          <w:lang w:val="es-ES"/>
        </w:rPr>
      </w:pPr>
      <w:r w:rsidRPr="00912A11">
        <w:rPr>
          <w:rFonts w:ascii="Comic Sans MS" w:hAnsi="Comic Sans MS" w:cs="Arial"/>
          <w:color w:val="000000" w:themeColor="text1"/>
          <w:sz w:val="20"/>
          <w:szCs w:val="20"/>
          <w:shd w:val="clear" w:color="auto" w:fill="FFFFFF"/>
          <w:lang w:val="es-ES"/>
        </w:rPr>
        <w:t>La literatura,</w:t>
      </w:r>
      <w:r w:rsidR="003437EB" w:rsidRPr="00912A11">
        <w:rPr>
          <w:rFonts w:ascii="Comic Sans MS" w:hAnsi="Comic Sans MS" w:cs="Arial"/>
          <w:color w:val="000000" w:themeColor="text1"/>
          <w:sz w:val="20"/>
          <w:szCs w:val="20"/>
          <w:shd w:val="clear" w:color="auto" w:fill="FFFFFF"/>
          <w:lang w:val="es-ES"/>
        </w:rPr>
        <w:t xml:space="preserve"> la música y el arte, incluyen arte comercial durante</w:t>
      </w:r>
    </w:p>
    <w:p w:rsidR="004367DB" w:rsidRDefault="00400635" w:rsidP="0032174F">
      <w:pPr>
        <w:jc w:val="both"/>
        <w:rPr>
          <w:rFonts w:ascii="Comic Sans MS" w:hAnsi="Comic Sans MS" w:cs="Arial"/>
          <w:color w:val="000000" w:themeColor="text1"/>
          <w:sz w:val="20"/>
          <w:szCs w:val="20"/>
          <w:shd w:val="clear" w:color="auto" w:fill="FFFFFF"/>
          <w:lang w:val="es-ES"/>
        </w:rPr>
      </w:pPr>
      <w:r w:rsidRPr="00912A11">
        <w:rPr>
          <w:rFonts w:ascii="Comic Sans MS" w:hAnsi="Comic Sans MS" w:cs="Arial"/>
          <w:color w:val="000000" w:themeColor="text1"/>
          <w:sz w:val="20"/>
          <w:szCs w:val="20"/>
          <w:shd w:val="clear" w:color="auto" w:fill="FFFFFF"/>
          <w:lang w:val="es-ES"/>
        </w:rPr>
        <w:t>el siglo XXI,</w:t>
      </w:r>
      <w:r w:rsidR="003437EB" w:rsidRPr="00912A11">
        <w:rPr>
          <w:rFonts w:ascii="Comic Sans MS" w:hAnsi="Comic Sans MS" w:cs="Arial"/>
          <w:color w:val="000000" w:themeColor="text1"/>
          <w:sz w:val="20"/>
          <w:szCs w:val="20"/>
          <w:shd w:val="clear" w:color="auto" w:fill="FFFFFF"/>
          <w:lang w:val="es-ES"/>
        </w:rPr>
        <w:t xml:space="preserve"> </w:t>
      </w:r>
      <w:r w:rsidR="004367DB">
        <w:rPr>
          <w:rFonts w:ascii="Comic Sans MS" w:hAnsi="Comic Sans MS" w:cs="Arial"/>
          <w:color w:val="000000" w:themeColor="text1"/>
          <w:sz w:val="20"/>
          <w:szCs w:val="20"/>
          <w:shd w:val="clear" w:color="auto" w:fill="FFFFFF"/>
          <w:lang w:val="es-ES"/>
        </w:rPr>
        <w:t xml:space="preserve"> en el ejemplo debajo,</w:t>
      </w:r>
      <w:r w:rsidR="004367DB" w:rsidRPr="004367DB">
        <w:rPr>
          <w:rFonts w:ascii="Comic Sans MS" w:hAnsi="Comic Sans MS" w:cs="Arial"/>
          <w:color w:val="000000" w:themeColor="text1"/>
          <w:sz w:val="20"/>
          <w:szCs w:val="20"/>
          <w:shd w:val="clear" w:color="auto" w:fill="FFFFFF"/>
          <w:lang w:val="es-ES"/>
        </w:rPr>
        <w:t xml:space="preserve"> </w:t>
      </w:r>
      <w:r w:rsidR="004367DB" w:rsidRPr="00912A11">
        <w:rPr>
          <w:rFonts w:ascii="Comic Sans MS" w:hAnsi="Comic Sans MS" w:cs="Arial"/>
          <w:color w:val="000000" w:themeColor="text1"/>
          <w:sz w:val="20"/>
          <w:szCs w:val="20"/>
          <w:shd w:val="clear" w:color="auto" w:fill="FFFFFF"/>
          <w:lang w:val="es-ES"/>
        </w:rPr>
        <w:t>nos suministra un espejo</w:t>
      </w:r>
    </w:p>
    <w:p w:rsidR="00903E6A" w:rsidRPr="00912A11" w:rsidRDefault="003437EB" w:rsidP="0032174F">
      <w:pPr>
        <w:jc w:val="both"/>
        <w:rPr>
          <w:rFonts w:ascii="Comic Sans MS" w:hAnsi="Comic Sans MS" w:cs="Arial"/>
          <w:color w:val="000000" w:themeColor="text1"/>
          <w:sz w:val="20"/>
          <w:szCs w:val="20"/>
          <w:shd w:val="clear" w:color="auto" w:fill="FFFFFF"/>
          <w:lang w:val="es-ES"/>
        </w:rPr>
      </w:pPr>
      <w:r w:rsidRPr="00912A11">
        <w:rPr>
          <w:rFonts w:ascii="Comic Sans MS" w:hAnsi="Comic Sans MS" w:cs="Arial"/>
          <w:color w:val="000000" w:themeColor="text1"/>
          <w:sz w:val="20"/>
          <w:szCs w:val="20"/>
          <w:shd w:val="clear" w:color="auto" w:fill="FFFFFF"/>
          <w:lang w:val="es-ES"/>
        </w:rPr>
        <w:t>y vínculos con la perspectiva</w:t>
      </w:r>
      <w:r w:rsidR="004367DB" w:rsidRPr="004367DB">
        <w:rPr>
          <w:rFonts w:ascii="Comic Sans MS" w:hAnsi="Comic Sans MS" w:cs="Arial"/>
          <w:color w:val="000000" w:themeColor="text1"/>
          <w:sz w:val="20"/>
          <w:szCs w:val="20"/>
          <w:shd w:val="clear" w:color="auto" w:fill="FFFFFF"/>
          <w:lang w:val="es-ES"/>
        </w:rPr>
        <w:t xml:space="preserve"> </w:t>
      </w:r>
      <w:r w:rsidR="004367DB" w:rsidRPr="00912A11">
        <w:rPr>
          <w:rFonts w:ascii="Comic Sans MS" w:hAnsi="Comic Sans MS" w:cs="Arial"/>
          <w:color w:val="000000" w:themeColor="text1"/>
          <w:sz w:val="20"/>
          <w:szCs w:val="20"/>
          <w:shd w:val="clear" w:color="auto" w:fill="FFFFFF"/>
          <w:lang w:val="es-ES"/>
        </w:rPr>
        <w:t>predominante sobre la locura</w:t>
      </w:r>
    </w:p>
    <w:p w:rsidR="003437EB" w:rsidRPr="00912A11" w:rsidRDefault="003437EB" w:rsidP="0032174F">
      <w:pPr>
        <w:jc w:val="both"/>
        <w:rPr>
          <w:rFonts w:ascii="Comic Sans MS" w:hAnsi="Comic Sans MS" w:cs="Arial"/>
          <w:color w:val="000000" w:themeColor="text1"/>
          <w:sz w:val="20"/>
          <w:szCs w:val="20"/>
          <w:shd w:val="clear" w:color="auto" w:fill="FFFFFF"/>
          <w:lang w:val="es-ES"/>
        </w:rPr>
      </w:pPr>
      <w:r w:rsidRPr="00912A11">
        <w:rPr>
          <w:rFonts w:ascii="Comic Sans MS" w:hAnsi="Comic Sans MS" w:cs="Arial"/>
          <w:color w:val="000000" w:themeColor="text1"/>
          <w:sz w:val="20"/>
          <w:szCs w:val="20"/>
          <w:shd w:val="clear" w:color="auto" w:fill="FFFFFF"/>
          <w:lang w:val="es-ES"/>
        </w:rPr>
        <w:t>a lo largo de los siglos.</w:t>
      </w:r>
    </w:p>
    <w:p w:rsidR="00D155D3" w:rsidRPr="00912A11" w:rsidRDefault="00D155D3" w:rsidP="00156D24">
      <w:pPr>
        <w:rPr>
          <w:rFonts w:ascii="Comic Sans MS" w:hAnsi="Comic Sans MS" w:cs="Arial"/>
          <w:color w:val="000000" w:themeColor="text1"/>
          <w:sz w:val="20"/>
          <w:szCs w:val="20"/>
          <w:shd w:val="clear" w:color="auto" w:fill="FFFFFF"/>
          <w:lang w:val="es-ES"/>
        </w:rPr>
      </w:pPr>
    </w:p>
    <w:p w:rsidR="006074B4" w:rsidRPr="00912A11" w:rsidRDefault="006074B4" w:rsidP="00A64E30">
      <w:pPr>
        <w:rPr>
          <w:rFonts w:ascii="Comic Sans MS" w:hAnsi="Comic Sans MS"/>
          <w:color w:val="000000" w:themeColor="text1"/>
          <w:sz w:val="20"/>
          <w:szCs w:val="20"/>
          <w:lang w:val="es-ES"/>
        </w:rPr>
      </w:pPr>
    </w:p>
    <w:p w:rsidR="00022ABE" w:rsidRPr="00912A11" w:rsidRDefault="008B5221" w:rsidP="00173F0F">
      <w:pPr>
        <w:rPr>
          <w:rFonts w:ascii="Abadi" w:hAnsi="Abadi"/>
          <w:color w:val="000000" w:themeColor="text1"/>
          <w:lang w:val="es-ES"/>
        </w:rPr>
      </w:pPr>
      <w:r w:rsidRPr="00912A11">
        <w:rPr>
          <w:noProof/>
          <w:color w:val="000000" w:themeColor="text1"/>
        </w:rPr>
        <w:drawing>
          <wp:inline distT="0" distB="0" distL="0" distR="0" wp14:anchorId="623D3FD0" wp14:editId="62C60912">
            <wp:extent cx="2670711" cy="1938020"/>
            <wp:effectExtent l="0" t="0" r="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creen Shot 2020-02-11 at 9.58.38 A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10467" cy="1966869"/>
                    </a:xfrm>
                    <a:prstGeom prst="rect">
                      <a:avLst/>
                    </a:prstGeom>
                  </pic:spPr>
                </pic:pic>
              </a:graphicData>
            </a:graphic>
          </wp:inline>
        </w:drawing>
      </w:r>
    </w:p>
    <w:p w:rsidR="00B7106B" w:rsidRPr="00912A11" w:rsidRDefault="00B7106B" w:rsidP="00173F0F">
      <w:pPr>
        <w:rPr>
          <w:rFonts w:ascii="Comic Sans MS" w:hAnsi="Comic Sans MS" w:cs="Arial"/>
          <w:color w:val="000000" w:themeColor="text1"/>
          <w:sz w:val="16"/>
          <w:szCs w:val="16"/>
          <w:shd w:val="clear" w:color="auto" w:fill="FFFFFF"/>
          <w:lang w:val="es-ES"/>
        </w:rPr>
      </w:pPr>
      <w:r w:rsidRPr="00912A11">
        <w:rPr>
          <w:rFonts w:ascii="Comic Sans MS" w:hAnsi="Comic Sans MS" w:cs="Arial"/>
          <w:color w:val="000000" w:themeColor="text1"/>
          <w:sz w:val="16"/>
          <w:szCs w:val="16"/>
          <w:shd w:val="clear" w:color="auto" w:fill="FFFFFF"/>
          <w:lang w:val="es-ES"/>
        </w:rPr>
        <w:t>Mi favorito personal: el mensaje parece ser,</w:t>
      </w:r>
    </w:p>
    <w:p w:rsidR="00B7106B" w:rsidRPr="00912A11" w:rsidRDefault="00B7106B" w:rsidP="00173F0F">
      <w:pPr>
        <w:rPr>
          <w:rFonts w:ascii="Comic Sans MS" w:hAnsi="Comic Sans MS" w:cs="Arial"/>
          <w:color w:val="000000" w:themeColor="text1"/>
          <w:sz w:val="16"/>
          <w:szCs w:val="16"/>
          <w:shd w:val="clear" w:color="auto" w:fill="FFFFFF"/>
          <w:lang w:val="es-ES"/>
        </w:rPr>
      </w:pPr>
      <w:r w:rsidRPr="00912A11">
        <w:rPr>
          <w:rFonts w:ascii="Comic Sans MS" w:hAnsi="Comic Sans MS" w:cs="Arial"/>
          <w:color w:val="000000" w:themeColor="text1"/>
          <w:sz w:val="16"/>
          <w:szCs w:val="16"/>
          <w:shd w:val="clear" w:color="auto" w:fill="FFFFFF"/>
          <w:lang w:val="es-ES"/>
        </w:rPr>
        <w:t>drogarla para que todavía pueda limpiar y cocinar;</w:t>
      </w:r>
    </w:p>
    <w:p w:rsidR="00022ABE" w:rsidRPr="00912A11" w:rsidRDefault="00B7106B" w:rsidP="00173F0F">
      <w:pPr>
        <w:rPr>
          <w:rFonts w:ascii="Comic Sans MS" w:hAnsi="Comic Sans MS" w:cs="Arial"/>
          <w:color w:val="000000" w:themeColor="text1"/>
          <w:sz w:val="16"/>
          <w:szCs w:val="16"/>
          <w:shd w:val="clear" w:color="auto" w:fill="FFFFFF"/>
          <w:lang w:val="es-ES"/>
        </w:rPr>
      </w:pPr>
      <w:r w:rsidRPr="00912A11">
        <w:rPr>
          <w:rFonts w:ascii="Comic Sans MS" w:hAnsi="Comic Sans MS" w:cs="Arial"/>
          <w:color w:val="000000" w:themeColor="text1"/>
          <w:sz w:val="16"/>
          <w:szCs w:val="16"/>
          <w:shd w:val="clear" w:color="auto" w:fill="FFFFFF"/>
          <w:lang w:val="es-ES"/>
        </w:rPr>
        <w:t>ella simplemente no se preocupará por ello.</w:t>
      </w:r>
    </w:p>
    <w:p w:rsidR="00B7106B" w:rsidRPr="00912A11" w:rsidRDefault="00B7106B" w:rsidP="00173F0F">
      <w:pPr>
        <w:rPr>
          <w:rFonts w:ascii="Comic Sans MS" w:hAnsi="Comic Sans MS"/>
          <w:color w:val="000000" w:themeColor="text1"/>
          <w:sz w:val="20"/>
          <w:szCs w:val="20"/>
          <w:lang w:val="es-ES"/>
        </w:rPr>
      </w:pPr>
    </w:p>
    <w:p w:rsidR="00B7106B" w:rsidRPr="00912A11" w:rsidRDefault="00B7106B" w:rsidP="00173F0F">
      <w:pPr>
        <w:rPr>
          <w:color w:val="000000" w:themeColor="text1"/>
        </w:rPr>
      </w:pPr>
      <w:r w:rsidRPr="00912A11">
        <w:rPr>
          <w:color w:val="000000" w:themeColor="text1"/>
        </w:rPr>
        <w:t>Fuentes de las imagines:</w:t>
      </w:r>
    </w:p>
    <w:p w:rsidR="00B7106B" w:rsidRPr="00912A11" w:rsidRDefault="001B29CC" w:rsidP="00173F0F">
      <w:pPr>
        <w:rPr>
          <w:color w:val="000000" w:themeColor="text1"/>
          <w:sz w:val="13"/>
          <w:szCs w:val="13"/>
        </w:rPr>
      </w:pPr>
      <w:hyperlink r:id="rId17" w:history="1">
        <w:r w:rsidR="00B7106B" w:rsidRPr="00912A11">
          <w:rPr>
            <w:rStyle w:val="Hyperlink"/>
            <w:color w:val="000000" w:themeColor="text1"/>
            <w:sz w:val="13"/>
            <w:szCs w:val="13"/>
          </w:rPr>
          <w:t>https://www.theparisreview.org/blog/2015/04/22/madness-and-meaning/</w:t>
        </w:r>
      </w:hyperlink>
    </w:p>
    <w:p w:rsidR="00B7106B" w:rsidRPr="00912A11" w:rsidRDefault="00B7106B" w:rsidP="00173F0F">
      <w:pPr>
        <w:rPr>
          <w:color w:val="000000" w:themeColor="text1"/>
          <w:sz w:val="13"/>
          <w:szCs w:val="13"/>
        </w:rPr>
      </w:pPr>
    </w:p>
    <w:p w:rsidR="00F71FEC" w:rsidRPr="00912A11" w:rsidRDefault="00F71FEC" w:rsidP="00173F0F">
      <w:pPr>
        <w:rPr>
          <w:rFonts w:ascii="Abadi" w:hAnsi="Abadi"/>
          <w:color w:val="000000" w:themeColor="text1"/>
          <w:lang w:val="es-ES"/>
        </w:rPr>
      </w:pPr>
    </w:p>
    <w:p w:rsidR="00903E6A" w:rsidRPr="00912A11" w:rsidRDefault="00903E6A" w:rsidP="00173F0F">
      <w:pPr>
        <w:rPr>
          <w:rFonts w:ascii="Abadi" w:hAnsi="Abadi"/>
          <w:color w:val="000000" w:themeColor="text1"/>
          <w:lang w:val="es-ES"/>
        </w:rPr>
      </w:pPr>
    </w:p>
    <w:p w:rsidR="00C63674" w:rsidRPr="00912A11" w:rsidRDefault="00C63674" w:rsidP="00173F0F">
      <w:pPr>
        <w:rPr>
          <w:rFonts w:ascii="Abadi" w:hAnsi="Abadi"/>
          <w:color w:val="000000" w:themeColor="text1"/>
          <w:lang w:val="es-ES"/>
        </w:rPr>
      </w:pPr>
    </w:p>
    <w:p w:rsidR="00C63674" w:rsidRPr="00912A11" w:rsidRDefault="00C63674" w:rsidP="00173F0F">
      <w:pPr>
        <w:rPr>
          <w:rFonts w:ascii="Abadi" w:hAnsi="Abadi"/>
          <w:color w:val="000000" w:themeColor="text1"/>
          <w:lang w:val="es-ES"/>
        </w:rPr>
      </w:pPr>
    </w:p>
    <w:p w:rsidR="00324A30" w:rsidRPr="00912A11" w:rsidRDefault="00324A30" w:rsidP="00A64E30">
      <w:pPr>
        <w:rPr>
          <w:rFonts w:ascii="Abadi" w:hAnsi="Abadi"/>
          <w:noProof/>
          <w:color w:val="000000" w:themeColor="text1"/>
          <w:lang w:val="es-ES"/>
        </w:rPr>
      </w:pPr>
    </w:p>
    <w:p w:rsidR="00A64E30" w:rsidRPr="004367DB" w:rsidRDefault="00C465DC" w:rsidP="00A64E30">
      <w:pPr>
        <w:rPr>
          <w:rFonts w:ascii="Abadi" w:hAnsi="Abadi"/>
          <w:color w:val="000000" w:themeColor="text1"/>
          <w:sz w:val="20"/>
          <w:szCs w:val="20"/>
          <w:lang w:val="es-ES"/>
        </w:rPr>
      </w:pPr>
      <w:r w:rsidRPr="004367DB">
        <w:rPr>
          <w:rFonts w:ascii="Abadi" w:hAnsi="Abadi"/>
          <w:noProof/>
          <w:color w:val="000000" w:themeColor="text1"/>
          <w:sz w:val="20"/>
          <w:szCs w:val="20"/>
          <w:lang w:val="es-ES"/>
        </w:rPr>
        <w:lastRenderedPageBreak/>
        <mc:AlternateContent>
          <mc:Choice Requires="wps">
            <w:drawing>
              <wp:anchor distT="0" distB="0" distL="114300" distR="114300" simplePos="0" relativeHeight="251659264" behindDoc="1" locked="0" layoutInCell="1" allowOverlap="1">
                <wp:simplePos x="0" y="0"/>
                <wp:positionH relativeFrom="column">
                  <wp:posOffset>3701627</wp:posOffset>
                </wp:positionH>
                <wp:positionV relativeFrom="paragraph">
                  <wp:posOffset>25400</wp:posOffset>
                </wp:positionV>
                <wp:extent cx="1551940" cy="1661160"/>
                <wp:effectExtent l="25400" t="25400" r="137160" b="154940"/>
                <wp:wrapTight wrapText="bothSides">
                  <wp:wrapPolygon edited="0">
                    <wp:start x="21388" y="-330"/>
                    <wp:lineTo x="-354" y="-165"/>
                    <wp:lineTo x="-354" y="22789"/>
                    <wp:lineTo x="0" y="23450"/>
                    <wp:lineTo x="22979" y="23450"/>
                    <wp:lineTo x="23332" y="21138"/>
                    <wp:lineTo x="23332" y="2477"/>
                    <wp:lineTo x="22979" y="0"/>
                    <wp:lineTo x="22979" y="-330"/>
                    <wp:lineTo x="21388" y="-330"/>
                  </wp:wrapPolygon>
                </wp:wrapTight>
                <wp:docPr id="5" name="Text Box 5"/>
                <wp:cNvGraphicFramePr/>
                <a:graphic xmlns:a="http://schemas.openxmlformats.org/drawingml/2006/main">
                  <a:graphicData uri="http://schemas.microsoft.com/office/word/2010/wordprocessingShape">
                    <wps:wsp>
                      <wps:cNvSpPr txBox="1"/>
                      <wps:spPr>
                        <a:xfrm>
                          <a:off x="0" y="0"/>
                          <a:ext cx="1551940" cy="1661160"/>
                        </a:xfrm>
                        <a:prstGeom prst="rect">
                          <a:avLst/>
                        </a:prstGeom>
                        <a:solidFill>
                          <a:schemeClr val="lt1"/>
                        </a:solidFill>
                        <a:ln w="6350">
                          <a:solidFill>
                            <a:prstClr val="black"/>
                          </a:solidFill>
                        </a:ln>
                        <a:effectLst>
                          <a:outerShdw blurRad="50800" dist="38100" dir="2700000" sx="103000" sy="103000" algn="tl" rotWithShape="0">
                            <a:prstClr val="black">
                              <a:alpha val="40000"/>
                            </a:prstClr>
                          </a:outerShdw>
                        </a:effectLst>
                      </wps:spPr>
                      <wps:txbx>
                        <w:txbxContent>
                          <w:p w:rsidR="001B29CC" w:rsidRDefault="001B29CC">
                            <w:r>
                              <w:rPr>
                                <w:noProof/>
                              </w:rPr>
                              <w:drawing>
                                <wp:inline distT="0" distB="0" distL="0" distR="0" wp14:anchorId="26AAD0E1" wp14:editId="021C1DC3">
                                  <wp:extent cx="1344761" cy="1437640"/>
                                  <wp:effectExtent l="25400" t="25400" r="27305" b="228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0-02-07 at 9.43.38 PM.png"/>
                                          <pic:cNvPicPr/>
                                        </pic:nvPicPr>
                                        <pic:blipFill>
                                          <a:blip r:embed="rId18">
                                            <a:extLst>
                                              <a:ext uri="{28A0092B-C50C-407E-A947-70E740481C1C}">
                                                <a14:useLocalDpi xmlns:a14="http://schemas.microsoft.com/office/drawing/2010/main" val="0"/>
                                              </a:ext>
                                            </a:extLst>
                                          </a:blip>
                                          <a:stretch>
                                            <a:fillRect/>
                                          </a:stretch>
                                        </pic:blipFill>
                                        <pic:spPr>
                                          <a:xfrm>
                                            <a:off x="0" y="0"/>
                                            <a:ext cx="1387491" cy="1483321"/>
                                          </a:xfrm>
                                          <a:prstGeom prst="rect">
                                            <a:avLst/>
                                          </a:prstGeom>
                                          <a:effectLst>
                                            <a:outerShdw blurRad="1079500" dist="50800" dir="5400000" sx="1000" sy="1000" algn="ctr" rotWithShape="0">
                                              <a:srgbClr val="000000">
                                                <a:alpha val="72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5" type="#_x0000_t202" style="position:absolute;margin-left:291.45pt;margin-top:2pt;width:122.2pt;height:130.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" fillcolor="white [3201]" strokeweight=".5pt">
                <v:shadow on="t" type="perspective" color="black" opacity="26214f" origin="-.5,-.5" offset=".74836mm,.74836mm" matrix="67502f,,,67502f"/>
                <v:textbox>
                  <w:txbxContent>
                    <w:p w:rsidR="001B29CC" w:rsidRDefault="001B29CC">
                      <w:r>
                        <w:rPr>
                          <w:noProof/>
                        </w:rPr>
                        <w:drawing>
                          <wp:inline distT="0" distB="0" distL="0" distR="0" wp14:anchorId="26AAD0E1" wp14:editId="021C1DC3">
                            <wp:extent cx="1344761" cy="1437640"/>
                            <wp:effectExtent l="25400" t="25400" r="27305" b="228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0-02-07 at 9.43.38 PM.png"/>
                                    <pic:cNvPicPr/>
                                  </pic:nvPicPr>
                                  <pic:blipFill>
                                    <a:blip r:embed="rId18">
                                      <a:extLst>
                                        <a:ext uri="{28A0092B-C50C-407E-A947-70E740481C1C}">
                                          <a14:useLocalDpi xmlns:a14="http://schemas.microsoft.com/office/drawing/2010/main" val="0"/>
                                        </a:ext>
                                      </a:extLst>
                                    </a:blip>
                                    <a:stretch>
                                      <a:fillRect/>
                                    </a:stretch>
                                  </pic:blipFill>
                                  <pic:spPr>
                                    <a:xfrm>
                                      <a:off x="0" y="0"/>
                                      <a:ext cx="1387491" cy="1483321"/>
                                    </a:xfrm>
                                    <a:prstGeom prst="rect">
                                      <a:avLst/>
                                    </a:prstGeom>
                                    <a:effectLst>
                                      <a:outerShdw blurRad="1079500" dist="50800" dir="5400000" sx="1000" sy="1000" algn="ctr" rotWithShape="0">
                                        <a:srgbClr val="000000">
                                          <a:alpha val="72000"/>
                                        </a:srgbClr>
                                      </a:outerShdw>
                                    </a:effectLst>
                                  </pic:spPr>
                                </pic:pic>
                              </a:graphicData>
                            </a:graphic>
                          </wp:inline>
                        </w:drawing>
                      </w:r>
                    </w:p>
                  </w:txbxContent>
                </v:textbox>
                <w10:wrap type="tight"/>
              </v:shape>
            </w:pict>
          </mc:Fallback>
        </mc:AlternateContent>
      </w:r>
      <w:r w:rsidR="004367DB" w:rsidRPr="004367DB">
        <w:rPr>
          <w:rFonts w:ascii="Abadi" w:hAnsi="Abadi"/>
          <w:color w:val="000000" w:themeColor="text1"/>
          <w:sz w:val="20"/>
          <w:szCs w:val="20"/>
          <w:lang w:val="es-ES"/>
        </w:rPr>
        <w:t>E</w:t>
      </w:r>
      <w:r w:rsidR="00A64E30" w:rsidRPr="004367DB">
        <w:rPr>
          <w:rFonts w:ascii="Abadi" w:hAnsi="Abadi"/>
          <w:color w:val="000000" w:themeColor="text1"/>
          <w:sz w:val="20"/>
          <w:szCs w:val="20"/>
          <w:lang w:val="es-ES"/>
        </w:rPr>
        <w:t xml:space="preserve">l siglo VIII </w:t>
      </w:r>
      <w:r w:rsidR="004B7100" w:rsidRPr="004367DB">
        <w:rPr>
          <w:rFonts w:ascii="Abadi" w:hAnsi="Abadi"/>
          <w:color w:val="000000" w:themeColor="text1"/>
          <w:sz w:val="20"/>
          <w:szCs w:val="20"/>
          <w:lang w:val="es-ES"/>
        </w:rPr>
        <w:t>antes de Cristo</w:t>
      </w:r>
      <w:r w:rsidR="00A64E30" w:rsidRPr="004367DB">
        <w:rPr>
          <w:rFonts w:ascii="Abadi" w:hAnsi="Abadi"/>
          <w:color w:val="000000" w:themeColor="text1"/>
          <w:sz w:val="20"/>
          <w:szCs w:val="20"/>
          <w:lang w:val="es-ES"/>
        </w:rPr>
        <w:t xml:space="preserve"> – el siglo VI </w:t>
      </w:r>
      <w:r w:rsidR="004B7100" w:rsidRPr="004367DB">
        <w:rPr>
          <w:rFonts w:ascii="Abadi" w:hAnsi="Abadi"/>
          <w:color w:val="000000" w:themeColor="text1"/>
          <w:sz w:val="20"/>
          <w:szCs w:val="20"/>
          <w:lang w:val="es-ES"/>
        </w:rPr>
        <w:t>Después de Cristo</w:t>
      </w:r>
      <w:r w:rsidR="00A64E30" w:rsidRPr="004367DB">
        <w:rPr>
          <w:rFonts w:ascii="Abadi" w:hAnsi="Abadi"/>
          <w:color w:val="000000" w:themeColor="text1"/>
          <w:sz w:val="20"/>
          <w:szCs w:val="20"/>
          <w:lang w:val="es-ES"/>
        </w:rPr>
        <w:t>.</w:t>
      </w:r>
    </w:p>
    <w:p w:rsidR="003A7F7D" w:rsidRPr="00912A11" w:rsidRDefault="003A7F7D" w:rsidP="00A64E30">
      <w:pPr>
        <w:rPr>
          <w:rFonts w:ascii="Abadi" w:hAnsi="Abadi"/>
          <w:color w:val="000000" w:themeColor="text1"/>
          <w:lang w:val="es-ES"/>
        </w:rPr>
      </w:pPr>
    </w:p>
    <w:p w:rsidR="003A7F7D" w:rsidRPr="001B29CC" w:rsidRDefault="001B29CC" w:rsidP="001C4914">
      <w:pPr>
        <w:jc w:val="center"/>
        <w:rPr>
          <w:rFonts w:ascii="Abadi" w:hAnsi="Abadi"/>
          <w:color w:val="C00000"/>
          <w:sz w:val="44"/>
          <w:szCs w:val="44"/>
          <w:lang w:val="es-ES"/>
        </w:rPr>
      </w:pPr>
      <w:r w:rsidRPr="001B29CC">
        <w:rPr>
          <w:rFonts w:ascii="Abadi" w:hAnsi="Abadi"/>
          <w:color w:val="C00000"/>
          <w:sz w:val="44"/>
          <w:szCs w:val="44"/>
          <w:lang w:val="es-ES"/>
        </w:rPr>
        <w:t>La Antigüedad</w:t>
      </w:r>
    </w:p>
    <w:p w:rsidR="001B29CC" w:rsidRPr="00912A11" w:rsidRDefault="001B29CC" w:rsidP="001C4914">
      <w:pPr>
        <w:jc w:val="center"/>
        <w:rPr>
          <w:rFonts w:ascii="Abadi" w:hAnsi="Abadi"/>
          <w:color w:val="000000" w:themeColor="text1"/>
          <w:lang w:val="es-ES"/>
        </w:rPr>
      </w:pPr>
    </w:p>
    <w:p w:rsidR="00691121" w:rsidRPr="00912A11" w:rsidRDefault="00691121" w:rsidP="00E225B1">
      <w:pPr>
        <w:jc w:val="both"/>
        <w:rPr>
          <w:rFonts w:ascii="Abadi" w:hAnsi="Abadi"/>
          <w:color w:val="000000" w:themeColor="text1"/>
          <w:lang w:val="es-ES"/>
        </w:rPr>
      </w:pPr>
    </w:p>
    <w:p w:rsidR="00863D6C" w:rsidRPr="00912A11" w:rsidRDefault="00CB40B4" w:rsidP="00BE28E0">
      <w:pPr>
        <w:jc w:val="both"/>
        <w:rPr>
          <w:rFonts w:ascii="Abadi" w:hAnsi="Abadi"/>
          <w:color w:val="000000" w:themeColor="text1"/>
          <w:lang w:val="es-ES"/>
        </w:rPr>
      </w:pPr>
      <w:r w:rsidRPr="00912A11">
        <w:rPr>
          <w:rFonts w:ascii="Abadi" w:hAnsi="Abadi"/>
          <w:color w:val="000000" w:themeColor="text1"/>
          <w:lang w:val="es-ES"/>
        </w:rPr>
        <w:t xml:space="preserve">   </w:t>
      </w:r>
      <w:r w:rsidR="00324A30" w:rsidRPr="00912A11">
        <w:rPr>
          <w:rFonts w:ascii="Abadi" w:hAnsi="Abadi"/>
          <w:color w:val="000000" w:themeColor="text1"/>
          <w:lang w:val="es-ES"/>
        </w:rPr>
        <w:t xml:space="preserve">         </w:t>
      </w:r>
      <w:r w:rsidR="00324A30" w:rsidRPr="00912A11">
        <w:rPr>
          <w:rFonts w:ascii="Abadi" w:hAnsi="Abadi"/>
          <w:noProof/>
          <w:color w:val="000000" w:themeColor="text1"/>
          <w:lang w:val="es-ES"/>
        </w:rPr>
        <w:drawing>
          <wp:inline distT="0" distB="0" distL="0" distR="0" wp14:anchorId="6B7046D3" wp14:editId="4D59FD58">
            <wp:extent cx="390853" cy="444500"/>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20-02-13 at 11.16.26 PM.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7090" cy="451593"/>
                    </a:xfrm>
                    <a:prstGeom prst="rect">
                      <a:avLst/>
                    </a:prstGeom>
                  </pic:spPr>
                </pic:pic>
              </a:graphicData>
            </a:graphic>
          </wp:inline>
        </w:drawing>
      </w:r>
      <w:r w:rsidR="00324A30" w:rsidRPr="00912A11">
        <w:rPr>
          <w:rFonts w:ascii="Abadi" w:hAnsi="Abadi"/>
          <w:color w:val="000000" w:themeColor="text1"/>
          <w:lang w:val="es-ES"/>
        </w:rPr>
        <w:t xml:space="preserve"> </w:t>
      </w:r>
      <w:r w:rsidR="00922887" w:rsidRPr="00912A11">
        <w:rPr>
          <w:rFonts w:ascii="Abadi" w:hAnsi="Abadi"/>
          <w:color w:val="000000" w:themeColor="text1"/>
          <w:lang w:val="es-ES"/>
        </w:rPr>
        <w:t>n los mitos</w:t>
      </w:r>
      <w:r w:rsidR="009631B3" w:rsidRPr="00912A11">
        <w:rPr>
          <w:rFonts w:ascii="Abadi" w:hAnsi="Abadi"/>
          <w:color w:val="000000" w:themeColor="text1"/>
          <w:lang w:val="es-ES"/>
        </w:rPr>
        <w:t xml:space="preserve"> de La Antig</w:t>
      </w:r>
      <w:r w:rsidR="00644AFA" w:rsidRPr="00912A11">
        <w:rPr>
          <w:rFonts w:ascii="Abadi" w:hAnsi="Abadi"/>
          <w:color w:val="000000" w:themeColor="text1"/>
          <w:lang w:val="es-ES"/>
        </w:rPr>
        <w:t>üe</w:t>
      </w:r>
      <w:r w:rsidR="009631B3" w:rsidRPr="00912A11">
        <w:rPr>
          <w:rFonts w:ascii="Abadi" w:hAnsi="Abadi"/>
          <w:color w:val="000000" w:themeColor="text1"/>
          <w:lang w:val="es-ES"/>
        </w:rPr>
        <w:t>dad</w:t>
      </w:r>
      <w:r w:rsidR="00922887" w:rsidRPr="00912A11">
        <w:rPr>
          <w:rFonts w:ascii="Abadi" w:hAnsi="Abadi"/>
          <w:color w:val="000000" w:themeColor="text1"/>
          <w:lang w:val="es-ES"/>
        </w:rPr>
        <w:t>, no es una divisi</w:t>
      </w:r>
      <w:r w:rsidR="004209F9" w:rsidRPr="00912A11">
        <w:rPr>
          <w:rFonts w:ascii="Abadi" w:hAnsi="Abadi"/>
          <w:color w:val="000000" w:themeColor="text1"/>
          <w:lang w:val="es-ES"/>
        </w:rPr>
        <w:t>ón</w:t>
      </w:r>
      <w:r w:rsidR="00922887" w:rsidRPr="00912A11">
        <w:rPr>
          <w:rFonts w:ascii="Abadi" w:hAnsi="Abadi"/>
          <w:color w:val="000000" w:themeColor="text1"/>
          <w:lang w:val="es-ES"/>
        </w:rPr>
        <w:t xml:space="preserve"> clara entre </w:t>
      </w:r>
      <w:r w:rsidR="00156D24" w:rsidRPr="00912A11">
        <w:rPr>
          <w:rFonts w:ascii="Abadi" w:hAnsi="Abadi"/>
          <w:color w:val="000000" w:themeColor="text1"/>
          <w:lang w:val="es-ES"/>
        </w:rPr>
        <w:t>‘</w:t>
      </w:r>
      <w:r w:rsidR="00922887" w:rsidRPr="00912A11">
        <w:rPr>
          <w:rFonts w:ascii="Abadi" w:hAnsi="Abadi"/>
          <w:color w:val="000000" w:themeColor="text1"/>
          <w:lang w:val="es-ES"/>
        </w:rPr>
        <w:t>volverse loco</w:t>
      </w:r>
      <w:r w:rsidR="00156D24" w:rsidRPr="00912A11">
        <w:rPr>
          <w:rFonts w:ascii="Abadi" w:hAnsi="Abadi"/>
          <w:color w:val="000000" w:themeColor="text1"/>
          <w:lang w:val="es-ES"/>
        </w:rPr>
        <w:t>’</w:t>
      </w:r>
      <w:r w:rsidR="00922887" w:rsidRPr="00912A11">
        <w:rPr>
          <w:rFonts w:ascii="Abadi" w:hAnsi="Abadi"/>
          <w:color w:val="000000" w:themeColor="text1"/>
          <w:lang w:val="es-ES"/>
        </w:rPr>
        <w:t xml:space="preserve"> por ejemplo, a causa de un</w:t>
      </w:r>
      <w:r w:rsidR="00863D6C" w:rsidRPr="00912A11">
        <w:rPr>
          <w:rFonts w:ascii="Abadi" w:hAnsi="Abadi"/>
          <w:color w:val="000000" w:themeColor="text1"/>
          <w:lang w:val="es-ES"/>
        </w:rPr>
        <w:t xml:space="preserve"> exceso o una obsesi</w:t>
      </w:r>
      <w:r w:rsidR="00644AFA" w:rsidRPr="00912A11">
        <w:rPr>
          <w:rFonts w:ascii="Abadi" w:hAnsi="Abadi"/>
          <w:color w:val="000000" w:themeColor="text1"/>
          <w:lang w:val="es-ES"/>
        </w:rPr>
        <w:t>ó</w:t>
      </w:r>
      <w:r w:rsidR="00863D6C" w:rsidRPr="00912A11">
        <w:rPr>
          <w:rFonts w:ascii="Abadi" w:hAnsi="Abadi"/>
          <w:color w:val="000000" w:themeColor="text1"/>
          <w:lang w:val="es-ES"/>
        </w:rPr>
        <w:t>n</w:t>
      </w:r>
      <w:r w:rsidR="00E225B1" w:rsidRPr="00912A11">
        <w:rPr>
          <w:rFonts w:ascii="Abadi" w:hAnsi="Abadi"/>
          <w:color w:val="000000" w:themeColor="text1"/>
          <w:lang w:val="es-ES"/>
        </w:rPr>
        <w:t>,</w:t>
      </w:r>
      <w:r w:rsidR="00863D6C" w:rsidRPr="00912A11">
        <w:rPr>
          <w:rFonts w:ascii="Abadi" w:hAnsi="Abadi"/>
          <w:color w:val="000000" w:themeColor="text1"/>
          <w:lang w:val="es-ES"/>
        </w:rPr>
        <w:t xml:space="preserve"> y ‘ser golpeado’ debido </w:t>
      </w:r>
      <w:r w:rsidR="00E225B1" w:rsidRPr="00912A11">
        <w:rPr>
          <w:rFonts w:ascii="Abadi" w:hAnsi="Abadi"/>
          <w:color w:val="000000" w:themeColor="text1"/>
          <w:lang w:val="es-ES"/>
        </w:rPr>
        <w:t>a</w:t>
      </w:r>
      <w:r w:rsidR="00863D6C" w:rsidRPr="00912A11">
        <w:rPr>
          <w:rFonts w:ascii="Abadi" w:hAnsi="Abadi"/>
          <w:color w:val="000000" w:themeColor="text1"/>
          <w:lang w:val="es-ES"/>
        </w:rPr>
        <w:t xml:space="preserve"> una </w:t>
      </w:r>
      <w:r w:rsidR="00C94318" w:rsidRPr="00912A11">
        <w:rPr>
          <w:rFonts w:ascii="Abadi" w:hAnsi="Abadi"/>
          <w:color w:val="000000" w:themeColor="text1"/>
          <w:lang w:val="es-ES"/>
        </w:rPr>
        <w:t>fuera</w:t>
      </w:r>
      <w:r w:rsidR="00863D6C" w:rsidRPr="00912A11">
        <w:rPr>
          <w:rFonts w:ascii="Abadi" w:hAnsi="Abadi"/>
          <w:color w:val="000000" w:themeColor="text1"/>
          <w:lang w:val="es-ES"/>
        </w:rPr>
        <w:t xml:space="preserve"> externa. </w:t>
      </w:r>
      <w:r w:rsidR="000E3297" w:rsidRPr="00912A11">
        <w:rPr>
          <w:rFonts w:ascii="Abadi" w:hAnsi="Abadi"/>
          <w:color w:val="000000" w:themeColor="text1"/>
          <w:lang w:val="es-ES"/>
        </w:rPr>
        <w:t xml:space="preserve">La locura es a veces locura divina y  locura causada. </w:t>
      </w:r>
    </w:p>
    <w:p w:rsidR="00D32CEE" w:rsidRPr="00912A11" w:rsidRDefault="00D32CEE" w:rsidP="00BE28E0">
      <w:pPr>
        <w:jc w:val="both"/>
        <w:rPr>
          <w:rFonts w:ascii="Abadi" w:hAnsi="Abadi"/>
          <w:color w:val="000000" w:themeColor="text1"/>
          <w:lang w:val="es-ES"/>
        </w:rPr>
      </w:pPr>
    </w:p>
    <w:p w:rsidR="00B55B45" w:rsidRPr="00912A11" w:rsidRDefault="00CB40B4" w:rsidP="00BE28E0">
      <w:pPr>
        <w:jc w:val="both"/>
        <w:rPr>
          <w:rFonts w:ascii="Abadi" w:hAnsi="Abadi"/>
          <w:color w:val="000000" w:themeColor="text1"/>
          <w:lang w:val="es-ES"/>
        </w:rPr>
      </w:pPr>
      <w:r w:rsidRPr="00912A11">
        <w:rPr>
          <w:rFonts w:ascii="Abadi" w:hAnsi="Abadi"/>
          <w:color w:val="000000" w:themeColor="text1"/>
          <w:lang w:val="es-ES"/>
        </w:rPr>
        <w:t xml:space="preserve">   </w:t>
      </w:r>
      <w:r w:rsidR="00922887" w:rsidRPr="00912A11">
        <w:rPr>
          <w:rFonts w:ascii="Abadi" w:hAnsi="Abadi"/>
          <w:color w:val="000000" w:themeColor="text1"/>
          <w:lang w:val="es-ES"/>
        </w:rPr>
        <w:t>A veces, los dioses e</w:t>
      </w:r>
      <w:r w:rsidR="00644AFA" w:rsidRPr="00912A11">
        <w:rPr>
          <w:rFonts w:ascii="Abadi" w:hAnsi="Abadi"/>
          <w:color w:val="000000" w:themeColor="text1"/>
          <w:lang w:val="es-ES"/>
        </w:rPr>
        <w:t>n</w:t>
      </w:r>
      <w:r w:rsidR="00922887" w:rsidRPr="00912A11">
        <w:rPr>
          <w:rFonts w:ascii="Abadi" w:hAnsi="Abadi"/>
          <w:color w:val="000000" w:themeColor="text1"/>
          <w:lang w:val="es-ES"/>
        </w:rPr>
        <w:t>vían la locura como castigo</w:t>
      </w:r>
      <w:r w:rsidR="00F06BA6" w:rsidRPr="00912A11">
        <w:rPr>
          <w:rFonts w:ascii="Abadi" w:hAnsi="Abadi"/>
          <w:color w:val="000000" w:themeColor="text1"/>
          <w:lang w:val="es-ES"/>
        </w:rPr>
        <w:t xml:space="preserve"> debido a </w:t>
      </w:r>
      <w:r w:rsidR="00602B02" w:rsidRPr="00912A11">
        <w:rPr>
          <w:rFonts w:ascii="Abadi" w:hAnsi="Abadi"/>
          <w:color w:val="000000" w:themeColor="text1"/>
          <w:lang w:val="es-ES"/>
        </w:rPr>
        <w:t>una</w:t>
      </w:r>
      <w:r w:rsidR="00F06BA6" w:rsidRPr="00912A11">
        <w:rPr>
          <w:rFonts w:ascii="Abadi" w:hAnsi="Abadi"/>
          <w:color w:val="000000" w:themeColor="text1"/>
          <w:lang w:val="es-ES"/>
        </w:rPr>
        <w:t xml:space="preserve"> debilidad moral</w:t>
      </w:r>
      <w:r w:rsidR="000E3297" w:rsidRPr="00912A11">
        <w:rPr>
          <w:rFonts w:ascii="Abadi" w:hAnsi="Abadi"/>
          <w:color w:val="000000" w:themeColor="text1"/>
          <w:lang w:val="es-ES"/>
        </w:rPr>
        <w:t>, la bebida excesiva</w:t>
      </w:r>
      <w:r w:rsidR="00F06BA6" w:rsidRPr="00912A11">
        <w:rPr>
          <w:rFonts w:ascii="Abadi" w:hAnsi="Abadi"/>
          <w:color w:val="000000" w:themeColor="text1"/>
          <w:lang w:val="es-ES"/>
        </w:rPr>
        <w:t xml:space="preserve"> </w:t>
      </w:r>
      <w:r w:rsidR="00602B02" w:rsidRPr="00912A11">
        <w:rPr>
          <w:rFonts w:ascii="Abadi" w:hAnsi="Abadi"/>
          <w:color w:val="000000" w:themeColor="text1"/>
          <w:lang w:val="es-ES"/>
        </w:rPr>
        <w:t>o un acto maligno.</w:t>
      </w:r>
      <w:r w:rsidR="00F06BA6" w:rsidRPr="00912A11">
        <w:rPr>
          <w:rFonts w:ascii="Abadi" w:hAnsi="Abadi"/>
          <w:color w:val="000000" w:themeColor="text1"/>
          <w:lang w:val="es-ES"/>
        </w:rPr>
        <w:t xml:space="preserve"> </w:t>
      </w:r>
      <w:r w:rsidR="00B840F5" w:rsidRPr="00912A11">
        <w:rPr>
          <w:rFonts w:ascii="Abadi" w:hAnsi="Abadi"/>
          <w:color w:val="000000" w:themeColor="text1"/>
          <w:lang w:val="es-ES"/>
        </w:rPr>
        <w:t xml:space="preserve">En otras ocasiones la locura es una demostración de su poder como en el caso de Hera y Heracles. </w:t>
      </w:r>
      <w:r w:rsidR="00644AFA" w:rsidRPr="00912A11">
        <w:rPr>
          <w:rFonts w:ascii="Abadi" w:hAnsi="Abadi"/>
          <w:color w:val="000000" w:themeColor="text1"/>
          <w:lang w:val="es-ES"/>
        </w:rPr>
        <w:t>U</w:t>
      </w:r>
      <w:r w:rsidR="00B840F5" w:rsidRPr="00912A11">
        <w:rPr>
          <w:rFonts w:ascii="Abadi" w:hAnsi="Abadi"/>
          <w:color w:val="000000" w:themeColor="text1"/>
          <w:lang w:val="es-ES"/>
        </w:rPr>
        <w:t xml:space="preserve">, otra forma de locura es un tipo de locura que es </w:t>
      </w:r>
      <w:r w:rsidR="00A40D6D" w:rsidRPr="00912A11">
        <w:rPr>
          <w:rFonts w:ascii="Abadi" w:hAnsi="Abadi"/>
          <w:color w:val="000000" w:themeColor="text1"/>
          <w:lang w:val="es-ES"/>
        </w:rPr>
        <w:t>enfocada</w:t>
      </w:r>
      <w:r w:rsidR="00B840F5" w:rsidRPr="00912A11">
        <w:rPr>
          <w:rFonts w:ascii="Abadi" w:hAnsi="Abadi"/>
          <w:color w:val="000000" w:themeColor="text1"/>
          <w:lang w:val="es-ES"/>
        </w:rPr>
        <w:t xml:space="preserve"> inicialmente a los otros, pero los dioses  cambian la dirección—es vuelto atrás en la persona.  La duplicación de la </w:t>
      </w:r>
      <w:r w:rsidR="00C94318" w:rsidRPr="00912A11">
        <w:rPr>
          <w:rFonts w:ascii="Abadi" w:hAnsi="Abadi"/>
          <w:color w:val="000000" w:themeColor="text1"/>
          <w:lang w:val="es-ES"/>
        </w:rPr>
        <w:t>manía</w:t>
      </w:r>
      <w:r w:rsidR="00B840F5" w:rsidRPr="00912A11">
        <w:rPr>
          <w:rFonts w:ascii="Abadi" w:hAnsi="Abadi"/>
          <w:color w:val="000000" w:themeColor="text1"/>
          <w:lang w:val="es-ES"/>
        </w:rPr>
        <w:t xml:space="preserve"> en el mito, como las tragedias, funciona de un</w:t>
      </w:r>
      <w:r w:rsidR="004209F9" w:rsidRPr="00912A11">
        <w:rPr>
          <w:rFonts w:ascii="Abadi" w:hAnsi="Abadi"/>
          <w:color w:val="000000" w:themeColor="text1"/>
          <w:lang w:val="es-ES"/>
        </w:rPr>
        <w:t>a</w:t>
      </w:r>
      <w:r w:rsidR="00B840F5" w:rsidRPr="00912A11">
        <w:rPr>
          <w:rFonts w:ascii="Abadi" w:hAnsi="Abadi"/>
          <w:color w:val="000000" w:themeColor="text1"/>
          <w:lang w:val="es-ES"/>
        </w:rPr>
        <w:t xml:space="preserve"> manera similar: la locura genera por el individu</w:t>
      </w:r>
      <w:r w:rsidR="00644AFA" w:rsidRPr="00912A11">
        <w:rPr>
          <w:rFonts w:ascii="Abadi" w:hAnsi="Abadi"/>
          <w:color w:val="000000" w:themeColor="text1"/>
          <w:lang w:val="es-ES"/>
        </w:rPr>
        <w:t>o</w:t>
      </w:r>
      <w:r w:rsidR="00B840F5" w:rsidRPr="00912A11">
        <w:rPr>
          <w:rFonts w:ascii="Abadi" w:hAnsi="Abadi"/>
          <w:color w:val="000000" w:themeColor="text1"/>
          <w:lang w:val="es-ES"/>
        </w:rPr>
        <w:t xml:space="preserve"> como Ajax o Heracles, puede convertir en algo autodestructivo.</w:t>
      </w:r>
      <w:r w:rsidR="00023528" w:rsidRPr="00912A11">
        <w:rPr>
          <w:rFonts w:ascii="Abadi" w:hAnsi="Abadi"/>
          <w:color w:val="000000" w:themeColor="text1"/>
          <w:lang w:val="es-ES"/>
        </w:rPr>
        <w:t xml:space="preserve"> </w:t>
      </w:r>
      <w:r w:rsidR="000E3297" w:rsidRPr="00912A11">
        <w:rPr>
          <w:rFonts w:ascii="Abadi" w:hAnsi="Abadi"/>
          <w:b/>
          <w:bCs/>
          <w:color w:val="000000" w:themeColor="text1"/>
          <w:lang w:val="es-ES"/>
        </w:rPr>
        <w:t>Formas de locura sa</w:t>
      </w:r>
      <w:r w:rsidR="00276A0F" w:rsidRPr="00912A11">
        <w:rPr>
          <w:rFonts w:ascii="Abadi" w:hAnsi="Abadi"/>
          <w:b/>
          <w:bCs/>
          <w:color w:val="000000" w:themeColor="text1"/>
          <w:lang w:val="es-ES"/>
        </w:rPr>
        <w:t>g</w:t>
      </w:r>
      <w:r w:rsidR="000E3297" w:rsidRPr="00912A11">
        <w:rPr>
          <w:rFonts w:ascii="Abadi" w:hAnsi="Abadi"/>
          <w:b/>
          <w:bCs/>
          <w:color w:val="000000" w:themeColor="text1"/>
          <w:lang w:val="es-ES"/>
        </w:rPr>
        <w:t>r</w:t>
      </w:r>
      <w:r w:rsidR="00276A0F" w:rsidRPr="00912A11">
        <w:rPr>
          <w:rFonts w:ascii="Abadi" w:hAnsi="Abadi"/>
          <w:b/>
          <w:bCs/>
          <w:color w:val="000000" w:themeColor="text1"/>
          <w:lang w:val="es-ES"/>
        </w:rPr>
        <w:t>ada</w:t>
      </w:r>
      <w:r w:rsidR="000E3297" w:rsidRPr="00912A11">
        <w:rPr>
          <w:rFonts w:ascii="Abadi" w:hAnsi="Abadi"/>
          <w:b/>
          <w:bCs/>
          <w:color w:val="000000" w:themeColor="text1"/>
          <w:lang w:val="es-ES"/>
        </w:rPr>
        <w:t xml:space="preserve"> incluyeron : ritual, er</w:t>
      </w:r>
      <w:r w:rsidR="00F23A06" w:rsidRPr="00912A11">
        <w:rPr>
          <w:rFonts w:ascii="Abadi" w:hAnsi="Abadi"/>
          <w:b/>
          <w:bCs/>
          <w:color w:val="000000" w:themeColor="text1"/>
          <w:lang w:val="es-ES"/>
        </w:rPr>
        <w:t>ó</w:t>
      </w:r>
      <w:r w:rsidR="000E3297" w:rsidRPr="00912A11">
        <w:rPr>
          <w:rFonts w:ascii="Abadi" w:hAnsi="Abadi"/>
          <w:b/>
          <w:bCs/>
          <w:color w:val="000000" w:themeColor="text1"/>
          <w:lang w:val="es-ES"/>
        </w:rPr>
        <w:t>tica o poética, y profética.</w:t>
      </w:r>
      <w:r w:rsidR="000E3297" w:rsidRPr="00912A11">
        <w:rPr>
          <w:rFonts w:ascii="Abadi" w:hAnsi="Abadi"/>
          <w:color w:val="000000" w:themeColor="text1"/>
          <w:lang w:val="es-ES"/>
        </w:rPr>
        <w:t xml:space="preserve"> </w:t>
      </w:r>
      <w:r w:rsidR="00C52643" w:rsidRPr="00912A11">
        <w:rPr>
          <w:rFonts w:ascii="Abadi" w:hAnsi="Abadi"/>
          <w:color w:val="000000" w:themeColor="text1"/>
          <w:lang w:val="es-ES"/>
        </w:rPr>
        <w:t xml:space="preserve">Además los antiguos griegos creían que el acto de escribir, </w:t>
      </w:r>
      <w:r w:rsidR="00C52643" w:rsidRPr="00912A11">
        <w:rPr>
          <w:rFonts w:ascii="Abadi" w:hAnsi="Abadi"/>
          <w:b/>
          <w:bCs/>
          <w:color w:val="000000" w:themeColor="text1"/>
          <w:lang w:val="es-ES"/>
        </w:rPr>
        <w:t>la poesía no era producto del ego individual. La  creatividad intensa es una forma de locura positiva y divina, no es siempre una cosa mala</w:t>
      </w:r>
      <w:r w:rsidR="00C52643" w:rsidRPr="00912A11">
        <w:rPr>
          <w:rFonts w:ascii="Abadi" w:hAnsi="Abadi"/>
          <w:color w:val="000000" w:themeColor="text1"/>
          <w:lang w:val="es-ES"/>
        </w:rPr>
        <w:t>. La idea de una conexión entre inspiración y los artes es muy anciana.</w:t>
      </w:r>
    </w:p>
    <w:p w:rsidR="00C52643" w:rsidRPr="00912A11" w:rsidRDefault="00C52643" w:rsidP="00BE28E0">
      <w:pPr>
        <w:jc w:val="both"/>
        <w:rPr>
          <w:rFonts w:ascii="Abadi" w:hAnsi="Abadi"/>
          <w:color w:val="000000" w:themeColor="text1"/>
          <w:lang w:val="es-ES"/>
        </w:rPr>
      </w:pPr>
      <w:r w:rsidRPr="00912A11">
        <w:rPr>
          <w:rFonts w:ascii="Abadi" w:hAnsi="Abadi"/>
          <w:color w:val="000000" w:themeColor="text1"/>
          <w:lang w:val="es-ES"/>
        </w:rPr>
        <w:t xml:space="preserve"> </w:t>
      </w:r>
    </w:p>
    <w:p w:rsidR="00A40D6D" w:rsidRPr="00912A11" w:rsidRDefault="006224A7" w:rsidP="00BE28E0">
      <w:pPr>
        <w:jc w:val="both"/>
        <w:rPr>
          <w:rFonts w:ascii="Abadi" w:hAnsi="Abadi"/>
          <w:color w:val="000000" w:themeColor="text1"/>
          <w:lang w:val="es-ES"/>
        </w:rPr>
      </w:pPr>
      <w:r w:rsidRPr="00912A11">
        <w:rPr>
          <w:rFonts w:ascii="Abadi" w:hAnsi="Abadi"/>
          <w:noProof/>
          <w:color w:val="000000" w:themeColor="text1"/>
          <w:lang w:val="es-ES"/>
        </w:rPr>
        <w:drawing>
          <wp:anchor distT="0" distB="0" distL="114300" distR="114300" simplePos="0" relativeHeight="251661312" behindDoc="1" locked="0" layoutInCell="1" allowOverlap="1" wp14:anchorId="5B708906">
            <wp:simplePos x="0" y="0"/>
            <wp:positionH relativeFrom="column">
              <wp:posOffset>4870450</wp:posOffset>
            </wp:positionH>
            <wp:positionV relativeFrom="paragraph">
              <wp:posOffset>511175</wp:posOffset>
            </wp:positionV>
            <wp:extent cx="685165" cy="1352550"/>
            <wp:effectExtent l="76200" t="12700" r="76835" b="171450"/>
            <wp:wrapTight wrapText="bothSides">
              <wp:wrapPolygon edited="0">
                <wp:start x="-1201" y="-203"/>
                <wp:lineTo x="-2402" y="0"/>
                <wp:lineTo x="-2402" y="23730"/>
                <wp:lineTo x="-1601" y="24135"/>
                <wp:lineTo x="22821" y="24135"/>
                <wp:lineTo x="23622" y="22715"/>
                <wp:lineTo x="23622" y="3245"/>
                <wp:lineTo x="22421" y="203"/>
                <wp:lineTo x="22421" y="-203"/>
                <wp:lineTo x="-1201" y="-203"/>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20-02-07 at 9.56.15 P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5165" cy="1352550"/>
                    </a:xfrm>
                    <a:prstGeom prst="rect">
                      <a:avLst/>
                    </a:prstGeom>
                    <a:effectLst>
                      <a:outerShdw blurRad="50800" dist="38100" dir="5400000" sx="105000" sy="105000" algn="t" rotWithShape="0">
                        <a:schemeClr val="accent2">
                          <a:lumMod val="75000"/>
                          <a:alpha val="37000"/>
                        </a:schemeClr>
                      </a:outerShdw>
                    </a:effectLst>
                  </pic:spPr>
                </pic:pic>
              </a:graphicData>
            </a:graphic>
            <wp14:sizeRelH relativeFrom="page">
              <wp14:pctWidth>0</wp14:pctWidth>
            </wp14:sizeRelH>
            <wp14:sizeRelV relativeFrom="page">
              <wp14:pctHeight>0</wp14:pctHeight>
            </wp14:sizeRelV>
          </wp:anchor>
        </w:drawing>
      </w:r>
      <w:r w:rsidR="00B55B45" w:rsidRPr="00912A11">
        <w:rPr>
          <w:rFonts w:ascii="Abadi" w:hAnsi="Abadi"/>
          <w:color w:val="000000" w:themeColor="text1"/>
          <w:lang w:val="es-ES"/>
        </w:rPr>
        <w:t xml:space="preserve">    En el siglo IV </w:t>
      </w:r>
      <w:r w:rsidR="00B55B45" w:rsidRPr="00912A11">
        <w:rPr>
          <w:rFonts w:ascii="Abadi" w:hAnsi="Abadi" w:cs="Arial"/>
          <w:color w:val="000000" w:themeColor="text1"/>
          <w:shd w:val="clear" w:color="auto" w:fill="FFFFFF"/>
          <w:lang w:val="es-ES"/>
        </w:rPr>
        <w:t xml:space="preserve">la idea del vientre errante se originó con </w:t>
      </w:r>
      <w:r w:rsidR="00B55B45" w:rsidRPr="00912A11">
        <w:rPr>
          <w:rFonts w:ascii="Abadi" w:hAnsi="Abadi" w:cs="Arial"/>
          <w:b/>
          <w:bCs/>
          <w:color w:val="000000" w:themeColor="text1"/>
          <w:shd w:val="clear" w:color="auto" w:fill="FFFFFF"/>
          <w:lang w:val="es-ES"/>
        </w:rPr>
        <w:t xml:space="preserve">Hipócrates </w:t>
      </w:r>
      <w:r w:rsidR="00B55B45" w:rsidRPr="00912A11">
        <w:rPr>
          <w:rFonts w:ascii="Abadi" w:hAnsi="Abadi" w:cs="Arial"/>
          <w:color w:val="000000" w:themeColor="text1"/>
          <w:shd w:val="clear" w:color="auto" w:fill="FFFFFF"/>
          <w:lang w:val="es-ES"/>
        </w:rPr>
        <w:t xml:space="preserve">quien declaró que </w:t>
      </w:r>
      <w:r w:rsidR="00B55B45" w:rsidRPr="00912A11">
        <w:rPr>
          <w:rFonts w:ascii="Abadi" w:hAnsi="Abadi" w:cs="Arial"/>
          <w:b/>
          <w:bCs/>
          <w:color w:val="000000" w:themeColor="text1"/>
          <w:shd w:val="clear" w:color="auto" w:fill="FFFFFF"/>
          <w:lang w:val="es-ES"/>
        </w:rPr>
        <w:t>era la causa de la histeria femenina.</w:t>
      </w:r>
      <w:r w:rsidR="00B55B45" w:rsidRPr="00912A11">
        <w:rPr>
          <w:rFonts w:ascii="Abadi" w:hAnsi="Abadi" w:cs="Arial"/>
          <w:color w:val="000000" w:themeColor="text1"/>
          <w:shd w:val="clear" w:color="auto" w:fill="FFFFFF"/>
          <w:lang w:val="es-ES"/>
        </w:rPr>
        <w:t xml:space="preserve"> El concepto ha embrujado la medicina para muchas milena y todavía está presente hoy en día.</w:t>
      </w:r>
    </w:p>
    <w:p w:rsidR="00302572" w:rsidRPr="00912A11" w:rsidRDefault="00B55B45" w:rsidP="00BE28E0">
      <w:pPr>
        <w:jc w:val="both"/>
        <w:rPr>
          <w:rFonts w:ascii="Abadi" w:hAnsi="Abadi"/>
          <w:color w:val="000000" w:themeColor="text1"/>
          <w:lang w:val="es-ES"/>
        </w:rPr>
      </w:pPr>
      <w:r w:rsidRPr="00912A11">
        <w:rPr>
          <w:rFonts w:ascii="Abadi" w:hAnsi="Abadi"/>
          <w:color w:val="000000" w:themeColor="text1"/>
          <w:lang w:val="es-ES"/>
        </w:rPr>
        <w:t xml:space="preserve">   En general, el</w:t>
      </w:r>
      <w:r w:rsidR="00F2114E" w:rsidRPr="00912A11">
        <w:rPr>
          <w:rFonts w:ascii="Abadi" w:hAnsi="Abadi"/>
          <w:color w:val="000000" w:themeColor="text1"/>
          <w:lang w:val="es-ES"/>
        </w:rPr>
        <w:t xml:space="preserve"> concepto de la locura en </w:t>
      </w:r>
      <w:r w:rsidR="00B840F5" w:rsidRPr="00912A11">
        <w:rPr>
          <w:rFonts w:ascii="Abadi" w:hAnsi="Abadi"/>
          <w:color w:val="000000" w:themeColor="text1"/>
          <w:lang w:val="es-ES"/>
        </w:rPr>
        <w:t>los</w:t>
      </w:r>
      <w:r w:rsidR="00F2114E" w:rsidRPr="00912A11">
        <w:rPr>
          <w:rFonts w:ascii="Abadi" w:hAnsi="Abadi"/>
          <w:color w:val="000000" w:themeColor="text1"/>
          <w:lang w:val="es-ES"/>
        </w:rPr>
        <w:t xml:space="preserve"> mitos</w:t>
      </w:r>
      <w:r w:rsidR="00B840F5" w:rsidRPr="00912A11">
        <w:rPr>
          <w:rFonts w:ascii="Abadi" w:hAnsi="Abadi"/>
          <w:color w:val="000000" w:themeColor="text1"/>
          <w:lang w:val="es-ES"/>
        </w:rPr>
        <w:t xml:space="preserve"> anti</w:t>
      </w:r>
      <w:r w:rsidR="00644AFA" w:rsidRPr="00912A11">
        <w:rPr>
          <w:rFonts w:ascii="Abadi" w:hAnsi="Abadi"/>
          <w:color w:val="000000" w:themeColor="text1"/>
          <w:lang w:val="es-ES"/>
        </w:rPr>
        <w:t>g</w:t>
      </w:r>
      <w:r w:rsidR="00B840F5" w:rsidRPr="00912A11">
        <w:rPr>
          <w:rFonts w:ascii="Abadi" w:hAnsi="Abadi"/>
          <w:color w:val="000000" w:themeColor="text1"/>
          <w:lang w:val="es-ES"/>
        </w:rPr>
        <w:t>uos</w:t>
      </w:r>
      <w:r w:rsidR="00F2114E" w:rsidRPr="00912A11">
        <w:rPr>
          <w:rFonts w:ascii="Abadi" w:hAnsi="Abadi"/>
          <w:color w:val="000000" w:themeColor="text1"/>
          <w:lang w:val="es-ES"/>
        </w:rPr>
        <w:t xml:space="preserve"> no era un delirio basad</w:t>
      </w:r>
      <w:r w:rsidR="00644AFA" w:rsidRPr="00912A11">
        <w:rPr>
          <w:rFonts w:ascii="Abadi" w:hAnsi="Abadi"/>
          <w:color w:val="000000" w:themeColor="text1"/>
          <w:lang w:val="es-ES"/>
        </w:rPr>
        <w:t>o</w:t>
      </w:r>
      <w:r w:rsidR="00F2114E" w:rsidRPr="00912A11">
        <w:rPr>
          <w:rFonts w:ascii="Abadi" w:hAnsi="Abadi"/>
          <w:color w:val="000000" w:themeColor="text1"/>
          <w:lang w:val="es-ES"/>
        </w:rPr>
        <w:t xml:space="preserve"> en el cuerpo-no era patológico—era más una ausencia de la razón. </w:t>
      </w:r>
    </w:p>
    <w:p w:rsidR="00E225B1" w:rsidRPr="00912A11" w:rsidRDefault="00A40D6D" w:rsidP="00BE28E0">
      <w:pPr>
        <w:jc w:val="both"/>
        <w:rPr>
          <w:rFonts w:ascii="Abadi" w:hAnsi="Abadi"/>
          <w:color w:val="000000" w:themeColor="text1"/>
          <w:lang w:val="es-ES"/>
        </w:rPr>
      </w:pPr>
      <w:r w:rsidRPr="00912A11">
        <w:rPr>
          <w:rFonts w:ascii="Abadi" w:hAnsi="Abadi"/>
          <w:noProof/>
          <w:color w:val="000000" w:themeColor="text1"/>
          <w:lang w:val="es-ES"/>
        </w:rPr>
        <w:drawing>
          <wp:anchor distT="0" distB="0" distL="114300" distR="114300" simplePos="0" relativeHeight="251660288" behindDoc="1" locked="0" layoutInCell="1" allowOverlap="1" wp14:anchorId="6BBFC67F">
            <wp:simplePos x="0" y="0"/>
            <wp:positionH relativeFrom="column">
              <wp:posOffset>29845</wp:posOffset>
            </wp:positionH>
            <wp:positionV relativeFrom="paragraph">
              <wp:posOffset>14605</wp:posOffset>
            </wp:positionV>
            <wp:extent cx="1350010" cy="1174750"/>
            <wp:effectExtent l="25400" t="25400" r="161290" b="158750"/>
            <wp:wrapTight wrapText="bothSides">
              <wp:wrapPolygon edited="0">
                <wp:start x="0" y="-467"/>
                <wp:lineTo x="-406" y="-234"/>
                <wp:lineTo x="-406" y="23351"/>
                <wp:lineTo x="203" y="24285"/>
                <wp:lineTo x="23368" y="24285"/>
                <wp:lineTo x="23977" y="22417"/>
                <wp:lineTo x="23977" y="3503"/>
                <wp:lineTo x="23571" y="467"/>
                <wp:lineTo x="23368" y="-467"/>
                <wp:lineTo x="0" y="-467"/>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2-07 at 10.22.18 PM.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50010" cy="1174750"/>
                    </a:xfrm>
                    <a:prstGeom prst="rect">
                      <a:avLst/>
                    </a:prstGeom>
                    <a:effectLst>
                      <a:outerShdw blurRad="50800" dist="38100" dir="2700000" sx="106000" sy="106000" algn="tl" rotWithShape="0">
                        <a:srgbClr val="0070C0">
                          <a:alpha val="40000"/>
                        </a:srgbClr>
                      </a:outerShdw>
                    </a:effectLst>
                  </pic:spPr>
                </pic:pic>
              </a:graphicData>
            </a:graphic>
            <wp14:sizeRelH relativeFrom="page">
              <wp14:pctWidth>0</wp14:pctWidth>
            </wp14:sizeRelH>
            <wp14:sizeRelV relativeFrom="page">
              <wp14:pctHeight>0</wp14:pctHeight>
            </wp14:sizeRelV>
          </wp:anchor>
        </w:drawing>
      </w:r>
      <w:r w:rsidR="00E225B1" w:rsidRPr="00912A11">
        <w:rPr>
          <w:rFonts w:ascii="Abadi" w:hAnsi="Abadi"/>
          <w:color w:val="000000" w:themeColor="text1"/>
          <w:lang w:val="es-ES"/>
        </w:rPr>
        <w:t xml:space="preserve">   </w:t>
      </w:r>
      <w:r w:rsidR="00302572" w:rsidRPr="00912A11">
        <w:rPr>
          <w:rFonts w:ascii="Abadi" w:hAnsi="Abadi"/>
          <w:color w:val="000000" w:themeColor="text1"/>
          <w:lang w:val="es-ES"/>
        </w:rPr>
        <w:t xml:space="preserve">Estas ideas, mientras miles de años en el pasado, se </w:t>
      </w:r>
      <w:r w:rsidR="00F2114E" w:rsidRPr="00912A11">
        <w:rPr>
          <w:rFonts w:ascii="Abadi" w:hAnsi="Abadi"/>
          <w:color w:val="000000" w:themeColor="text1"/>
          <w:lang w:val="es-ES"/>
        </w:rPr>
        <w:t>empotraron</w:t>
      </w:r>
      <w:r w:rsidR="00302572" w:rsidRPr="00912A11">
        <w:rPr>
          <w:rFonts w:ascii="Abadi" w:hAnsi="Abadi"/>
          <w:color w:val="000000" w:themeColor="text1"/>
          <w:lang w:val="es-ES"/>
        </w:rPr>
        <w:t xml:space="preserve"> </w:t>
      </w:r>
      <w:r w:rsidR="00F2114E" w:rsidRPr="00912A11">
        <w:rPr>
          <w:rFonts w:ascii="Abadi" w:hAnsi="Abadi"/>
          <w:color w:val="000000" w:themeColor="text1"/>
          <w:lang w:val="es-ES"/>
        </w:rPr>
        <w:t xml:space="preserve">sobre la </w:t>
      </w:r>
      <w:r w:rsidR="00644AFA" w:rsidRPr="00912A11">
        <w:rPr>
          <w:rFonts w:ascii="Abadi" w:hAnsi="Abadi"/>
          <w:color w:val="000000" w:themeColor="text1"/>
          <w:lang w:val="es-ES"/>
        </w:rPr>
        <w:t>milenaria</w:t>
      </w:r>
      <w:r w:rsidR="00F2114E" w:rsidRPr="00912A11">
        <w:rPr>
          <w:rFonts w:ascii="Abadi" w:hAnsi="Abadi"/>
          <w:color w:val="000000" w:themeColor="text1"/>
          <w:lang w:val="es-ES"/>
        </w:rPr>
        <w:t xml:space="preserve"> al dentro de la</w:t>
      </w:r>
      <w:r w:rsidR="00302572" w:rsidRPr="00912A11">
        <w:rPr>
          <w:rFonts w:ascii="Abadi" w:hAnsi="Abadi"/>
          <w:color w:val="000000" w:themeColor="text1"/>
          <w:lang w:val="es-ES"/>
        </w:rPr>
        <w:t xml:space="preserve"> literatur</w:t>
      </w:r>
      <w:r w:rsidR="00F2114E" w:rsidRPr="00912A11">
        <w:rPr>
          <w:rFonts w:ascii="Abadi" w:hAnsi="Abadi"/>
          <w:color w:val="000000" w:themeColor="text1"/>
          <w:lang w:val="es-ES"/>
        </w:rPr>
        <w:t>a</w:t>
      </w:r>
      <w:r w:rsidR="00302572" w:rsidRPr="00912A11">
        <w:rPr>
          <w:rFonts w:ascii="Abadi" w:hAnsi="Abadi"/>
          <w:color w:val="000000" w:themeColor="text1"/>
          <w:lang w:val="es-ES"/>
        </w:rPr>
        <w:t>,</w:t>
      </w:r>
      <w:r w:rsidR="00F2114E" w:rsidRPr="00912A11">
        <w:rPr>
          <w:rFonts w:ascii="Abadi" w:hAnsi="Abadi"/>
          <w:color w:val="000000" w:themeColor="text1"/>
          <w:lang w:val="es-ES"/>
        </w:rPr>
        <w:t xml:space="preserve"> </w:t>
      </w:r>
      <w:r w:rsidR="00302572" w:rsidRPr="00912A11">
        <w:rPr>
          <w:rFonts w:ascii="Abadi" w:hAnsi="Abadi"/>
          <w:color w:val="000000" w:themeColor="text1"/>
          <w:lang w:val="es-ES"/>
        </w:rPr>
        <w:t xml:space="preserve">la </w:t>
      </w:r>
      <w:r w:rsidR="00C94318" w:rsidRPr="00912A11">
        <w:rPr>
          <w:rFonts w:ascii="Abadi" w:hAnsi="Abadi"/>
          <w:color w:val="000000" w:themeColor="text1"/>
          <w:lang w:val="es-ES"/>
        </w:rPr>
        <w:t>ciencia</w:t>
      </w:r>
      <w:r w:rsidR="00302572" w:rsidRPr="00912A11">
        <w:rPr>
          <w:rFonts w:ascii="Abadi" w:hAnsi="Abadi"/>
          <w:color w:val="000000" w:themeColor="text1"/>
          <w:lang w:val="es-ES"/>
        </w:rPr>
        <w:t xml:space="preserve">, el arte y la medicina </w:t>
      </w:r>
      <w:r w:rsidR="00E225B1" w:rsidRPr="00912A11">
        <w:rPr>
          <w:rFonts w:ascii="Abadi" w:hAnsi="Abadi"/>
          <w:color w:val="000000" w:themeColor="text1"/>
          <w:lang w:val="es-ES"/>
        </w:rPr>
        <w:t>. Aquí está una selección de mitos en que reside alg</w:t>
      </w:r>
      <w:r w:rsidR="00644AFA" w:rsidRPr="00912A11">
        <w:rPr>
          <w:rFonts w:ascii="Abadi" w:hAnsi="Abadi"/>
          <w:color w:val="000000" w:themeColor="text1"/>
          <w:lang w:val="es-ES"/>
        </w:rPr>
        <w:t>ún</w:t>
      </w:r>
      <w:r w:rsidR="00E225B1" w:rsidRPr="00912A11">
        <w:rPr>
          <w:rFonts w:ascii="Abadi" w:hAnsi="Abadi"/>
          <w:color w:val="000000" w:themeColor="text1"/>
          <w:lang w:val="es-ES"/>
        </w:rPr>
        <w:t xml:space="preserve"> tipo de locura. </w:t>
      </w:r>
    </w:p>
    <w:p w:rsidR="00302572" w:rsidRPr="00912A11" w:rsidRDefault="00302572" w:rsidP="00BE28E0">
      <w:pPr>
        <w:jc w:val="both"/>
        <w:rPr>
          <w:rFonts w:ascii="Abadi" w:hAnsi="Abadi"/>
          <w:color w:val="000000" w:themeColor="text1"/>
          <w:lang w:val="es-ES"/>
        </w:rPr>
      </w:pPr>
    </w:p>
    <w:p w:rsidR="00035F84" w:rsidRPr="001B29CC" w:rsidRDefault="00497658" w:rsidP="00BE28E0">
      <w:pPr>
        <w:jc w:val="both"/>
        <w:rPr>
          <w:rFonts w:ascii="Abadi" w:hAnsi="Abadi" w:cs="Arial"/>
          <w:color w:val="000000" w:themeColor="text1"/>
          <w:shd w:val="clear" w:color="auto" w:fill="FFFFFF"/>
          <w:lang w:val="es-ES"/>
        </w:rPr>
      </w:pPr>
      <w:r w:rsidRPr="00912A11">
        <w:rPr>
          <w:rFonts w:ascii="Abadi" w:hAnsi="Abadi"/>
          <w:color w:val="000000" w:themeColor="text1"/>
          <w:lang w:val="es-ES"/>
        </w:rPr>
        <w:t xml:space="preserve">   </w:t>
      </w:r>
      <w:r w:rsidR="00A40D6D" w:rsidRPr="00912A11">
        <w:rPr>
          <w:rFonts w:ascii="Abadi" w:hAnsi="Abadi"/>
          <w:color w:val="000000" w:themeColor="text1"/>
          <w:lang w:val="es-ES"/>
        </w:rPr>
        <w:t xml:space="preserve">Los </w:t>
      </w:r>
      <w:proofErr w:type="spellStart"/>
      <w:r w:rsidR="00A40D6D" w:rsidRPr="00337354">
        <w:rPr>
          <w:rFonts w:ascii="Abadi" w:hAnsi="Abadi"/>
          <w:b/>
          <w:bCs/>
          <w:color w:val="000000" w:themeColor="text1"/>
          <w:lang w:val="es-ES"/>
        </w:rPr>
        <w:t>Maniae</w:t>
      </w:r>
      <w:proofErr w:type="spellEnd"/>
      <w:r w:rsidR="00A40D6D" w:rsidRPr="00912A11">
        <w:rPr>
          <w:rFonts w:ascii="Abadi" w:hAnsi="Abadi"/>
          <w:color w:val="000000" w:themeColor="text1"/>
          <w:lang w:val="es-ES"/>
        </w:rPr>
        <w:t xml:space="preserve"> fueron la personificación de la locura. Su hermana se llamaba </w:t>
      </w:r>
      <w:proofErr w:type="spellStart"/>
      <w:r w:rsidR="00A40D6D" w:rsidRPr="00912A11">
        <w:rPr>
          <w:rFonts w:ascii="Abadi" w:hAnsi="Abadi"/>
          <w:color w:val="000000" w:themeColor="text1"/>
          <w:lang w:val="es-ES"/>
        </w:rPr>
        <w:t>Lyssa</w:t>
      </w:r>
      <w:proofErr w:type="spellEnd"/>
      <w:r w:rsidR="00A40D6D" w:rsidRPr="00912A11">
        <w:rPr>
          <w:rFonts w:ascii="Abadi" w:hAnsi="Abadi"/>
          <w:color w:val="000000" w:themeColor="text1"/>
          <w:lang w:val="es-ES"/>
        </w:rPr>
        <w:t xml:space="preserve">. </w:t>
      </w:r>
      <w:proofErr w:type="spellStart"/>
      <w:r w:rsidR="00A40D6D" w:rsidRPr="00912A11">
        <w:rPr>
          <w:rFonts w:ascii="Abadi" w:hAnsi="Abadi"/>
          <w:color w:val="000000" w:themeColor="text1"/>
          <w:lang w:val="es-ES"/>
        </w:rPr>
        <w:t>Lyssa</w:t>
      </w:r>
      <w:proofErr w:type="spellEnd"/>
      <w:r w:rsidR="00A40D6D" w:rsidRPr="00912A11">
        <w:rPr>
          <w:rFonts w:ascii="Abadi" w:hAnsi="Abadi"/>
          <w:color w:val="000000" w:themeColor="text1"/>
          <w:lang w:val="es-ES"/>
        </w:rPr>
        <w:t xml:space="preserve"> era el espíritu de la locura, la rabia de animales y el delir</w:t>
      </w:r>
      <w:r w:rsidR="00644AFA" w:rsidRPr="00912A11">
        <w:rPr>
          <w:rFonts w:ascii="Abadi" w:hAnsi="Abadi"/>
          <w:color w:val="000000" w:themeColor="text1"/>
          <w:lang w:val="es-ES"/>
        </w:rPr>
        <w:t>io</w:t>
      </w:r>
      <w:r w:rsidR="00A40D6D" w:rsidRPr="00912A11">
        <w:rPr>
          <w:rFonts w:ascii="Abadi" w:hAnsi="Abadi"/>
          <w:color w:val="000000" w:themeColor="text1"/>
          <w:lang w:val="es-ES"/>
        </w:rPr>
        <w:t xml:space="preserve">. Se pensaba que todas eran hijas </w:t>
      </w:r>
      <w:r w:rsidR="00F23A06" w:rsidRPr="00337354">
        <w:rPr>
          <w:rFonts w:ascii="Abadi" w:hAnsi="Abadi"/>
          <w:b/>
          <w:bCs/>
          <w:color w:val="000000" w:themeColor="text1"/>
          <w:lang w:val="es-ES"/>
        </w:rPr>
        <w:t>d</w:t>
      </w:r>
      <w:r w:rsidR="00A40D6D" w:rsidRPr="00337354">
        <w:rPr>
          <w:rFonts w:ascii="Abadi" w:hAnsi="Abadi"/>
          <w:b/>
          <w:bCs/>
          <w:color w:val="000000" w:themeColor="text1"/>
          <w:lang w:val="es-ES"/>
        </w:rPr>
        <w:t xml:space="preserve">e </w:t>
      </w:r>
      <w:proofErr w:type="spellStart"/>
      <w:r w:rsidR="00A40D6D" w:rsidRPr="00337354">
        <w:rPr>
          <w:rFonts w:ascii="Abadi" w:hAnsi="Abadi"/>
          <w:b/>
          <w:bCs/>
          <w:color w:val="000000" w:themeColor="text1"/>
          <w:lang w:val="es-ES"/>
        </w:rPr>
        <w:t>Nyx</w:t>
      </w:r>
      <w:proofErr w:type="spellEnd"/>
      <w:r w:rsidR="00A40D6D" w:rsidRPr="00337354">
        <w:rPr>
          <w:rFonts w:ascii="Abadi" w:hAnsi="Abadi"/>
          <w:b/>
          <w:bCs/>
          <w:color w:val="000000" w:themeColor="text1"/>
          <w:lang w:val="es-ES"/>
        </w:rPr>
        <w:t>-</w:t>
      </w:r>
      <w:r w:rsidR="00035F84" w:rsidRPr="00337354">
        <w:rPr>
          <w:rFonts w:ascii="Abadi" w:hAnsi="Abadi"/>
          <w:b/>
          <w:bCs/>
          <w:color w:val="000000" w:themeColor="text1"/>
          <w:lang w:val="es-ES"/>
        </w:rPr>
        <w:t xml:space="preserve"> </w:t>
      </w:r>
      <w:r w:rsidR="00A40D6D" w:rsidRPr="00337354">
        <w:rPr>
          <w:rFonts w:ascii="Abadi" w:hAnsi="Abadi"/>
          <w:b/>
          <w:bCs/>
          <w:color w:val="000000" w:themeColor="text1"/>
          <w:lang w:val="es-ES"/>
        </w:rPr>
        <w:t>la noche</w:t>
      </w:r>
      <w:r w:rsidR="00A40D6D" w:rsidRPr="00912A11">
        <w:rPr>
          <w:rFonts w:ascii="Abadi" w:hAnsi="Abadi"/>
          <w:color w:val="000000" w:themeColor="text1"/>
          <w:lang w:val="es-ES"/>
        </w:rPr>
        <w:t>.</w:t>
      </w:r>
      <w:r w:rsidR="006224A7" w:rsidRPr="00912A11">
        <w:rPr>
          <w:rFonts w:ascii="Abadi" w:hAnsi="Abadi"/>
          <w:color w:val="000000" w:themeColor="text1"/>
          <w:lang w:val="es-ES"/>
        </w:rPr>
        <w:t xml:space="preserve"> </w:t>
      </w:r>
      <w:r w:rsidR="006224A7" w:rsidRPr="00912A11">
        <w:rPr>
          <w:rFonts w:ascii="Abadi" w:hAnsi="Abadi" w:cs="Arial"/>
          <w:color w:val="000000" w:themeColor="text1"/>
          <w:shd w:val="clear" w:color="auto" w:fill="FFFFFF"/>
          <w:lang w:val="es-ES"/>
        </w:rPr>
        <w:t>Los primeros mitos son importantes porque también crean la base para imágenes posteriores en todas las artes relacionadas con la luz y la oscuridad.</w:t>
      </w:r>
    </w:p>
    <w:p w:rsidR="006F4639" w:rsidRPr="00912A11" w:rsidRDefault="006224A7" w:rsidP="00BE28E0">
      <w:pPr>
        <w:jc w:val="both"/>
        <w:rPr>
          <w:rFonts w:ascii="Abadi" w:hAnsi="Abadi"/>
          <w:color w:val="000000" w:themeColor="text1"/>
          <w:lang w:val="es-ES"/>
        </w:rPr>
      </w:pPr>
      <w:r w:rsidRPr="00912A11">
        <w:rPr>
          <w:rFonts w:ascii="Abadi" w:hAnsi="Abadi"/>
          <w:color w:val="000000" w:themeColor="text1"/>
          <w:lang w:val="es-ES"/>
        </w:rPr>
        <w:t xml:space="preserve"> </w:t>
      </w:r>
      <w:r w:rsidR="00A40D6D" w:rsidRPr="00912A11">
        <w:rPr>
          <w:rFonts w:ascii="Abadi" w:hAnsi="Abadi"/>
          <w:color w:val="000000" w:themeColor="text1"/>
          <w:lang w:val="es-ES"/>
        </w:rPr>
        <w:t xml:space="preserve"> </w:t>
      </w:r>
      <w:r w:rsidR="007575DC" w:rsidRPr="00912A11">
        <w:rPr>
          <w:rFonts w:ascii="Abadi" w:hAnsi="Abadi"/>
          <w:color w:val="000000" w:themeColor="text1"/>
          <w:lang w:val="es-ES"/>
        </w:rPr>
        <w:t xml:space="preserve"> </w:t>
      </w:r>
      <w:r w:rsidR="00023528" w:rsidRPr="00912A11">
        <w:rPr>
          <w:rFonts w:ascii="Abadi" w:hAnsi="Abadi"/>
          <w:color w:val="000000" w:themeColor="text1"/>
          <w:lang w:val="es-ES"/>
        </w:rPr>
        <w:t>Orestes asesinó a su madre y entonces l</w:t>
      </w:r>
      <w:r w:rsidR="007575DC" w:rsidRPr="00912A11">
        <w:rPr>
          <w:rFonts w:ascii="Abadi" w:hAnsi="Abadi"/>
          <w:color w:val="000000" w:themeColor="text1"/>
          <w:lang w:val="es-ES"/>
        </w:rPr>
        <w:t xml:space="preserve">os </w:t>
      </w:r>
      <w:proofErr w:type="spellStart"/>
      <w:r w:rsidR="007575DC" w:rsidRPr="00912A11">
        <w:rPr>
          <w:rFonts w:ascii="Abadi" w:hAnsi="Abadi"/>
          <w:color w:val="000000" w:themeColor="text1"/>
          <w:lang w:val="es-ES"/>
        </w:rPr>
        <w:t>Maniae</w:t>
      </w:r>
      <w:proofErr w:type="spellEnd"/>
      <w:r w:rsidR="007575DC" w:rsidRPr="00912A11">
        <w:rPr>
          <w:rFonts w:ascii="Abadi" w:hAnsi="Abadi"/>
          <w:color w:val="000000" w:themeColor="text1"/>
          <w:lang w:val="es-ES"/>
        </w:rPr>
        <w:t xml:space="preserve"> </w:t>
      </w:r>
      <w:r w:rsidR="00644AFA" w:rsidRPr="00912A11">
        <w:rPr>
          <w:rFonts w:ascii="Abadi" w:hAnsi="Abadi"/>
          <w:color w:val="000000" w:themeColor="text1"/>
          <w:lang w:val="es-ES"/>
        </w:rPr>
        <w:t>lo</w:t>
      </w:r>
      <w:r w:rsidR="00F23A06" w:rsidRPr="00912A11">
        <w:rPr>
          <w:rFonts w:ascii="Abadi" w:hAnsi="Abadi"/>
          <w:color w:val="000000" w:themeColor="text1"/>
          <w:lang w:val="es-ES"/>
        </w:rPr>
        <w:t xml:space="preserve"> </w:t>
      </w:r>
      <w:r w:rsidR="00C94318" w:rsidRPr="00912A11">
        <w:rPr>
          <w:rFonts w:ascii="Abadi" w:hAnsi="Abadi"/>
          <w:color w:val="000000" w:themeColor="text1"/>
          <w:lang w:val="es-ES"/>
        </w:rPr>
        <w:t>enquiciaron</w:t>
      </w:r>
      <w:r w:rsidR="00CF6C5A" w:rsidRPr="00912A11">
        <w:rPr>
          <w:rFonts w:ascii="Abadi" w:hAnsi="Abadi"/>
          <w:color w:val="000000" w:themeColor="text1"/>
          <w:lang w:val="es-ES"/>
        </w:rPr>
        <w:t>.</w:t>
      </w:r>
      <w:r w:rsidR="00B55B45" w:rsidRPr="00912A11">
        <w:rPr>
          <w:rFonts w:ascii="Abadi" w:hAnsi="Abadi"/>
          <w:noProof/>
          <w:color w:val="000000" w:themeColor="text1"/>
          <w:lang w:val="es-ES"/>
        </w:rPr>
        <w:drawing>
          <wp:anchor distT="0" distB="0" distL="114300" distR="114300" simplePos="0" relativeHeight="251662336" behindDoc="1" locked="0" layoutInCell="1" allowOverlap="1">
            <wp:simplePos x="0" y="0"/>
            <wp:positionH relativeFrom="column">
              <wp:posOffset>-20955</wp:posOffset>
            </wp:positionH>
            <wp:positionV relativeFrom="paragraph">
              <wp:posOffset>26035</wp:posOffset>
            </wp:positionV>
            <wp:extent cx="1771650" cy="1194435"/>
            <wp:effectExtent l="76200" t="76200" r="222250" b="189865"/>
            <wp:wrapTight wrapText="bothSides">
              <wp:wrapPolygon edited="0">
                <wp:start x="310" y="-1378"/>
                <wp:lineTo x="-929" y="-919"/>
                <wp:lineTo x="-929" y="22737"/>
                <wp:lineTo x="465" y="24804"/>
                <wp:lineTo x="22761" y="24804"/>
                <wp:lineTo x="22916" y="24344"/>
                <wp:lineTo x="24155" y="21359"/>
                <wp:lineTo x="24155" y="2756"/>
                <wp:lineTo x="23071" y="-689"/>
                <wp:lineTo x="22916" y="-1378"/>
                <wp:lineTo x="310" y="-1378"/>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20-02-07 at 10.44.59 PM.png"/>
                    <pic:cNvPicPr/>
                  </pic:nvPicPr>
                  <pic:blipFill>
                    <a:blip r:embed="rId22">
                      <a:extLst>
                        <a:ext uri="{28A0092B-C50C-407E-A947-70E740481C1C}">
                          <a14:useLocalDpi xmlns:a14="http://schemas.microsoft.com/office/drawing/2010/main" val="0"/>
                        </a:ext>
                      </a:extLst>
                    </a:blip>
                    <a:stretch>
                      <a:fillRect/>
                    </a:stretch>
                  </pic:blipFill>
                  <pic:spPr>
                    <a:xfrm>
                      <a:off x="0" y="0"/>
                      <a:ext cx="1771650" cy="1194435"/>
                    </a:xfrm>
                    <a:prstGeom prst="rect">
                      <a:avLst/>
                    </a:prstGeom>
                    <a:effectLst>
                      <a:outerShdw blurRad="101600" dist="38100" dir="2700000" sx="105000" sy="105000" algn="tl" rotWithShape="0">
                        <a:schemeClr val="accent5">
                          <a:lumMod val="60000"/>
                          <a:lumOff val="40000"/>
                          <a:alpha val="40000"/>
                        </a:schemeClr>
                      </a:outerShdw>
                    </a:effectLst>
                  </pic:spPr>
                </pic:pic>
              </a:graphicData>
            </a:graphic>
            <wp14:sizeRelH relativeFrom="page">
              <wp14:pctWidth>0</wp14:pctWidth>
            </wp14:sizeRelH>
            <wp14:sizeRelV relativeFrom="page">
              <wp14:pctHeight>0</wp14:pctHeight>
            </wp14:sizeRelV>
          </wp:anchor>
        </w:drawing>
      </w:r>
    </w:p>
    <w:p w:rsidR="00A40D6D" w:rsidRPr="00912A11" w:rsidRDefault="00497658" w:rsidP="00BE28E0">
      <w:pPr>
        <w:jc w:val="both"/>
        <w:rPr>
          <w:rFonts w:ascii="Abadi" w:hAnsi="Abadi"/>
          <w:color w:val="000000" w:themeColor="text1"/>
          <w:lang w:val="es-ES"/>
        </w:rPr>
      </w:pPr>
      <w:r w:rsidRPr="00912A11">
        <w:rPr>
          <w:rFonts w:ascii="Abadi" w:hAnsi="Abadi"/>
          <w:color w:val="000000" w:themeColor="text1"/>
          <w:lang w:val="es-ES"/>
        </w:rPr>
        <w:t xml:space="preserve">   </w:t>
      </w:r>
      <w:r w:rsidR="00A40D6D" w:rsidRPr="00912A11">
        <w:rPr>
          <w:rFonts w:ascii="Abadi" w:hAnsi="Abadi"/>
          <w:color w:val="000000" w:themeColor="text1"/>
          <w:lang w:val="es-ES"/>
        </w:rPr>
        <w:t xml:space="preserve">Heracles se casó con la hija del </w:t>
      </w:r>
      <w:r w:rsidR="006F4639" w:rsidRPr="00912A11">
        <w:rPr>
          <w:rFonts w:ascii="Abadi" w:hAnsi="Abadi"/>
          <w:color w:val="000000" w:themeColor="text1"/>
          <w:lang w:val="es-ES"/>
        </w:rPr>
        <w:t>R</w:t>
      </w:r>
      <w:r w:rsidR="00A40D6D" w:rsidRPr="00912A11">
        <w:rPr>
          <w:rFonts w:ascii="Abadi" w:hAnsi="Abadi"/>
          <w:color w:val="000000" w:themeColor="text1"/>
          <w:lang w:val="es-ES"/>
        </w:rPr>
        <w:t xml:space="preserve">ey </w:t>
      </w:r>
      <w:r w:rsidR="006F4639" w:rsidRPr="00912A11">
        <w:rPr>
          <w:rFonts w:ascii="Abadi" w:hAnsi="Abadi"/>
          <w:color w:val="000000" w:themeColor="text1"/>
          <w:lang w:val="es-ES"/>
        </w:rPr>
        <w:t>C</w:t>
      </w:r>
      <w:r w:rsidR="00A40D6D" w:rsidRPr="00912A11">
        <w:rPr>
          <w:rFonts w:ascii="Abadi" w:hAnsi="Abadi"/>
          <w:color w:val="000000" w:themeColor="text1"/>
          <w:lang w:val="es-ES"/>
        </w:rPr>
        <w:t>reonte</w:t>
      </w:r>
      <w:r w:rsidR="006F4639" w:rsidRPr="00912A11">
        <w:rPr>
          <w:rFonts w:ascii="Abadi" w:hAnsi="Abadi"/>
          <w:color w:val="000000" w:themeColor="text1"/>
          <w:lang w:val="es-ES"/>
        </w:rPr>
        <w:t xml:space="preserve">, </w:t>
      </w:r>
      <w:r w:rsidR="007575DC" w:rsidRPr="00912A11">
        <w:rPr>
          <w:rFonts w:ascii="Abadi" w:hAnsi="Abadi"/>
          <w:color w:val="000000" w:themeColor="text1"/>
          <w:lang w:val="es-ES"/>
        </w:rPr>
        <w:t>se llamó</w:t>
      </w:r>
      <w:r w:rsidR="00A40D6D" w:rsidRPr="00912A11">
        <w:rPr>
          <w:rFonts w:ascii="Abadi" w:hAnsi="Abadi"/>
          <w:color w:val="000000" w:themeColor="text1"/>
          <w:lang w:val="es-ES"/>
        </w:rPr>
        <w:t xml:space="preserve"> </w:t>
      </w:r>
      <w:proofErr w:type="spellStart"/>
      <w:r w:rsidR="007575DC" w:rsidRPr="00912A11">
        <w:rPr>
          <w:rFonts w:ascii="Abadi" w:hAnsi="Abadi"/>
          <w:color w:val="000000" w:themeColor="text1"/>
          <w:lang w:val="es-ES"/>
        </w:rPr>
        <w:t>Megara</w:t>
      </w:r>
      <w:proofErr w:type="spellEnd"/>
      <w:r w:rsidR="007575DC" w:rsidRPr="00912A11">
        <w:rPr>
          <w:rFonts w:ascii="Abadi" w:hAnsi="Abadi"/>
          <w:color w:val="000000" w:themeColor="text1"/>
          <w:lang w:val="es-ES"/>
        </w:rPr>
        <w:t xml:space="preserve">. </w:t>
      </w:r>
      <w:r w:rsidR="00A40D6D" w:rsidRPr="00912A11">
        <w:rPr>
          <w:rFonts w:ascii="Abadi" w:hAnsi="Abadi"/>
          <w:color w:val="000000" w:themeColor="text1"/>
          <w:lang w:val="es-ES"/>
        </w:rPr>
        <w:t xml:space="preserve">La </w:t>
      </w:r>
      <w:r w:rsidR="00CF6C5A" w:rsidRPr="00912A11">
        <w:rPr>
          <w:rFonts w:ascii="Abadi" w:hAnsi="Abadi"/>
          <w:color w:val="000000" w:themeColor="text1"/>
          <w:lang w:val="es-ES"/>
        </w:rPr>
        <w:t>diosa</w:t>
      </w:r>
      <w:r w:rsidR="00A40D6D" w:rsidRPr="00912A11">
        <w:rPr>
          <w:rFonts w:ascii="Abadi" w:hAnsi="Abadi"/>
          <w:color w:val="000000" w:themeColor="text1"/>
          <w:lang w:val="es-ES"/>
        </w:rPr>
        <w:t>, Hera en un ataque de celos</w:t>
      </w:r>
      <w:r w:rsidR="007575DC" w:rsidRPr="00912A11">
        <w:rPr>
          <w:rFonts w:ascii="Abadi" w:hAnsi="Abadi"/>
          <w:color w:val="000000" w:themeColor="text1"/>
          <w:lang w:val="es-ES"/>
        </w:rPr>
        <w:t xml:space="preserve">, </w:t>
      </w:r>
      <w:r w:rsidR="00A40D6D" w:rsidRPr="00912A11">
        <w:rPr>
          <w:rFonts w:ascii="Abadi" w:hAnsi="Abadi"/>
          <w:color w:val="000000" w:themeColor="text1"/>
          <w:lang w:val="es-ES"/>
        </w:rPr>
        <w:t xml:space="preserve"> </w:t>
      </w:r>
      <w:r w:rsidR="006F4639" w:rsidRPr="00912A11">
        <w:rPr>
          <w:rFonts w:ascii="Abadi" w:hAnsi="Abadi"/>
          <w:color w:val="000000" w:themeColor="text1"/>
          <w:lang w:val="es-ES"/>
        </w:rPr>
        <w:t>volvió loco a Heracles, y él</w:t>
      </w:r>
      <w:r w:rsidR="00A40D6D" w:rsidRPr="00912A11">
        <w:rPr>
          <w:rFonts w:ascii="Abadi" w:hAnsi="Abadi"/>
          <w:color w:val="000000" w:themeColor="text1"/>
          <w:lang w:val="es-ES"/>
        </w:rPr>
        <w:t xml:space="preserve"> </w:t>
      </w:r>
      <w:r w:rsidR="006F4639" w:rsidRPr="00912A11">
        <w:rPr>
          <w:rFonts w:ascii="Abadi" w:hAnsi="Abadi"/>
          <w:color w:val="000000" w:themeColor="text1"/>
          <w:lang w:val="es-ES"/>
        </w:rPr>
        <w:t>mató a sus hijos.</w:t>
      </w:r>
      <w:r w:rsidR="00F66BAB" w:rsidRPr="00912A11">
        <w:rPr>
          <w:rFonts w:ascii="Abadi" w:hAnsi="Abadi"/>
          <w:color w:val="000000" w:themeColor="text1"/>
          <w:lang w:val="es-ES"/>
        </w:rPr>
        <w:t xml:space="preserve">        </w:t>
      </w:r>
    </w:p>
    <w:p w:rsidR="00922887" w:rsidRPr="00912A11" w:rsidRDefault="00922887" w:rsidP="00BE28E0">
      <w:pPr>
        <w:jc w:val="both"/>
        <w:rPr>
          <w:rFonts w:ascii="Abadi" w:hAnsi="Abadi"/>
          <w:color w:val="000000" w:themeColor="text1"/>
          <w:lang w:val="es-ES"/>
        </w:rPr>
      </w:pPr>
    </w:p>
    <w:p w:rsidR="00D32CEE" w:rsidRPr="00912A11" w:rsidRDefault="00497658" w:rsidP="00BE28E0">
      <w:pPr>
        <w:jc w:val="both"/>
        <w:rPr>
          <w:rFonts w:ascii="Abadi" w:hAnsi="Abadi"/>
          <w:color w:val="000000" w:themeColor="text1"/>
          <w:lang w:val="es-ES"/>
        </w:rPr>
      </w:pPr>
      <w:r w:rsidRPr="00912A11">
        <w:rPr>
          <w:rFonts w:ascii="Abadi" w:hAnsi="Abadi"/>
          <w:color w:val="000000" w:themeColor="text1"/>
          <w:lang w:val="es-ES"/>
        </w:rPr>
        <w:lastRenderedPageBreak/>
        <w:t xml:space="preserve">  </w:t>
      </w:r>
      <w:r w:rsidR="007575DC" w:rsidRPr="00912A11">
        <w:rPr>
          <w:rFonts w:ascii="Abadi" w:hAnsi="Abadi"/>
          <w:color w:val="000000" w:themeColor="text1"/>
          <w:lang w:val="es-ES"/>
        </w:rPr>
        <w:t xml:space="preserve">Las hijas del Rey de </w:t>
      </w:r>
      <w:proofErr w:type="spellStart"/>
      <w:r w:rsidR="007575DC" w:rsidRPr="00912A11">
        <w:rPr>
          <w:rFonts w:ascii="Abadi" w:hAnsi="Abadi"/>
          <w:color w:val="000000" w:themeColor="text1"/>
          <w:lang w:val="es-ES"/>
        </w:rPr>
        <w:t>Cecrops</w:t>
      </w:r>
      <w:proofErr w:type="spellEnd"/>
      <w:r w:rsidR="007575DC" w:rsidRPr="00912A11">
        <w:rPr>
          <w:rFonts w:ascii="Abadi" w:hAnsi="Abadi"/>
          <w:color w:val="000000" w:themeColor="text1"/>
          <w:lang w:val="es-ES"/>
        </w:rPr>
        <w:t xml:space="preserve"> de Atenas fueron incautad</w:t>
      </w:r>
      <w:r w:rsidR="00CF6C5A" w:rsidRPr="00912A11">
        <w:rPr>
          <w:rFonts w:ascii="Abadi" w:hAnsi="Abadi"/>
          <w:color w:val="000000" w:themeColor="text1"/>
          <w:lang w:val="es-ES"/>
        </w:rPr>
        <w:t>as</w:t>
      </w:r>
      <w:r w:rsidR="007575DC" w:rsidRPr="00912A11">
        <w:rPr>
          <w:rFonts w:ascii="Abadi" w:hAnsi="Abadi"/>
          <w:color w:val="000000" w:themeColor="text1"/>
          <w:lang w:val="es-ES"/>
        </w:rPr>
        <w:t xml:space="preserve"> por la locura y salt</w:t>
      </w:r>
      <w:r w:rsidR="00CF6C5A" w:rsidRPr="00912A11">
        <w:rPr>
          <w:rFonts w:ascii="Abadi" w:hAnsi="Abadi"/>
          <w:color w:val="000000" w:themeColor="text1"/>
          <w:lang w:val="es-ES"/>
        </w:rPr>
        <w:t>aron</w:t>
      </w:r>
      <w:r w:rsidR="007575DC" w:rsidRPr="00912A11">
        <w:rPr>
          <w:rFonts w:ascii="Abadi" w:hAnsi="Abadi"/>
          <w:color w:val="000000" w:themeColor="text1"/>
          <w:lang w:val="es-ES"/>
        </w:rPr>
        <w:t xml:space="preserve"> desde la Acrópolis en </w:t>
      </w:r>
      <w:r w:rsidR="00CF6C5A" w:rsidRPr="00912A11">
        <w:rPr>
          <w:rFonts w:ascii="Abadi" w:hAnsi="Abadi"/>
          <w:color w:val="000000" w:themeColor="text1"/>
          <w:lang w:val="es-ES"/>
        </w:rPr>
        <w:t>al</w:t>
      </w:r>
      <w:r w:rsidR="007575DC" w:rsidRPr="00912A11">
        <w:rPr>
          <w:rFonts w:ascii="Abadi" w:hAnsi="Abadi"/>
          <w:color w:val="000000" w:themeColor="text1"/>
          <w:lang w:val="es-ES"/>
        </w:rPr>
        <w:t xml:space="preserve"> mar, </w:t>
      </w:r>
      <w:r w:rsidR="00CF6C5A" w:rsidRPr="00912A11">
        <w:rPr>
          <w:rFonts w:ascii="Abadi" w:hAnsi="Abadi"/>
          <w:color w:val="000000" w:themeColor="text1"/>
          <w:lang w:val="es-ES"/>
        </w:rPr>
        <w:t xml:space="preserve">ahogándose </w:t>
      </w:r>
      <w:r w:rsidR="007575DC" w:rsidRPr="00912A11">
        <w:rPr>
          <w:rFonts w:ascii="Abadi" w:hAnsi="Abadi"/>
          <w:color w:val="000000" w:themeColor="text1"/>
          <w:lang w:val="es-ES"/>
        </w:rPr>
        <w:t>por sí mismos.</w:t>
      </w:r>
    </w:p>
    <w:p w:rsidR="00F66BAB" w:rsidRPr="00912A11" w:rsidRDefault="00F66BAB" w:rsidP="00BE28E0">
      <w:pPr>
        <w:jc w:val="both"/>
        <w:rPr>
          <w:rFonts w:ascii="Abadi" w:hAnsi="Abadi"/>
          <w:color w:val="000000" w:themeColor="text1"/>
          <w:lang w:val="es-ES"/>
        </w:rPr>
      </w:pPr>
    </w:p>
    <w:p w:rsidR="00F66BAB" w:rsidRPr="00912A11" w:rsidRDefault="00497658" w:rsidP="00BE28E0">
      <w:pPr>
        <w:jc w:val="both"/>
        <w:rPr>
          <w:rFonts w:ascii="Abadi" w:hAnsi="Abadi"/>
          <w:color w:val="000000" w:themeColor="text1"/>
          <w:lang w:val="es-ES"/>
        </w:rPr>
      </w:pPr>
      <w:r w:rsidRPr="00912A11">
        <w:rPr>
          <w:rFonts w:ascii="Abadi" w:hAnsi="Abadi"/>
          <w:color w:val="000000" w:themeColor="text1"/>
          <w:lang w:val="es-ES"/>
        </w:rPr>
        <w:t xml:space="preserve">   </w:t>
      </w:r>
      <w:r w:rsidR="00F66BAB" w:rsidRPr="00912A11">
        <w:rPr>
          <w:rFonts w:ascii="Abadi" w:hAnsi="Abadi"/>
          <w:color w:val="000000" w:themeColor="text1"/>
          <w:lang w:val="es-ES"/>
        </w:rPr>
        <w:t xml:space="preserve">Un rey de </w:t>
      </w:r>
      <w:proofErr w:type="spellStart"/>
      <w:r w:rsidR="00F66BAB" w:rsidRPr="00912A11">
        <w:rPr>
          <w:rFonts w:ascii="Abadi" w:hAnsi="Abadi"/>
          <w:color w:val="000000" w:themeColor="text1"/>
          <w:lang w:val="es-ES"/>
        </w:rPr>
        <w:t>Tebes</w:t>
      </w:r>
      <w:proofErr w:type="spellEnd"/>
      <w:r w:rsidR="00F66BAB" w:rsidRPr="00912A11">
        <w:rPr>
          <w:rFonts w:ascii="Abadi" w:hAnsi="Abadi"/>
          <w:color w:val="000000" w:themeColor="text1"/>
          <w:lang w:val="es-ES"/>
        </w:rPr>
        <w:t xml:space="preserve">, </w:t>
      </w:r>
      <w:r w:rsidR="00522040" w:rsidRPr="00912A11">
        <w:rPr>
          <w:rFonts w:ascii="Abadi" w:hAnsi="Abadi"/>
          <w:color w:val="000000" w:themeColor="text1"/>
          <w:lang w:val="es-ES"/>
        </w:rPr>
        <w:t xml:space="preserve"> </w:t>
      </w:r>
      <w:proofErr w:type="spellStart"/>
      <w:r w:rsidR="00F66BAB" w:rsidRPr="00912A11">
        <w:rPr>
          <w:rFonts w:ascii="Abadi" w:hAnsi="Abadi"/>
          <w:color w:val="000000" w:themeColor="text1"/>
          <w:lang w:val="es-ES"/>
        </w:rPr>
        <w:t>Penteo</w:t>
      </w:r>
      <w:proofErr w:type="spellEnd"/>
      <w:r w:rsidR="00F66BAB" w:rsidRPr="00912A11">
        <w:rPr>
          <w:rFonts w:ascii="Abadi" w:hAnsi="Abadi"/>
          <w:color w:val="000000" w:themeColor="text1"/>
          <w:lang w:val="es-ES"/>
        </w:rPr>
        <w:t>, trató de detener la adoración de Dionisio</w:t>
      </w:r>
      <w:r w:rsidR="00F23A06" w:rsidRPr="00912A11">
        <w:rPr>
          <w:rFonts w:ascii="Abadi" w:hAnsi="Abadi"/>
          <w:color w:val="000000" w:themeColor="text1"/>
          <w:lang w:val="es-ES"/>
        </w:rPr>
        <w:t xml:space="preserve"> de la gente</w:t>
      </w:r>
      <w:r w:rsidR="00F66BAB" w:rsidRPr="00912A11">
        <w:rPr>
          <w:rFonts w:ascii="Abadi" w:hAnsi="Abadi"/>
          <w:color w:val="000000" w:themeColor="text1"/>
          <w:lang w:val="es-ES"/>
        </w:rPr>
        <w:t xml:space="preserve">. El </w:t>
      </w:r>
      <w:r w:rsidR="00F71FEC" w:rsidRPr="00912A11">
        <w:rPr>
          <w:rFonts w:ascii="Abadi" w:hAnsi="Abadi"/>
          <w:color w:val="000000" w:themeColor="text1"/>
          <w:lang w:val="es-ES"/>
        </w:rPr>
        <w:t>dios</w:t>
      </w:r>
      <w:r w:rsidR="00F66BAB" w:rsidRPr="00912A11">
        <w:rPr>
          <w:rFonts w:ascii="Abadi" w:hAnsi="Abadi"/>
          <w:color w:val="000000" w:themeColor="text1"/>
          <w:lang w:val="es-ES"/>
        </w:rPr>
        <w:t xml:space="preserve"> volvió  a las mujeres locas y ell</w:t>
      </w:r>
      <w:r w:rsidR="00F23A06" w:rsidRPr="00912A11">
        <w:rPr>
          <w:rFonts w:ascii="Abadi" w:hAnsi="Abadi"/>
          <w:color w:val="000000" w:themeColor="text1"/>
          <w:lang w:val="es-ES"/>
        </w:rPr>
        <w:t>a</w:t>
      </w:r>
      <w:r w:rsidR="00F66BAB" w:rsidRPr="00912A11">
        <w:rPr>
          <w:rFonts w:ascii="Abadi" w:hAnsi="Abadi"/>
          <w:color w:val="000000" w:themeColor="text1"/>
          <w:lang w:val="es-ES"/>
        </w:rPr>
        <w:t xml:space="preserve">s </w:t>
      </w:r>
      <w:r w:rsidR="00CF6C5A" w:rsidRPr="00912A11">
        <w:rPr>
          <w:rFonts w:ascii="Abadi" w:hAnsi="Abadi"/>
          <w:color w:val="000000" w:themeColor="text1"/>
          <w:lang w:val="es-ES"/>
        </w:rPr>
        <w:t>aniquilaron</w:t>
      </w:r>
      <w:r w:rsidR="00F66BAB" w:rsidRPr="00912A11">
        <w:rPr>
          <w:rFonts w:ascii="Abadi" w:hAnsi="Abadi"/>
          <w:color w:val="000000" w:themeColor="text1"/>
          <w:lang w:val="es-ES"/>
        </w:rPr>
        <w:t xml:space="preserve"> a </w:t>
      </w:r>
      <w:proofErr w:type="spellStart"/>
      <w:r w:rsidR="00F66BAB" w:rsidRPr="00912A11">
        <w:rPr>
          <w:rFonts w:ascii="Abadi" w:hAnsi="Abadi"/>
          <w:color w:val="000000" w:themeColor="text1"/>
          <w:lang w:val="es-ES"/>
        </w:rPr>
        <w:t>Pen</w:t>
      </w:r>
      <w:r w:rsidR="00F23A06" w:rsidRPr="00912A11">
        <w:rPr>
          <w:rFonts w:ascii="Abadi" w:hAnsi="Abadi"/>
          <w:color w:val="000000" w:themeColor="text1"/>
          <w:lang w:val="es-ES"/>
        </w:rPr>
        <w:t>teo</w:t>
      </w:r>
      <w:proofErr w:type="spellEnd"/>
      <w:r w:rsidR="00F23A06" w:rsidRPr="00912A11">
        <w:rPr>
          <w:rFonts w:ascii="Abadi" w:hAnsi="Abadi"/>
          <w:color w:val="000000" w:themeColor="text1"/>
          <w:lang w:val="es-ES"/>
        </w:rPr>
        <w:t>.</w:t>
      </w:r>
      <w:r w:rsidR="00F66BAB" w:rsidRPr="00912A11">
        <w:rPr>
          <w:rFonts w:ascii="Abadi" w:hAnsi="Abadi"/>
          <w:color w:val="000000" w:themeColor="text1"/>
          <w:lang w:val="es-ES"/>
        </w:rPr>
        <w:t xml:space="preserve"> </w:t>
      </w:r>
    </w:p>
    <w:p w:rsidR="00485A8D" w:rsidRPr="00912A11" w:rsidRDefault="00485A8D" w:rsidP="00BE28E0">
      <w:pPr>
        <w:jc w:val="both"/>
        <w:rPr>
          <w:rFonts w:ascii="Abadi" w:hAnsi="Abadi"/>
          <w:color w:val="000000" w:themeColor="text1"/>
          <w:lang w:val="es-ES"/>
        </w:rPr>
      </w:pPr>
    </w:p>
    <w:p w:rsidR="006D2B2F" w:rsidRPr="00912A11" w:rsidRDefault="00497658" w:rsidP="00BE28E0">
      <w:pPr>
        <w:jc w:val="both"/>
        <w:rPr>
          <w:rFonts w:ascii="Abadi" w:hAnsi="Abadi"/>
          <w:color w:val="000000" w:themeColor="text1"/>
          <w:lang w:val="es-ES"/>
        </w:rPr>
      </w:pPr>
      <w:r w:rsidRPr="00912A11">
        <w:rPr>
          <w:rFonts w:ascii="Abadi" w:hAnsi="Abadi"/>
          <w:color w:val="000000" w:themeColor="text1"/>
          <w:lang w:val="es-ES"/>
        </w:rPr>
        <w:t xml:space="preserve">  </w:t>
      </w:r>
      <w:r w:rsidR="007C29CB" w:rsidRPr="00912A11">
        <w:rPr>
          <w:rFonts w:ascii="Abadi" w:hAnsi="Abadi"/>
          <w:color w:val="000000" w:themeColor="text1"/>
          <w:lang w:val="es-ES"/>
        </w:rPr>
        <w:t xml:space="preserve">Cuando las hijas de </w:t>
      </w:r>
      <w:r w:rsidR="00F71FEC" w:rsidRPr="00912A11">
        <w:rPr>
          <w:rFonts w:ascii="Abadi" w:hAnsi="Abadi"/>
          <w:color w:val="000000" w:themeColor="text1"/>
          <w:lang w:val="es-ES"/>
        </w:rPr>
        <w:t>Proteo</w:t>
      </w:r>
      <w:r w:rsidR="007C29CB" w:rsidRPr="00912A11">
        <w:rPr>
          <w:rFonts w:ascii="Abadi" w:hAnsi="Abadi"/>
          <w:color w:val="000000" w:themeColor="text1"/>
          <w:lang w:val="es-ES"/>
        </w:rPr>
        <w:t xml:space="preserve"> se jactaban de la riqueza de su padre esto </w:t>
      </w:r>
      <w:r w:rsidR="00C94318" w:rsidRPr="00912A11">
        <w:rPr>
          <w:rFonts w:ascii="Abadi" w:hAnsi="Abadi"/>
          <w:color w:val="000000" w:themeColor="text1"/>
          <w:lang w:val="es-ES"/>
        </w:rPr>
        <w:t>provocada</w:t>
      </w:r>
      <w:r w:rsidR="007C29CB" w:rsidRPr="00912A11">
        <w:rPr>
          <w:rFonts w:ascii="Abadi" w:hAnsi="Abadi"/>
          <w:color w:val="000000" w:themeColor="text1"/>
          <w:lang w:val="es-ES"/>
        </w:rPr>
        <w:t xml:space="preserve"> a Hera, y ella </w:t>
      </w:r>
      <w:r w:rsidR="00FE0DC9" w:rsidRPr="00912A11">
        <w:rPr>
          <w:rFonts w:ascii="Abadi" w:hAnsi="Abadi"/>
          <w:color w:val="000000" w:themeColor="text1"/>
          <w:lang w:val="es-ES"/>
        </w:rPr>
        <w:t>la</w:t>
      </w:r>
      <w:r w:rsidR="00CF6C5A" w:rsidRPr="00912A11">
        <w:rPr>
          <w:rFonts w:ascii="Abadi" w:hAnsi="Abadi"/>
          <w:color w:val="000000" w:themeColor="text1"/>
          <w:lang w:val="es-ES"/>
        </w:rPr>
        <w:t>s</w:t>
      </w:r>
      <w:r w:rsidR="00FE0DC9" w:rsidRPr="00912A11">
        <w:rPr>
          <w:rFonts w:ascii="Abadi" w:hAnsi="Abadi"/>
          <w:color w:val="000000" w:themeColor="text1"/>
          <w:lang w:val="es-ES"/>
        </w:rPr>
        <w:t xml:space="preserve"> </w:t>
      </w:r>
      <w:r w:rsidR="007C29CB" w:rsidRPr="00912A11">
        <w:rPr>
          <w:rFonts w:ascii="Abadi" w:hAnsi="Abadi"/>
          <w:color w:val="000000" w:themeColor="text1"/>
          <w:lang w:val="es-ES"/>
        </w:rPr>
        <w:t>volvió loca</w:t>
      </w:r>
      <w:r w:rsidR="00CF6C5A" w:rsidRPr="00912A11">
        <w:rPr>
          <w:rFonts w:ascii="Abadi" w:hAnsi="Abadi"/>
          <w:color w:val="000000" w:themeColor="text1"/>
          <w:lang w:val="es-ES"/>
        </w:rPr>
        <w:t>s.</w:t>
      </w:r>
    </w:p>
    <w:p w:rsidR="007C29CB" w:rsidRPr="00912A11" w:rsidRDefault="007C29CB" w:rsidP="00BE28E0">
      <w:pPr>
        <w:jc w:val="both"/>
        <w:rPr>
          <w:rFonts w:ascii="Abadi" w:hAnsi="Abadi"/>
          <w:color w:val="000000" w:themeColor="text1"/>
          <w:lang w:val="es-ES"/>
        </w:rPr>
      </w:pPr>
    </w:p>
    <w:p w:rsidR="00497658" w:rsidRPr="00912A11" w:rsidRDefault="00CB1497" w:rsidP="00BE28E0">
      <w:pPr>
        <w:jc w:val="both"/>
        <w:rPr>
          <w:rFonts w:ascii="Abadi" w:hAnsi="Abadi"/>
          <w:color w:val="000000" w:themeColor="text1"/>
          <w:lang w:val="es-ES"/>
        </w:rPr>
      </w:pPr>
      <w:r w:rsidRPr="00912A11">
        <w:rPr>
          <w:rFonts w:ascii="Abadi" w:hAnsi="Abadi"/>
          <w:color w:val="000000" w:themeColor="text1"/>
          <w:lang w:val="es-ES"/>
        </w:rPr>
        <w:t xml:space="preserve">  </w:t>
      </w:r>
      <w:r w:rsidR="00C94318" w:rsidRPr="00912A11">
        <w:rPr>
          <w:rFonts w:ascii="Abadi" w:hAnsi="Abadi"/>
          <w:color w:val="000000" w:themeColor="text1"/>
          <w:lang w:val="es-ES"/>
        </w:rPr>
        <w:t>Eurípides</w:t>
      </w:r>
      <w:r w:rsidR="007C29CB" w:rsidRPr="00912A11">
        <w:rPr>
          <w:rFonts w:ascii="Abadi" w:hAnsi="Abadi"/>
          <w:color w:val="000000" w:themeColor="text1"/>
          <w:lang w:val="es-ES"/>
        </w:rPr>
        <w:t xml:space="preserve"> en el </w:t>
      </w:r>
      <w:r w:rsidR="00C94318" w:rsidRPr="00912A11">
        <w:rPr>
          <w:rFonts w:ascii="Abadi" w:hAnsi="Abadi"/>
          <w:color w:val="000000" w:themeColor="text1"/>
          <w:lang w:val="es-ES"/>
        </w:rPr>
        <w:t>Bachea</w:t>
      </w:r>
      <w:r w:rsidR="007C29CB" w:rsidRPr="00912A11">
        <w:rPr>
          <w:rFonts w:ascii="Abadi" w:hAnsi="Abadi"/>
          <w:color w:val="000000" w:themeColor="text1"/>
          <w:lang w:val="es-ES"/>
        </w:rPr>
        <w:t xml:space="preserve"> </w:t>
      </w:r>
      <w:r w:rsidR="00CF6C5A" w:rsidRPr="00912A11">
        <w:rPr>
          <w:rFonts w:ascii="Abadi" w:hAnsi="Abadi"/>
          <w:color w:val="000000" w:themeColor="text1"/>
          <w:lang w:val="es-ES"/>
        </w:rPr>
        <w:t>dijo</w:t>
      </w:r>
      <w:r w:rsidR="007C29CB" w:rsidRPr="00912A11">
        <w:rPr>
          <w:rFonts w:ascii="Abadi" w:hAnsi="Abadi"/>
          <w:color w:val="000000" w:themeColor="text1"/>
          <w:lang w:val="es-ES"/>
        </w:rPr>
        <w:t xml:space="preserve"> una caracterí</w:t>
      </w:r>
      <w:r w:rsidR="00FE0DC9" w:rsidRPr="00912A11">
        <w:rPr>
          <w:rFonts w:ascii="Abadi" w:hAnsi="Abadi"/>
          <w:color w:val="000000" w:themeColor="text1"/>
          <w:lang w:val="es-ES"/>
        </w:rPr>
        <w:t>s</w:t>
      </w:r>
      <w:r w:rsidR="007C29CB" w:rsidRPr="00912A11">
        <w:rPr>
          <w:rFonts w:ascii="Abadi" w:hAnsi="Abadi"/>
          <w:color w:val="000000" w:themeColor="text1"/>
          <w:lang w:val="es-ES"/>
        </w:rPr>
        <w:t xml:space="preserve">tica </w:t>
      </w:r>
      <w:r w:rsidR="007C29CB" w:rsidRPr="00912A11">
        <w:rPr>
          <w:rFonts w:ascii="Abadi" w:hAnsi="Abadi"/>
          <w:b/>
          <w:bCs/>
          <w:color w:val="000000" w:themeColor="text1"/>
          <w:lang w:val="es-ES"/>
        </w:rPr>
        <w:t>de la locura</w:t>
      </w:r>
      <w:r w:rsidR="00497658" w:rsidRPr="00912A11">
        <w:rPr>
          <w:rFonts w:ascii="Abadi" w:hAnsi="Abadi"/>
          <w:b/>
          <w:bCs/>
          <w:color w:val="000000" w:themeColor="text1"/>
          <w:lang w:val="es-ES"/>
        </w:rPr>
        <w:t>-</w:t>
      </w:r>
      <w:r w:rsidR="00A20098" w:rsidRPr="00912A11">
        <w:rPr>
          <w:rFonts w:ascii="Abadi" w:hAnsi="Abadi"/>
          <w:b/>
          <w:bCs/>
          <w:color w:val="000000" w:themeColor="text1"/>
          <w:lang w:val="es-ES"/>
        </w:rPr>
        <w:t xml:space="preserve"> dice que es profética.</w:t>
      </w:r>
    </w:p>
    <w:p w:rsidR="00C52643" w:rsidRPr="00912A11" w:rsidRDefault="00497658" w:rsidP="00BE28E0">
      <w:pPr>
        <w:jc w:val="both"/>
        <w:rPr>
          <w:rFonts w:ascii="Abadi" w:hAnsi="Abadi"/>
          <w:color w:val="000000" w:themeColor="text1"/>
          <w:lang w:val="es-ES"/>
        </w:rPr>
      </w:pPr>
      <w:r w:rsidRPr="00912A11">
        <w:rPr>
          <w:rFonts w:ascii="Abadi" w:hAnsi="Abadi"/>
          <w:color w:val="000000" w:themeColor="text1"/>
          <w:lang w:val="es-ES"/>
        </w:rPr>
        <w:t xml:space="preserve"> </w:t>
      </w:r>
    </w:p>
    <w:p w:rsidR="005017D3" w:rsidRPr="00912A11" w:rsidRDefault="00035F84" w:rsidP="00BE28E0">
      <w:pPr>
        <w:jc w:val="both"/>
        <w:rPr>
          <w:rFonts w:ascii="Abadi" w:hAnsi="Abadi"/>
          <w:b/>
          <w:bCs/>
          <w:color w:val="000000" w:themeColor="text1"/>
          <w:lang w:val="es-ES"/>
        </w:rPr>
      </w:pPr>
      <w:r w:rsidRPr="00912A11">
        <w:rPr>
          <w:rFonts w:ascii="Abadi" w:hAnsi="Abadi"/>
          <w:color w:val="000000" w:themeColor="text1"/>
          <w:lang w:val="es-ES"/>
        </w:rPr>
        <w:t xml:space="preserve">  </w:t>
      </w:r>
      <w:r w:rsidR="00FE0DC9" w:rsidRPr="00912A11">
        <w:rPr>
          <w:rFonts w:ascii="Abadi" w:hAnsi="Abadi"/>
          <w:color w:val="000000" w:themeColor="text1"/>
          <w:lang w:val="es-ES"/>
        </w:rPr>
        <w:t xml:space="preserve">Todos esos mitos </w:t>
      </w:r>
      <w:r w:rsidR="00CF6C5A" w:rsidRPr="00912A11">
        <w:rPr>
          <w:rFonts w:ascii="Abadi" w:hAnsi="Abadi"/>
          <w:color w:val="000000" w:themeColor="text1"/>
          <w:lang w:val="es-ES"/>
        </w:rPr>
        <w:t xml:space="preserve">se </w:t>
      </w:r>
      <w:r w:rsidR="00FE0DC9" w:rsidRPr="00912A11">
        <w:rPr>
          <w:rFonts w:ascii="Abadi" w:hAnsi="Abadi"/>
          <w:color w:val="000000" w:themeColor="text1"/>
          <w:lang w:val="es-ES"/>
        </w:rPr>
        <w:t xml:space="preserve">reflejaron en murales, </w:t>
      </w:r>
      <w:r w:rsidR="00276A0F" w:rsidRPr="00912A11">
        <w:rPr>
          <w:rFonts w:ascii="Abadi" w:hAnsi="Abadi"/>
          <w:color w:val="000000" w:themeColor="text1"/>
          <w:lang w:val="es-ES"/>
        </w:rPr>
        <w:t xml:space="preserve"> </w:t>
      </w:r>
      <w:r w:rsidR="00FE0DC9" w:rsidRPr="00912A11">
        <w:rPr>
          <w:rFonts w:ascii="Abadi" w:hAnsi="Abadi"/>
          <w:color w:val="000000" w:themeColor="text1"/>
          <w:lang w:val="es-ES"/>
        </w:rPr>
        <w:t xml:space="preserve">mosaicos,  escultura y </w:t>
      </w:r>
      <w:r w:rsidR="00CF6C5A" w:rsidRPr="00912A11">
        <w:rPr>
          <w:rFonts w:ascii="Abadi" w:hAnsi="Abadi"/>
          <w:color w:val="000000" w:themeColor="text1"/>
          <w:lang w:val="es-ES"/>
        </w:rPr>
        <w:t>los</w:t>
      </w:r>
      <w:r w:rsidRPr="00912A11">
        <w:rPr>
          <w:rFonts w:ascii="Abadi" w:hAnsi="Abadi"/>
          <w:color w:val="000000" w:themeColor="text1"/>
          <w:lang w:val="es-ES"/>
        </w:rPr>
        <w:t xml:space="preserve"> </w:t>
      </w:r>
      <w:r w:rsidR="00FE0DC9" w:rsidRPr="00912A11">
        <w:rPr>
          <w:rFonts w:ascii="Abadi" w:hAnsi="Abadi"/>
          <w:color w:val="000000" w:themeColor="text1"/>
          <w:lang w:val="es-ES"/>
        </w:rPr>
        <w:t>teatros</w:t>
      </w:r>
      <w:r w:rsidR="004D6688" w:rsidRPr="00912A11">
        <w:rPr>
          <w:rFonts w:ascii="Abadi" w:hAnsi="Abadi"/>
          <w:color w:val="000000" w:themeColor="text1"/>
          <w:lang w:val="es-ES"/>
        </w:rPr>
        <w:t xml:space="preserve"> del</w:t>
      </w:r>
      <w:r w:rsidR="00276A0F" w:rsidRPr="00912A11">
        <w:rPr>
          <w:rFonts w:ascii="Abadi" w:hAnsi="Abadi"/>
          <w:color w:val="000000" w:themeColor="text1"/>
          <w:lang w:val="es-ES"/>
        </w:rPr>
        <w:t xml:space="preserve"> </w:t>
      </w:r>
      <w:r w:rsidR="004D6688" w:rsidRPr="00912A11">
        <w:rPr>
          <w:rFonts w:ascii="Abadi" w:hAnsi="Abadi"/>
          <w:color w:val="000000" w:themeColor="text1"/>
          <w:lang w:val="es-ES"/>
        </w:rPr>
        <w:t>mundo antig</w:t>
      </w:r>
      <w:r w:rsidR="00CF6C5A" w:rsidRPr="00912A11">
        <w:rPr>
          <w:rFonts w:ascii="Abadi" w:hAnsi="Abadi"/>
          <w:color w:val="000000" w:themeColor="text1"/>
          <w:lang w:val="es-ES"/>
        </w:rPr>
        <w:t>uo.</w:t>
      </w:r>
      <w:r w:rsidRPr="00912A11">
        <w:rPr>
          <w:rFonts w:ascii="Abadi" w:hAnsi="Abadi"/>
          <w:color w:val="000000" w:themeColor="text1"/>
          <w:lang w:val="es-ES"/>
        </w:rPr>
        <w:t xml:space="preserve"> </w:t>
      </w:r>
      <w:r w:rsidRPr="00912A11">
        <w:rPr>
          <w:rFonts w:ascii="Abadi" w:hAnsi="Abadi"/>
          <w:b/>
          <w:bCs/>
          <w:color w:val="000000" w:themeColor="text1"/>
          <w:lang w:val="es-ES"/>
        </w:rPr>
        <w:t>Se cree que los orígenes del teatro están basado en los cultos de Dionisio cuyos miembros bailaban y cantaban durante festivales y ritos, en un estado eufórico.</w:t>
      </w:r>
    </w:p>
    <w:p w:rsidR="00035F84" w:rsidRPr="00912A11" w:rsidRDefault="00FE0DC9" w:rsidP="00BE28E0">
      <w:pPr>
        <w:jc w:val="both"/>
        <w:rPr>
          <w:rFonts w:ascii="Abadi" w:hAnsi="Abadi"/>
          <w:color w:val="000000" w:themeColor="text1"/>
          <w:lang w:val="es-ES"/>
        </w:rPr>
      </w:pPr>
      <w:r w:rsidRPr="00912A11">
        <w:rPr>
          <w:rFonts w:ascii="Abadi" w:hAnsi="Abadi"/>
          <w:color w:val="000000" w:themeColor="text1"/>
          <w:lang w:val="es-ES"/>
        </w:rPr>
        <w:t>En tiempo, estos f</w:t>
      </w:r>
      <w:r w:rsidR="005017D3" w:rsidRPr="00912A11">
        <w:rPr>
          <w:rFonts w:ascii="Abadi" w:hAnsi="Abadi"/>
          <w:color w:val="000000" w:themeColor="text1"/>
          <w:lang w:val="es-ES"/>
        </w:rPr>
        <w:t xml:space="preserve">estivales cambiaron y evolucionaron con la adición de palabras hasta </w:t>
      </w:r>
      <w:r w:rsidR="005E7902" w:rsidRPr="00912A11">
        <w:rPr>
          <w:rFonts w:ascii="Abadi" w:hAnsi="Abadi"/>
          <w:color w:val="000000" w:themeColor="text1"/>
          <w:lang w:val="es-ES"/>
        </w:rPr>
        <w:t xml:space="preserve">que </w:t>
      </w:r>
      <w:r w:rsidR="005017D3" w:rsidRPr="00912A11">
        <w:rPr>
          <w:rFonts w:ascii="Abadi" w:hAnsi="Abadi"/>
          <w:color w:val="000000" w:themeColor="text1"/>
          <w:lang w:val="es-ES"/>
        </w:rPr>
        <w:t xml:space="preserve">finalmente el teatro </w:t>
      </w:r>
      <w:r w:rsidR="00C94318" w:rsidRPr="00912A11">
        <w:rPr>
          <w:rFonts w:ascii="Abadi" w:hAnsi="Abadi"/>
          <w:color w:val="000000" w:themeColor="text1"/>
          <w:lang w:val="es-ES"/>
        </w:rPr>
        <w:t>apareció</w:t>
      </w:r>
      <w:r w:rsidR="005017D3" w:rsidRPr="00912A11">
        <w:rPr>
          <w:rFonts w:ascii="Abadi" w:hAnsi="Abadi"/>
          <w:color w:val="000000" w:themeColor="text1"/>
          <w:lang w:val="es-ES"/>
        </w:rPr>
        <w:t xml:space="preserve">. </w:t>
      </w:r>
    </w:p>
    <w:p w:rsidR="00035F84" w:rsidRPr="00912A11" w:rsidRDefault="00035F84" w:rsidP="00BE28E0">
      <w:pPr>
        <w:jc w:val="both"/>
        <w:rPr>
          <w:rFonts w:ascii="Abadi" w:hAnsi="Abadi"/>
          <w:color w:val="000000" w:themeColor="text1"/>
          <w:lang w:val="es-ES"/>
        </w:rPr>
      </w:pPr>
    </w:p>
    <w:p w:rsidR="004D0821" w:rsidRPr="00912A11" w:rsidRDefault="005017D3" w:rsidP="00BE28E0">
      <w:pPr>
        <w:jc w:val="both"/>
        <w:rPr>
          <w:rFonts w:ascii="Abadi" w:hAnsi="Abadi"/>
          <w:b/>
          <w:bCs/>
          <w:color w:val="000000" w:themeColor="text1"/>
          <w:lang w:val="es-ES"/>
        </w:rPr>
      </w:pPr>
      <w:r w:rsidRPr="00912A11">
        <w:rPr>
          <w:rFonts w:ascii="Abadi" w:hAnsi="Abadi"/>
          <w:color w:val="000000" w:themeColor="text1"/>
          <w:lang w:val="es-ES"/>
        </w:rPr>
        <w:t xml:space="preserve"> La música era una parte muy importante del teatro. </w:t>
      </w:r>
      <w:r w:rsidR="005E7902" w:rsidRPr="00912A11">
        <w:rPr>
          <w:rFonts w:ascii="Abadi" w:hAnsi="Abadi"/>
          <w:color w:val="000000" w:themeColor="text1"/>
          <w:lang w:val="es-ES"/>
        </w:rPr>
        <w:t>En u</w:t>
      </w:r>
      <w:r w:rsidRPr="00912A11">
        <w:rPr>
          <w:rFonts w:ascii="Abadi" w:hAnsi="Abadi"/>
          <w:color w:val="000000" w:themeColor="text1"/>
          <w:lang w:val="es-ES"/>
        </w:rPr>
        <w:t xml:space="preserve">na porción de los guiones tenían que cantar. Dramaturgos como Sófocles y Eurípides los </w:t>
      </w:r>
      <w:r w:rsidR="00C94318" w:rsidRPr="00912A11">
        <w:rPr>
          <w:rFonts w:ascii="Abadi" w:hAnsi="Abadi"/>
          <w:color w:val="000000" w:themeColor="text1"/>
          <w:lang w:val="es-ES"/>
        </w:rPr>
        <w:t>utilizaron</w:t>
      </w:r>
      <w:r w:rsidRPr="00912A11">
        <w:rPr>
          <w:rFonts w:ascii="Abadi" w:hAnsi="Abadi"/>
          <w:color w:val="000000" w:themeColor="text1"/>
          <w:lang w:val="es-ES"/>
        </w:rPr>
        <w:t xml:space="preserve">. Los autores necesitaban ser conscientes de la musicalidad de las palabras además del contexto de las frases por separado. </w:t>
      </w:r>
      <w:r w:rsidRPr="00912A11">
        <w:rPr>
          <w:rFonts w:ascii="Abadi" w:hAnsi="Abadi"/>
          <w:b/>
          <w:bCs/>
          <w:color w:val="000000" w:themeColor="text1"/>
          <w:lang w:val="es-ES"/>
        </w:rPr>
        <w:t xml:space="preserve">En el teatro griego la música representaba el pathos; pathos era el espíritu </w:t>
      </w:r>
      <w:r w:rsidR="004D0821" w:rsidRPr="00912A11">
        <w:rPr>
          <w:rFonts w:ascii="Abadi" w:hAnsi="Abadi"/>
          <w:b/>
          <w:bCs/>
          <w:color w:val="000000" w:themeColor="text1"/>
          <w:lang w:val="es-ES"/>
        </w:rPr>
        <w:t xml:space="preserve">de Dionisio. </w:t>
      </w:r>
    </w:p>
    <w:p w:rsidR="00810A26" w:rsidRPr="00912A11" w:rsidRDefault="00810A26" w:rsidP="00BE28E0">
      <w:pPr>
        <w:jc w:val="both"/>
        <w:rPr>
          <w:color w:val="000000" w:themeColor="text1"/>
        </w:rPr>
      </w:pPr>
    </w:p>
    <w:p w:rsidR="00FE042B" w:rsidRPr="00912A11" w:rsidRDefault="00FE042B" w:rsidP="00BE28E0">
      <w:pPr>
        <w:jc w:val="both"/>
        <w:rPr>
          <w:rFonts w:ascii="Abadi" w:hAnsi="Abadi"/>
          <w:color w:val="000000" w:themeColor="text1"/>
          <w:lang w:val="es-ES"/>
        </w:rPr>
      </w:pPr>
      <w:r w:rsidRPr="00912A11">
        <w:rPr>
          <w:rFonts w:ascii="Abadi" w:hAnsi="Abadi" w:cs="Arial"/>
          <w:color w:val="000000" w:themeColor="text1"/>
          <w:shd w:val="clear" w:color="auto" w:fill="FFFFFF"/>
          <w:lang w:val="es-ES"/>
        </w:rPr>
        <w:t>La música, la literatura y la locura están inextricablemente vinculadas.</w:t>
      </w:r>
    </w:p>
    <w:p w:rsidR="00FE042B" w:rsidRPr="00912A11" w:rsidRDefault="00810A26" w:rsidP="00BE28E0">
      <w:pPr>
        <w:ind w:right="284"/>
        <w:jc w:val="both"/>
        <w:rPr>
          <w:rFonts w:ascii="Abadi" w:hAnsi="Abadi" w:cs="Arial"/>
          <w:b/>
          <w:bCs/>
          <w:color w:val="000000" w:themeColor="text1"/>
          <w:shd w:val="clear" w:color="auto" w:fill="FFFFFF"/>
          <w:lang w:val="es-ES"/>
        </w:rPr>
      </w:pPr>
      <w:r w:rsidRPr="00912A11">
        <w:rPr>
          <w:rFonts w:ascii="Abadi" w:hAnsi="Abadi" w:cs="Arial"/>
          <w:b/>
          <w:bCs/>
          <w:color w:val="000000" w:themeColor="text1"/>
          <w:shd w:val="clear" w:color="auto" w:fill="FFFFFF"/>
          <w:lang w:val="es-ES"/>
        </w:rPr>
        <w:t xml:space="preserve">La música no es sólo un medio </w:t>
      </w:r>
      <w:r w:rsidR="00C465DC" w:rsidRPr="00912A11">
        <w:rPr>
          <w:rFonts w:ascii="Abadi" w:hAnsi="Abadi" w:cs="Arial"/>
          <w:b/>
          <w:bCs/>
          <w:color w:val="000000" w:themeColor="text1"/>
          <w:shd w:val="clear" w:color="auto" w:fill="FFFFFF"/>
          <w:lang w:val="es-ES"/>
        </w:rPr>
        <w:t>y</w:t>
      </w:r>
      <w:r w:rsidRPr="00912A11">
        <w:rPr>
          <w:rFonts w:ascii="Abadi" w:hAnsi="Abadi" w:cs="Arial"/>
          <w:b/>
          <w:bCs/>
          <w:color w:val="000000" w:themeColor="text1"/>
          <w:shd w:val="clear" w:color="auto" w:fill="FFFFFF"/>
          <w:lang w:val="es-ES"/>
        </w:rPr>
        <w:t xml:space="preserve"> </w:t>
      </w:r>
      <w:r w:rsidR="00C465DC" w:rsidRPr="00912A11">
        <w:rPr>
          <w:rFonts w:ascii="Abadi" w:hAnsi="Abadi" w:cs="Arial"/>
          <w:b/>
          <w:bCs/>
          <w:color w:val="000000" w:themeColor="text1"/>
          <w:shd w:val="clear" w:color="auto" w:fill="FFFFFF"/>
          <w:lang w:val="es-ES"/>
        </w:rPr>
        <w:t>una manera para</w:t>
      </w:r>
      <w:r w:rsidRPr="00912A11">
        <w:rPr>
          <w:rFonts w:ascii="Abadi" w:hAnsi="Abadi" w:cs="Arial"/>
          <w:b/>
          <w:bCs/>
          <w:color w:val="000000" w:themeColor="text1"/>
          <w:shd w:val="clear" w:color="auto" w:fill="FFFFFF"/>
          <w:lang w:val="es-ES"/>
        </w:rPr>
        <w:t xml:space="preserve"> </w:t>
      </w:r>
      <w:r w:rsidR="00C465DC" w:rsidRPr="00912A11">
        <w:rPr>
          <w:rFonts w:ascii="Abadi" w:hAnsi="Abadi" w:cs="Arial"/>
          <w:b/>
          <w:bCs/>
          <w:color w:val="000000" w:themeColor="text1"/>
          <w:shd w:val="clear" w:color="auto" w:fill="FFFFFF"/>
          <w:lang w:val="es-ES"/>
        </w:rPr>
        <w:t>reflejar</w:t>
      </w:r>
      <w:r w:rsidRPr="00912A11">
        <w:rPr>
          <w:rFonts w:ascii="Abadi" w:hAnsi="Abadi" w:cs="Arial"/>
          <w:b/>
          <w:bCs/>
          <w:color w:val="000000" w:themeColor="text1"/>
          <w:shd w:val="clear" w:color="auto" w:fill="FFFFFF"/>
          <w:lang w:val="es-ES"/>
        </w:rPr>
        <w:t xml:space="preserve"> la sociedad, sino que también </w:t>
      </w:r>
      <w:r w:rsidR="00FE042B" w:rsidRPr="00912A11">
        <w:rPr>
          <w:rFonts w:ascii="Abadi" w:hAnsi="Abadi" w:cs="Arial"/>
          <w:b/>
          <w:bCs/>
          <w:color w:val="000000" w:themeColor="text1"/>
          <w:shd w:val="clear" w:color="auto" w:fill="FFFFFF"/>
          <w:lang w:val="es-ES"/>
        </w:rPr>
        <w:t>tenga</w:t>
      </w:r>
      <w:r w:rsidRPr="00912A11">
        <w:rPr>
          <w:rFonts w:ascii="Abadi" w:hAnsi="Abadi" w:cs="Arial"/>
          <w:b/>
          <w:bCs/>
          <w:color w:val="000000" w:themeColor="text1"/>
          <w:shd w:val="clear" w:color="auto" w:fill="FFFFFF"/>
          <w:lang w:val="es-ES"/>
        </w:rPr>
        <w:t xml:space="preserve"> un vínculo con las enfermedades mentales. </w:t>
      </w:r>
    </w:p>
    <w:p w:rsidR="00810A26" w:rsidRPr="00912A11" w:rsidRDefault="00810A26"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Se pensaba que era </w:t>
      </w:r>
      <w:r w:rsidR="00FE042B" w:rsidRPr="00912A11">
        <w:rPr>
          <w:rFonts w:ascii="Abadi" w:hAnsi="Abadi" w:cs="Arial"/>
          <w:color w:val="000000" w:themeColor="text1"/>
          <w:shd w:val="clear" w:color="auto" w:fill="FFFFFF"/>
          <w:lang w:val="es-ES"/>
        </w:rPr>
        <w:t>terapéutico</w:t>
      </w:r>
      <w:r w:rsidRPr="00912A11">
        <w:rPr>
          <w:rFonts w:ascii="Abadi" w:hAnsi="Abadi" w:cs="Arial"/>
          <w:color w:val="000000" w:themeColor="text1"/>
          <w:shd w:val="clear" w:color="auto" w:fill="FFFFFF"/>
          <w:lang w:val="es-ES"/>
        </w:rPr>
        <w:t xml:space="preserve"> en tiempos antiguos y </w:t>
      </w:r>
      <w:r w:rsidR="00C465DC" w:rsidRPr="00912A11">
        <w:rPr>
          <w:rFonts w:ascii="Abadi" w:hAnsi="Abadi" w:cs="Arial"/>
          <w:color w:val="000000" w:themeColor="text1"/>
          <w:shd w:val="clear" w:color="auto" w:fill="FFFFFF"/>
          <w:lang w:val="es-ES"/>
        </w:rPr>
        <w:t>tenía</w:t>
      </w:r>
      <w:r w:rsidRPr="00912A11">
        <w:rPr>
          <w:rFonts w:ascii="Abadi" w:hAnsi="Abadi" w:cs="Arial"/>
          <w:color w:val="000000" w:themeColor="text1"/>
          <w:shd w:val="clear" w:color="auto" w:fill="FFFFFF"/>
          <w:lang w:val="es-ES"/>
        </w:rPr>
        <w:t xml:space="preserve"> dos aspectos: podría ser una herramienta ponderosa moral y </w:t>
      </w:r>
      <w:r w:rsidR="00FE042B" w:rsidRPr="00912A11">
        <w:rPr>
          <w:rFonts w:ascii="Abadi" w:hAnsi="Abadi" w:cs="Arial"/>
          <w:color w:val="000000" w:themeColor="text1"/>
          <w:shd w:val="clear" w:color="auto" w:fill="FFFFFF"/>
          <w:lang w:val="es-ES"/>
        </w:rPr>
        <w:t>educativa</w:t>
      </w:r>
      <w:r w:rsidRPr="00912A11">
        <w:rPr>
          <w:rFonts w:ascii="Abadi" w:hAnsi="Abadi" w:cs="Arial"/>
          <w:color w:val="000000" w:themeColor="text1"/>
          <w:shd w:val="clear" w:color="auto" w:fill="FFFFFF"/>
          <w:lang w:val="es-ES"/>
        </w:rPr>
        <w:t xml:space="preserve"> para suprimir emociones o influir el alma para crear una influencia </w:t>
      </w:r>
      <w:r w:rsidR="00FE042B" w:rsidRPr="00912A11">
        <w:rPr>
          <w:rFonts w:ascii="Abadi" w:hAnsi="Abadi" w:cs="Arial"/>
          <w:color w:val="000000" w:themeColor="text1"/>
          <w:shd w:val="clear" w:color="auto" w:fill="FFFFFF"/>
          <w:lang w:val="es-ES"/>
        </w:rPr>
        <w:t>calmante</w:t>
      </w:r>
      <w:r w:rsidRPr="00912A11">
        <w:rPr>
          <w:rFonts w:ascii="Abadi" w:hAnsi="Abadi" w:cs="Arial"/>
          <w:color w:val="000000" w:themeColor="text1"/>
          <w:shd w:val="clear" w:color="auto" w:fill="FFFFFF"/>
          <w:lang w:val="es-ES"/>
        </w:rPr>
        <w:t xml:space="preserve">, catártico y </w:t>
      </w:r>
      <w:r w:rsidR="00FE042B" w:rsidRPr="00912A11">
        <w:rPr>
          <w:rFonts w:ascii="Abadi" w:hAnsi="Abadi" w:cs="Arial"/>
          <w:color w:val="000000" w:themeColor="text1"/>
          <w:shd w:val="clear" w:color="auto" w:fill="FFFFFF"/>
          <w:lang w:val="es-ES"/>
        </w:rPr>
        <w:t>terapéutico</w:t>
      </w:r>
      <w:r w:rsidR="00C465DC" w:rsidRPr="00912A11">
        <w:rPr>
          <w:rFonts w:ascii="Abadi" w:hAnsi="Abadi" w:cs="Arial"/>
          <w:color w:val="000000" w:themeColor="text1"/>
          <w:shd w:val="clear" w:color="auto" w:fill="FFFFFF"/>
          <w:lang w:val="es-ES"/>
        </w:rPr>
        <w:t>.</w:t>
      </w:r>
    </w:p>
    <w:p w:rsidR="00810A26" w:rsidRPr="00912A11" w:rsidRDefault="00810A26" w:rsidP="00BE28E0">
      <w:pPr>
        <w:jc w:val="both"/>
        <w:rPr>
          <w:rFonts w:ascii="Abadi" w:hAnsi="Abadi" w:cs="Arial"/>
          <w:color w:val="000000" w:themeColor="text1"/>
          <w:shd w:val="clear" w:color="auto" w:fill="FFFFFF"/>
          <w:lang w:val="es-ES"/>
        </w:rPr>
      </w:pPr>
    </w:p>
    <w:p w:rsidR="00FE042B" w:rsidRPr="00912A11" w:rsidRDefault="00810A26" w:rsidP="00BE28E0">
      <w:pPr>
        <w:jc w:val="both"/>
        <w:rPr>
          <w:rFonts w:ascii="Abadi" w:hAnsi="Abadi"/>
          <w:color w:val="000000" w:themeColor="text1"/>
          <w:shd w:val="clear" w:color="auto" w:fill="FFFFFF"/>
          <w:lang w:val="es-ES"/>
        </w:rPr>
      </w:pPr>
      <w:r w:rsidRPr="00912A11">
        <w:rPr>
          <w:rFonts w:ascii="Abadi" w:hAnsi="Abadi"/>
          <w:color w:val="000000" w:themeColor="text1"/>
          <w:shd w:val="clear" w:color="auto" w:fill="FFFFFF"/>
          <w:lang w:val="es-ES"/>
        </w:rPr>
        <w:t xml:space="preserve"> </w:t>
      </w:r>
      <w:r w:rsidR="00FE042B" w:rsidRPr="00912A11">
        <w:rPr>
          <w:rFonts w:ascii="Abadi" w:hAnsi="Abadi"/>
          <w:color w:val="000000" w:themeColor="text1"/>
          <w:shd w:val="clear" w:color="auto" w:fill="FFFFFF"/>
          <w:lang w:val="es-ES"/>
        </w:rPr>
        <w:t xml:space="preserve">                                     </w:t>
      </w:r>
      <w:proofErr w:type="spellStart"/>
      <w:r w:rsidRPr="00912A11">
        <w:rPr>
          <w:rFonts w:ascii="Abadi" w:hAnsi="Abadi"/>
          <w:color w:val="000000" w:themeColor="text1"/>
          <w:shd w:val="clear" w:color="auto" w:fill="FFFFFF"/>
          <w:lang w:val="es-ES"/>
        </w:rPr>
        <w:t>Accordingly</w:t>
      </w:r>
      <w:proofErr w:type="spellEnd"/>
      <w:r w:rsidRPr="00912A11">
        <w:rPr>
          <w:rFonts w:ascii="Abadi" w:hAnsi="Abadi"/>
          <w:color w:val="000000" w:themeColor="text1"/>
          <w:shd w:val="clear" w:color="auto" w:fill="FFFFFF"/>
          <w:lang w:val="es-ES"/>
        </w:rPr>
        <w:t xml:space="preserve">, </w:t>
      </w:r>
      <w:proofErr w:type="spellStart"/>
      <w:r w:rsidRPr="00912A11">
        <w:rPr>
          <w:rFonts w:ascii="Abadi" w:hAnsi="Abadi"/>
          <w:color w:val="000000" w:themeColor="text1"/>
          <w:shd w:val="clear" w:color="auto" w:fill="FFFFFF"/>
          <w:lang w:val="es-ES"/>
        </w:rPr>
        <w:t>the</w:t>
      </w:r>
      <w:proofErr w:type="spellEnd"/>
      <w:r w:rsidRPr="00912A11">
        <w:rPr>
          <w:rFonts w:ascii="Abadi" w:hAnsi="Abadi"/>
          <w:color w:val="000000" w:themeColor="text1"/>
          <w:shd w:val="clear" w:color="auto" w:fill="FFFFFF"/>
          <w:lang w:val="es-ES"/>
        </w:rPr>
        <w:t xml:space="preserve"> </w:t>
      </w:r>
      <w:proofErr w:type="spellStart"/>
      <w:r w:rsidRPr="00912A11">
        <w:rPr>
          <w:rFonts w:ascii="Abadi" w:hAnsi="Abadi"/>
          <w:color w:val="000000" w:themeColor="text1"/>
          <w:shd w:val="clear" w:color="auto" w:fill="FFFFFF"/>
          <w:lang w:val="es-ES"/>
        </w:rPr>
        <w:t>Greeks</w:t>
      </w:r>
      <w:proofErr w:type="spellEnd"/>
      <w:r w:rsidRPr="00912A11">
        <w:rPr>
          <w:rFonts w:ascii="Abadi" w:hAnsi="Abadi"/>
          <w:color w:val="000000" w:themeColor="text1"/>
          <w:shd w:val="clear" w:color="auto" w:fill="FFFFFF"/>
          <w:lang w:val="es-ES"/>
        </w:rPr>
        <w:t xml:space="preserve"> of </w:t>
      </w:r>
      <w:proofErr w:type="spellStart"/>
      <w:r w:rsidRPr="00912A11">
        <w:rPr>
          <w:rFonts w:ascii="Abadi" w:hAnsi="Abadi"/>
          <w:color w:val="000000" w:themeColor="text1"/>
          <w:shd w:val="clear" w:color="auto" w:fill="FFFFFF"/>
          <w:lang w:val="es-ES"/>
        </w:rPr>
        <w:t>the</w:t>
      </w:r>
      <w:proofErr w:type="spellEnd"/>
      <w:r w:rsidRPr="00912A11">
        <w:rPr>
          <w:rFonts w:ascii="Abadi" w:hAnsi="Abadi"/>
          <w:color w:val="000000" w:themeColor="text1"/>
          <w:shd w:val="clear" w:color="auto" w:fill="FFFFFF"/>
          <w:lang w:val="es-ES"/>
        </w:rPr>
        <w:t xml:space="preserve"> </w:t>
      </w:r>
      <w:proofErr w:type="spellStart"/>
      <w:r w:rsidRPr="00912A11">
        <w:rPr>
          <w:rFonts w:ascii="Abadi" w:hAnsi="Abadi"/>
          <w:color w:val="000000" w:themeColor="text1"/>
          <w:shd w:val="clear" w:color="auto" w:fill="FFFFFF"/>
          <w:lang w:val="es-ES"/>
        </w:rPr>
        <w:t>Classical</w:t>
      </w:r>
      <w:proofErr w:type="spellEnd"/>
      <w:r w:rsidRPr="00912A11">
        <w:rPr>
          <w:rFonts w:ascii="Abadi" w:hAnsi="Abadi"/>
          <w:color w:val="000000" w:themeColor="text1"/>
          <w:shd w:val="clear" w:color="auto" w:fill="FFFFFF"/>
          <w:lang w:val="es-ES"/>
        </w:rPr>
        <w:t xml:space="preserve"> </w:t>
      </w:r>
      <w:proofErr w:type="spellStart"/>
      <w:r w:rsidRPr="00912A11">
        <w:rPr>
          <w:rFonts w:ascii="Abadi" w:hAnsi="Abadi"/>
          <w:color w:val="000000" w:themeColor="text1"/>
          <w:shd w:val="clear" w:color="auto" w:fill="FFFFFF"/>
          <w:lang w:val="es-ES"/>
        </w:rPr>
        <w:t>period</w:t>
      </w:r>
      <w:proofErr w:type="spellEnd"/>
    </w:p>
    <w:p w:rsidR="00FE042B" w:rsidRPr="00912A11" w:rsidRDefault="00FE042B" w:rsidP="00BE28E0">
      <w:pPr>
        <w:jc w:val="both"/>
        <w:rPr>
          <w:rFonts w:ascii="Abadi" w:hAnsi="Abadi"/>
          <w:color w:val="000000" w:themeColor="text1"/>
          <w:shd w:val="clear" w:color="auto" w:fill="FFFFFF"/>
          <w:lang w:val="es-ES"/>
        </w:rPr>
      </w:pPr>
      <w:r w:rsidRPr="00912A11">
        <w:rPr>
          <w:rFonts w:ascii="Abadi" w:hAnsi="Abadi"/>
          <w:color w:val="000000" w:themeColor="text1"/>
          <w:shd w:val="clear" w:color="auto" w:fill="FFFFFF"/>
          <w:lang w:val="es-ES"/>
        </w:rPr>
        <w:t xml:space="preserve">                                     </w:t>
      </w:r>
      <w:r w:rsidR="00810A26" w:rsidRPr="00912A11">
        <w:rPr>
          <w:rFonts w:ascii="Abadi" w:hAnsi="Abadi"/>
          <w:color w:val="000000" w:themeColor="text1"/>
          <w:shd w:val="clear" w:color="auto" w:fill="FFFFFF"/>
          <w:lang w:val="es-ES"/>
        </w:rPr>
        <w:t xml:space="preserve"> </w:t>
      </w:r>
      <w:proofErr w:type="spellStart"/>
      <w:r w:rsidR="00810A26" w:rsidRPr="00912A11">
        <w:rPr>
          <w:rFonts w:ascii="Abadi" w:hAnsi="Abadi"/>
          <w:color w:val="000000" w:themeColor="text1"/>
          <w:shd w:val="clear" w:color="auto" w:fill="FFFFFF"/>
          <w:lang w:val="es-ES"/>
        </w:rPr>
        <w:t>attributed</w:t>
      </w:r>
      <w:proofErr w:type="spellEnd"/>
      <w:r w:rsidR="00810A26" w:rsidRPr="00912A11">
        <w:rPr>
          <w:rFonts w:ascii="Abadi" w:hAnsi="Abadi"/>
          <w:color w:val="000000" w:themeColor="text1"/>
          <w:shd w:val="clear" w:color="auto" w:fill="FFFFFF"/>
          <w:lang w:val="es-ES"/>
        </w:rPr>
        <w:t xml:space="preserve"> </w:t>
      </w:r>
      <w:proofErr w:type="spellStart"/>
      <w:r w:rsidR="00810A26" w:rsidRPr="00912A11">
        <w:rPr>
          <w:rFonts w:ascii="Abadi" w:hAnsi="Abadi"/>
          <w:color w:val="000000" w:themeColor="text1"/>
          <w:shd w:val="clear" w:color="auto" w:fill="FFFFFF"/>
          <w:lang w:val="es-ES"/>
        </w:rPr>
        <w:t>the</w:t>
      </w:r>
      <w:proofErr w:type="spellEnd"/>
      <w:r w:rsidR="00810A26" w:rsidRPr="00912A11">
        <w:rPr>
          <w:rFonts w:ascii="Abadi" w:hAnsi="Abadi"/>
          <w:color w:val="000000" w:themeColor="text1"/>
          <w:shd w:val="clear" w:color="auto" w:fill="FFFFFF"/>
          <w:lang w:val="es-ES"/>
        </w:rPr>
        <w:t xml:space="preserve"> </w:t>
      </w:r>
      <w:proofErr w:type="spellStart"/>
      <w:r w:rsidR="00810A26" w:rsidRPr="00912A11">
        <w:rPr>
          <w:rFonts w:ascii="Abadi" w:hAnsi="Abadi"/>
          <w:color w:val="000000" w:themeColor="text1"/>
          <w:shd w:val="clear" w:color="auto" w:fill="FFFFFF"/>
          <w:lang w:val="es-ES"/>
        </w:rPr>
        <w:t>gift</w:t>
      </w:r>
      <w:proofErr w:type="spellEnd"/>
      <w:r w:rsidR="00810A26" w:rsidRPr="00912A11">
        <w:rPr>
          <w:rFonts w:ascii="Abadi" w:hAnsi="Abadi"/>
          <w:color w:val="000000" w:themeColor="text1"/>
          <w:shd w:val="clear" w:color="auto" w:fill="FFFFFF"/>
          <w:lang w:val="es-ES"/>
        </w:rPr>
        <w:t xml:space="preserve"> of </w:t>
      </w:r>
      <w:proofErr w:type="spellStart"/>
      <w:r w:rsidR="00810A26" w:rsidRPr="00912A11">
        <w:rPr>
          <w:rFonts w:ascii="Abadi" w:hAnsi="Abadi"/>
          <w:color w:val="000000" w:themeColor="text1"/>
          <w:shd w:val="clear" w:color="auto" w:fill="FFFFFF"/>
          <w:lang w:val="es-ES"/>
        </w:rPr>
        <w:t>music</w:t>
      </w:r>
      <w:proofErr w:type="spellEnd"/>
      <w:r w:rsidR="00810A26" w:rsidRPr="00912A11">
        <w:rPr>
          <w:rFonts w:ascii="Abadi" w:hAnsi="Abadi"/>
          <w:color w:val="000000" w:themeColor="text1"/>
          <w:shd w:val="clear" w:color="auto" w:fill="FFFFFF"/>
          <w:lang w:val="es-ES"/>
        </w:rPr>
        <w:t xml:space="preserve"> ……. to </w:t>
      </w:r>
      <w:proofErr w:type="spellStart"/>
      <w:r w:rsidR="00810A26" w:rsidRPr="00912A11">
        <w:rPr>
          <w:rFonts w:ascii="Abadi" w:hAnsi="Abadi"/>
          <w:color w:val="000000" w:themeColor="text1"/>
          <w:shd w:val="clear" w:color="auto" w:fill="FFFFFF"/>
          <w:lang w:val="es-ES"/>
        </w:rPr>
        <w:t>Dionysus</w:t>
      </w:r>
      <w:proofErr w:type="spellEnd"/>
      <w:r w:rsidR="00810A26" w:rsidRPr="00912A11">
        <w:rPr>
          <w:rFonts w:ascii="Abadi" w:hAnsi="Abadi"/>
          <w:color w:val="000000" w:themeColor="text1"/>
          <w:shd w:val="clear" w:color="auto" w:fill="FFFFFF"/>
          <w:lang w:val="es-ES"/>
        </w:rPr>
        <w:t xml:space="preserve">, </w:t>
      </w:r>
    </w:p>
    <w:p w:rsidR="00810A26" w:rsidRPr="00912A11" w:rsidRDefault="00FE042B" w:rsidP="00BE28E0">
      <w:pPr>
        <w:jc w:val="both"/>
        <w:rPr>
          <w:rFonts w:ascii="Abadi" w:hAnsi="Abadi"/>
          <w:color w:val="000000" w:themeColor="text1"/>
          <w:shd w:val="clear" w:color="auto" w:fill="FFFFFF"/>
          <w:lang w:val="es-ES"/>
        </w:rPr>
      </w:pPr>
      <w:r w:rsidRPr="00912A11">
        <w:rPr>
          <w:rFonts w:ascii="Abadi" w:hAnsi="Abadi"/>
          <w:color w:val="000000" w:themeColor="text1"/>
          <w:shd w:val="clear" w:color="auto" w:fill="FFFFFF"/>
          <w:lang w:val="es-ES"/>
        </w:rPr>
        <w:t xml:space="preserve">                                      </w:t>
      </w:r>
      <w:proofErr w:type="spellStart"/>
      <w:r w:rsidR="00810A26" w:rsidRPr="00912A11">
        <w:rPr>
          <w:rFonts w:ascii="Abadi" w:hAnsi="Abadi"/>
          <w:color w:val="000000" w:themeColor="text1"/>
          <w:shd w:val="clear" w:color="auto" w:fill="FFFFFF"/>
          <w:lang w:val="es-ES"/>
        </w:rPr>
        <w:t>for</w:t>
      </w:r>
      <w:proofErr w:type="spellEnd"/>
      <w:r w:rsidR="00810A26" w:rsidRPr="00912A11">
        <w:rPr>
          <w:rFonts w:ascii="Abadi" w:hAnsi="Abadi"/>
          <w:color w:val="000000" w:themeColor="text1"/>
          <w:shd w:val="clear" w:color="auto" w:fill="FFFFFF"/>
          <w:lang w:val="es-ES"/>
        </w:rPr>
        <w:t xml:space="preserve"> </w:t>
      </w:r>
      <w:proofErr w:type="spellStart"/>
      <w:r w:rsidR="00810A26" w:rsidRPr="00912A11">
        <w:rPr>
          <w:rFonts w:ascii="Abadi" w:hAnsi="Abadi"/>
          <w:color w:val="000000" w:themeColor="text1"/>
          <w:shd w:val="clear" w:color="auto" w:fill="FFFFFF"/>
          <w:lang w:val="es-ES"/>
        </w:rPr>
        <w:t>its</w:t>
      </w:r>
      <w:proofErr w:type="spellEnd"/>
      <w:r w:rsidR="00810A26" w:rsidRPr="00912A11">
        <w:rPr>
          <w:rFonts w:ascii="Abadi" w:hAnsi="Abadi"/>
          <w:color w:val="000000" w:themeColor="text1"/>
          <w:shd w:val="clear" w:color="auto" w:fill="FFFFFF"/>
          <w:lang w:val="es-ES"/>
        </w:rPr>
        <w:t xml:space="preserve"> </w:t>
      </w:r>
      <w:proofErr w:type="spellStart"/>
      <w:r w:rsidR="00810A26" w:rsidRPr="00912A11">
        <w:rPr>
          <w:rFonts w:ascii="Abadi" w:hAnsi="Abadi"/>
          <w:color w:val="000000" w:themeColor="text1"/>
          <w:shd w:val="clear" w:color="auto" w:fill="FFFFFF"/>
          <w:lang w:val="es-ES"/>
        </w:rPr>
        <w:t>cathartic</w:t>
      </w:r>
      <w:proofErr w:type="spellEnd"/>
      <w:r w:rsidR="00810A26" w:rsidRPr="00912A11">
        <w:rPr>
          <w:rFonts w:ascii="Abadi" w:hAnsi="Abadi"/>
          <w:color w:val="000000" w:themeColor="text1"/>
          <w:shd w:val="clear" w:color="auto" w:fill="FFFFFF"/>
          <w:lang w:val="es-ES"/>
        </w:rPr>
        <w:t xml:space="preserve"> and </w:t>
      </w:r>
      <w:proofErr w:type="spellStart"/>
      <w:r w:rsidR="00810A26" w:rsidRPr="00912A11">
        <w:rPr>
          <w:rFonts w:ascii="Abadi" w:hAnsi="Abadi"/>
          <w:color w:val="000000" w:themeColor="text1"/>
          <w:shd w:val="clear" w:color="auto" w:fill="FFFFFF"/>
          <w:lang w:val="es-ES"/>
        </w:rPr>
        <w:t>therapeutic</w:t>
      </w:r>
      <w:proofErr w:type="spellEnd"/>
      <w:r w:rsidR="00810A26" w:rsidRPr="00912A11">
        <w:rPr>
          <w:rFonts w:ascii="Abadi" w:hAnsi="Abadi"/>
          <w:color w:val="000000" w:themeColor="text1"/>
          <w:shd w:val="clear" w:color="auto" w:fill="FFFFFF"/>
          <w:lang w:val="es-ES"/>
        </w:rPr>
        <w:t xml:space="preserve"> </w:t>
      </w:r>
      <w:proofErr w:type="spellStart"/>
      <w:r w:rsidR="00810A26" w:rsidRPr="00912A11">
        <w:rPr>
          <w:rFonts w:ascii="Abadi" w:hAnsi="Abadi"/>
          <w:color w:val="000000" w:themeColor="text1"/>
          <w:shd w:val="clear" w:color="auto" w:fill="FFFFFF"/>
          <w:lang w:val="es-ES"/>
        </w:rPr>
        <w:t>power</w:t>
      </w:r>
      <w:proofErr w:type="spellEnd"/>
      <w:r w:rsidR="00810A26" w:rsidRPr="00912A11">
        <w:rPr>
          <w:rFonts w:ascii="Abadi" w:hAnsi="Abadi"/>
          <w:color w:val="000000" w:themeColor="text1"/>
          <w:shd w:val="clear" w:color="auto" w:fill="FFFFFF"/>
          <w:lang w:val="es-ES"/>
        </w:rPr>
        <w:t>. </w:t>
      </w:r>
    </w:p>
    <w:p w:rsidR="00810A26" w:rsidRPr="00912A11" w:rsidRDefault="00810A26" w:rsidP="00BE28E0">
      <w:pPr>
        <w:jc w:val="both"/>
        <w:rPr>
          <w:rFonts w:ascii="Abadi" w:hAnsi="Abadi"/>
          <w:color w:val="000000" w:themeColor="text1"/>
          <w:shd w:val="clear" w:color="auto" w:fill="FFFFFF"/>
          <w:lang w:val="es-ES"/>
        </w:rPr>
      </w:pPr>
    </w:p>
    <w:p w:rsidR="00C465DC" w:rsidRPr="00912A11" w:rsidRDefault="00C465DC" w:rsidP="00BE28E0">
      <w:pPr>
        <w:jc w:val="both"/>
        <w:rPr>
          <w:rStyle w:val="1a9t-inl"/>
          <w:rFonts w:ascii="Abadi" w:hAnsi="Abadi" w:cs="Arial"/>
          <w:color w:val="000000" w:themeColor="text1"/>
          <w:shd w:val="clear" w:color="auto" w:fill="FFFFFF"/>
          <w:lang w:val="es-ES"/>
        </w:rPr>
      </w:pPr>
      <w:r w:rsidRPr="00912A11">
        <w:rPr>
          <w:rStyle w:val="1a9t-inl"/>
          <w:rFonts w:ascii="Abadi" w:hAnsi="Abadi" w:cs="Arial"/>
          <w:color w:val="000000" w:themeColor="text1"/>
          <w:shd w:val="clear" w:color="auto" w:fill="FFFFFF"/>
          <w:lang w:val="es-ES"/>
        </w:rPr>
        <w:t xml:space="preserve">                                    </w:t>
      </w:r>
      <w:r w:rsidR="00FE042B" w:rsidRPr="00912A11">
        <w:rPr>
          <w:rStyle w:val="1a9t-inl"/>
          <w:rFonts w:ascii="Abadi" w:hAnsi="Abadi" w:cs="Arial"/>
          <w:color w:val="000000" w:themeColor="text1"/>
          <w:shd w:val="clear" w:color="auto" w:fill="FFFFFF"/>
          <w:lang w:val="es-ES"/>
        </w:rPr>
        <w:t>“</w:t>
      </w:r>
      <w:r w:rsidR="00810A26" w:rsidRPr="00912A11">
        <w:rPr>
          <w:rStyle w:val="1a9t-inl"/>
          <w:rFonts w:ascii="Abadi" w:hAnsi="Abadi" w:cs="Arial"/>
          <w:color w:val="000000" w:themeColor="text1"/>
          <w:shd w:val="clear" w:color="auto" w:fill="FFFFFF"/>
          <w:lang w:val="es-ES"/>
        </w:rPr>
        <w:t>En consecuencia, los griegos del período clásico</w:t>
      </w:r>
    </w:p>
    <w:p w:rsidR="00C465DC" w:rsidRPr="00912A11" w:rsidRDefault="00C465DC" w:rsidP="00BE28E0">
      <w:pPr>
        <w:jc w:val="both"/>
        <w:rPr>
          <w:rStyle w:val="1a9t-inl"/>
          <w:rFonts w:ascii="Abadi" w:hAnsi="Abadi" w:cs="Arial"/>
          <w:color w:val="000000" w:themeColor="text1"/>
          <w:shd w:val="clear" w:color="auto" w:fill="FFFFFF"/>
          <w:lang w:val="es-ES"/>
        </w:rPr>
      </w:pPr>
      <w:r w:rsidRPr="00912A11">
        <w:rPr>
          <w:rStyle w:val="1a9t-inl"/>
          <w:rFonts w:ascii="Abadi" w:hAnsi="Abadi" w:cs="Arial"/>
          <w:color w:val="000000" w:themeColor="text1"/>
          <w:shd w:val="clear" w:color="auto" w:fill="FFFFFF"/>
          <w:lang w:val="es-ES"/>
        </w:rPr>
        <w:t xml:space="preserve">                                    </w:t>
      </w:r>
      <w:r w:rsidR="00810A26" w:rsidRPr="00912A11">
        <w:rPr>
          <w:rStyle w:val="1a9t-inl"/>
          <w:rFonts w:ascii="Abadi" w:hAnsi="Abadi" w:cs="Arial"/>
          <w:color w:val="000000" w:themeColor="text1"/>
          <w:shd w:val="clear" w:color="auto" w:fill="FFFFFF"/>
          <w:lang w:val="es-ES"/>
        </w:rPr>
        <w:t xml:space="preserve"> atribuyeron el don de la música …..a Dionisio,</w:t>
      </w:r>
    </w:p>
    <w:p w:rsidR="00810A26" w:rsidRPr="00912A11" w:rsidRDefault="00C465DC" w:rsidP="00BE28E0">
      <w:pPr>
        <w:jc w:val="both"/>
        <w:rPr>
          <w:rFonts w:ascii="Abadi" w:hAnsi="Abadi"/>
          <w:color w:val="000000" w:themeColor="text1"/>
          <w:lang w:val="es-ES"/>
        </w:rPr>
      </w:pPr>
      <w:r w:rsidRPr="00912A11">
        <w:rPr>
          <w:rStyle w:val="1a9t-inl"/>
          <w:rFonts w:ascii="Abadi" w:hAnsi="Abadi" w:cs="Arial"/>
          <w:color w:val="000000" w:themeColor="text1"/>
          <w:shd w:val="clear" w:color="auto" w:fill="FFFFFF"/>
          <w:lang w:val="es-ES"/>
        </w:rPr>
        <w:t xml:space="preserve">                                    </w:t>
      </w:r>
      <w:r w:rsidR="00810A26" w:rsidRPr="00912A11">
        <w:rPr>
          <w:rStyle w:val="1a9t-inl"/>
          <w:rFonts w:ascii="Abadi" w:hAnsi="Abadi" w:cs="Arial"/>
          <w:color w:val="000000" w:themeColor="text1"/>
          <w:shd w:val="clear" w:color="auto" w:fill="FFFFFF"/>
          <w:lang w:val="es-ES"/>
        </w:rPr>
        <w:t xml:space="preserve"> por su poder catártico y terapéutico.</w:t>
      </w:r>
      <w:r w:rsidR="00FE042B" w:rsidRPr="00912A11">
        <w:rPr>
          <w:rStyle w:val="1a9t-inl"/>
          <w:rFonts w:ascii="Abadi" w:hAnsi="Abadi" w:cs="Arial"/>
          <w:color w:val="000000" w:themeColor="text1"/>
          <w:shd w:val="clear" w:color="auto" w:fill="FFFFFF"/>
          <w:lang w:val="es-ES"/>
        </w:rPr>
        <w:t>”</w:t>
      </w:r>
    </w:p>
    <w:p w:rsidR="004367DB" w:rsidRPr="004367DB" w:rsidRDefault="004367DB" w:rsidP="00BE28E0">
      <w:pPr>
        <w:jc w:val="both"/>
        <w:rPr>
          <w:rFonts w:ascii="Abadi" w:hAnsi="Abadi"/>
          <w:b/>
          <w:bCs/>
          <w:color w:val="000000" w:themeColor="text1"/>
          <w:sz w:val="15"/>
          <w:szCs w:val="15"/>
          <w:lang w:val="es-ES"/>
        </w:rPr>
      </w:pPr>
      <w:r w:rsidRPr="004367DB">
        <w:rPr>
          <w:rFonts w:ascii="Abadi" w:hAnsi="Abadi"/>
          <w:b/>
          <w:bCs/>
          <w:color w:val="000000" w:themeColor="text1"/>
          <w:sz w:val="15"/>
          <w:szCs w:val="15"/>
          <w:lang w:val="es-ES"/>
        </w:rPr>
        <w:t>Fuentes:</w:t>
      </w:r>
    </w:p>
    <w:p w:rsidR="00810A26" w:rsidRDefault="001B29CC" w:rsidP="00BE28E0">
      <w:pPr>
        <w:jc w:val="both"/>
        <w:rPr>
          <w:color w:val="000000" w:themeColor="text1"/>
          <w:sz w:val="15"/>
          <w:szCs w:val="15"/>
        </w:rPr>
      </w:pPr>
      <w:hyperlink r:id="rId23" w:history="1">
        <w:r w:rsidR="004367DB" w:rsidRPr="004367DB">
          <w:rPr>
            <w:rStyle w:val="Hyperlink"/>
            <w:color w:val="000000" w:themeColor="text1"/>
            <w:sz w:val="15"/>
            <w:szCs w:val="15"/>
          </w:rPr>
          <w:t>https://www.greece-is.com/music-therapy-in-ancient-greece/</w:t>
        </w:r>
      </w:hyperlink>
    </w:p>
    <w:p w:rsidR="004367DB" w:rsidRPr="004367DB" w:rsidRDefault="004367DB" w:rsidP="00BE28E0">
      <w:pPr>
        <w:jc w:val="both"/>
        <w:rPr>
          <w:color w:val="000000" w:themeColor="text1"/>
          <w:sz w:val="15"/>
          <w:szCs w:val="15"/>
        </w:rPr>
      </w:pPr>
    </w:p>
    <w:p w:rsidR="004367DB" w:rsidRPr="001B29CC" w:rsidRDefault="004367DB" w:rsidP="00BE28E0">
      <w:pPr>
        <w:jc w:val="both"/>
        <w:rPr>
          <w:rFonts w:ascii="Abadi" w:hAnsi="Abadi" w:cs="Arial"/>
          <w:color w:val="000000" w:themeColor="text1"/>
          <w:shd w:val="clear" w:color="auto" w:fill="FFFFFF"/>
          <w:lang w:val="es-ES"/>
        </w:rPr>
      </w:pPr>
      <w:r>
        <w:rPr>
          <w:rFonts w:ascii="Abadi" w:hAnsi="Abadi" w:cs="Arial"/>
          <w:color w:val="000000" w:themeColor="text1"/>
          <w:shd w:val="clear" w:color="auto" w:fill="FFFFFF"/>
          <w:lang w:val="es-ES"/>
        </w:rPr>
        <w:t xml:space="preserve">   </w:t>
      </w:r>
      <w:r w:rsidR="00C465DC" w:rsidRPr="00912A11">
        <w:rPr>
          <w:rFonts w:ascii="Abadi" w:hAnsi="Abadi" w:cs="Arial"/>
          <w:color w:val="000000" w:themeColor="text1"/>
          <w:shd w:val="clear" w:color="auto" w:fill="FFFFFF"/>
          <w:lang w:val="es-ES"/>
        </w:rPr>
        <w:t xml:space="preserve">Al dentro de la </w:t>
      </w:r>
      <w:r w:rsidR="00EF0F92" w:rsidRPr="00912A11">
        <w:rPr>
          <w:rFonts w:ascii="Abadi" w:hAnsi="Abadi" w:cs="Arial"/>
          <w:color w:val="000000" w:themeColor="text1"/>
          <w:shd w:val="clear" w:color="auto" w:fill="FFFFFF"/>
          <w:lang w:val="es-ES"/>
        </w:rPr>
        <w:t>ideología</w:t>
      </w:r>
      <w:r w:rsidR="00C465DC" w:rsidRPr="00912A11">
        <w:rPr>
          <w:rFonts w:ascii="Abadi" w:hAnsi="Abadi" w:cs="Arial"/>
          <w:color w:val="000000" w:themeColor="text1"/>
          <w:shd w:val="clear" w:color="auto" w:fill="FFFFFF"/>
          <w:lang w:val="es-ES"/>
        </w:rPr>
        <w:t xml:space="preserve"> platónica la locura es una enfermedad</w:t>
      </w:r>
      <w:r w:rsidR="00EF0F92" w:rsidRPr="00912A11">
        <w:rPr>
          <w:rFonts w:ascii="Abadi" w:hAnsi="Abadi" w:cs="Arial"/>
          <w:color w:val="000000" w:themeColor="text1"/>
          <w:shd w:val="clear" w:color="auto" w:fill="FFFFFF"/>
          <w:lang w:val="es-ES"/>
        </w:rPr>
        <w:t>. La</w:t>
      </w:r>
      <w:r w:rsidR="00C465DC" w:rsidRPr="00912A11">
        <w:rPr>
          <w:rFonts w:ascii="Abadi" w:hAnsi="Abadi" w:cs="Arial"/>
          <w:color w:val="000000" w:themeColor="text1"/>
          <w:shd w:val="clear" w:color="auto" w:fill="FFFFFF"/>
          <w:lang w:val="es-ES"/>
        </w:rPr>
        <w:t xml:space="preserve"> música y la danza </w:t>
      </w:r>
      <w:r w:rsidR="00EF0F92" w:rsidRPr="00912A11">
        <w:rPr>
          <w:rFonts w:ascii="Abadi" w:hAnsi="Abadi" w:cs="Arial"/>
          <w:color w:val="000000" w:themeColor="text1"/>
          <w:shd w:val="clear" w:color="auto" w:fill="FFFFFF"/>
          <w:lang w:val="es-ES"/>
        </w:rPr>
        <w:t>tenían</w:t>
      </w:r>
      <w:r w:rsidR="00C465DC" w:rsidRPr="00912A11">
        <w:rPr>
          <w:rFonts w:ascii="Abadi" w:hAnsi="Abadi" w:cs="Arial"/>
          <w:color w:val="000000" w:themeColor="text1"/>
          <w:shd w:val="clear" w:color="auto" w:fill="FFFFFF"/>
          <w:lang w:val="es-ES"/>
        </w:rPr>
        <w:t xml:space="preserve"> una posibilidad de </w:t>
      </w:r>
      <w:r w:rsidR="00EF0F92" w:rsidRPr="00912A11">
        <w:rPr>
          <w:rFonts w:ascii="Abadi" w:hAnsi="Abadi" w:cs="Arial"/>
          <w:color w:val="000000" w:themeColor="text1"/>
          <w:shd w:val="clear" w:color="auto" w:fill="FFFFFF"/>
          <w:lang w:val="es-ES"/>
        </w:rPr>
        <w:t>curarla. En esta cosmovisión disfunciones mentales pueden ser curadas con la harmonía y ritmo musical</w:t>
      </w:r>
    </w:p>
    <w:p w:rsidR="004367DB" w:rsidRPr="00912A11" w:rsidRDefault="004367DB" w:rsidP="004D0821">
      <w:pPr>
        <w:rPr>
          <w:rFonts w:ascii="Abadi" w:hAnsi="Abadi"/>
          <w:b/>
          <w:bCs/>
          <w:color w:val="000000" w:themeColor="text1"/>
          <w:lang w:val="es-ES"/>
        </w:rPr>
      </w:pPr>
    </w:p>
    <w:p w:rsidR="001B29CC" w:rsidRDefault="001B29CC" w:rsidP="005017D3">
      <w:pPr>
        <w:rPr>
          <w:rFonts w:ascii="Abadi" w:hAnsi="Abadi"/>
          <w:noProof/>
          <w:color w:val="FF0000"/>
          <w:lang w:val="es-ES"/>
        </w:rPr>
      </w:pPr>
    </w:p>
    <w:p w:rsidR="001B29CC" w:rsidRDefault="001B29CC" w:rsidP="005017D3">
      <w:pPr>
        <w:rPr>
          <w:rFonts w:ascii="Abadi" w:hAnsi="Abadi"/>
          <w:noProof/>
          <w:color w:val="FF0000"/>
          <w:lang w:val="es-ES"/>
        </w:rPr>
      </w:pPr>
    </w:p>
    <w:p w:rsidR="001B29CC" w:rsidRDefault="001B29CC" w:rsidP="005017D3">
      <w:pPr>
        <w:rPr>
          <w:rFonts w:ascii="Abadi" w:hAnsi="Abadi"/>
          <w:noProof/>
          <w:color w:val="FF0000"/>
          <w:lang w:val="es-ES"/>
        </w:rPr>
      </w:pPr>
    </w:p>
    <w:p w:rsidR="001B29CC" w:rsidRDefault="001B29CC" w:rsidP="005017D3">
      <w:pPr>
        <w:rPr>
          <w:rFonts w:ascii="Abadi" w:hAnsi="Abadi"/>
          <w:noProof/>
          <w:color w:val="FF0000"/>
          <w:lang w:val="es-ES"/>
        </w:rPr>
      </w:pPr>
    </w:p>
    <w:p w:rsidR="001B29CC" w:rsidRDefault="001B29CC" w:rsidP="005017D3">
      <w:pPr>
        <w:rPr>
          <w:rFonts w:ascii="Abadi" w:hAnsi="Abadi"/>
          <w:noProof/>
          <w:color w:val="FF0000"/>
          <w:lang w:val="es-ES"/>
        </w:rPr>
      </w:pPr>
    </w:p>
    <w:p w:rsidR="001B29CC" w:rsidRDefault="001B29CC" w:rsidP="005017D3">
      <w:pPr>
        <w:rPr>
          <w:rFonts w:ascii="Abadi" w:hAnsi="Abadi"/>
          <w:noProof/>
          <w:color w:val="FF0000"/>
          <w:lang w:val="es-ES"/>
        </w:rPr>
      </w:pPr>
    </w:p>
    <w:p w:rsidR="005017D3" w:rsidRPr="00912A11" w:rsidRDefault="000A3AA9" w:rsidP="005017D3">
      <w:pPr>
        <w:rPr>
          <w:rFonts w:ascii="Abadi" w:hAnsi="Abadi"/>
          <w:noProof/>
          <w:color w:val="000000" w:themeColor="text1"/>
          <w:lang w:val="es-ES"/>
        </w:rPr>
      </w:pPr>
      <w:r w:rsidRPr="00F51C64">
        <w:rPr>
          <w:rFonts w:ascii="Abadi" w:hAnsi="Abadi"/>
          <w:noProof/>
          <w:color w:val="FF0000"/>
          <w:lang w:val="es-ES"/>
        </w:rPr>
        <w:lastRenderedPageBreak/>
        <mc:AlternateContent>
          <mc:Choice Requires="wps">
            <w:drawing>
              <wp:anchor distT="0" distB="0" distL="114300" distR="114300" simplePos="0" relativeHeight="251670528" behindDoc="0" locked="0" layoutInCell="1" allowOverlap="1">
                <wp:simplePos x="0" y="0"/>
                <wp:positionH relativeFrom="column">
                  <wp:posOffset>3386244</wp:posOffset>
                </wp:positionH>
                <wp:positionV relativeFrom="paragraph">
                  <wp:posOffset>-47625</wp:posOffset>
                </wp:positionV>
                <wp:extent cx="2167467" cy="1972733"/>
                <wp:effectExtent l="355600" t="355600" r="575945" b="554990"/>
                <wp:wrapNone/>
                <wp:docPr id="40" name="Text Box 40"/>
                <wp:cNvGraphicFramePr/>
                <a:graphic xmlns:a="http://schemas.openxmlformats.org/drawingml/2006/main">
                  <a:graphicData uri="http://schemas.microsoft.com/office/word/2010/wordprocessingShape">
                    <wps:wsp>
                      <wps:cNvSpPr txBox="1"/>
                      <wps:spPr>
                        <a:xfrm>
                          <a:off x="0" y="0"/>
                          <a:ext cx="2167467" cy="1972733"/>
                        </a:xfrm>
                        <a:prstGeom prst="rect">
                          <a:avLst/>
                        </a:prstGeom>
                        <a:solidFill>
                          <a:schemeClr val="bg1"/>
                        </a:solidFill>
                        <a:ln w="6350">
                          <a:solidFill>
                            <a:prstClr val="black"/>
                          </a:solidFill>
                        </a:ln>
                        <a:effectLst>
                          <a:outerShdw blurRad="495300" dist="38100" dir="2700000" sx="107000" sy="107000" algn="tl" rotWithShape="0">
                            <a:srgbClr val="FF0000">
                              <a:alpha val="40000"/>
                            </a:srgbClr>
                          </a:outerShdw>
                        </a:effectLst>
                      </wps:spPr>
                      <wps:txbx>
                        <w:txbxContent>
                          <w:p w:rsidR="001B29CC" w:rsidRDefault="001B29CC" w:rsidP="00497658">
                            <w:pPr>
                              <w:jc w:val="center"/>
                              <w:rPr>
                                <w:sz w:val="15"/>
                                <w:szCs w:val="15"/>
                                <w14:shadow w14:blurRad="50800" w14:dist="50800" w14:dir="5400000" w14:sx="0" w14:sy="0" w14:kx="0" w14:ky="0" w14:algn="ctr">
                                  <w14:schemeClr w14:val="bg1"/>
                                </w14:shadow>
                              </w:rPr>
                            </w:pPr>
                            <w:r w:rsidRPr="00497658">
                              <w:rPr>
                                <w:noProof/>
                                <w:lang w:val="en-US"/>
                                <w14:shadow w14:blurRad="50800" w14:dist="50800" w14:dir="5400000" w14:sx="0" w14:sy="0" w14:kx="0" w14:ky="0" w14:algn="ctr">
                                  <w14:schemeClr w14:val="bg1"/>
                                </w14:shadow>
                              </w:rPr>
                              <w:drawing>
                                <wp:inline distT="0" distB="0" distL="0" distR="0" wp14:anchorId="2F256F06" wp14:editId="4A21156B">
                                  <wp:extent cx="1804048" cy="1320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20-02-08 at 2.28.04 PM.png"/>
                                          <pic:cNvPicPr/>
                                        </pic:nvPicPr>
                                        <pic:blipFill>
                                          <a:blip r:embed="rId24">
                                            <a:extLst>
                                              <a:ext uri="{28A0092B-C50C-407E-A947-70E740481C1C}">
                                                <a14:useLocalDpi xmlns:a14="http://schemas.microsoft.com/office/drawing/2010/main" val="0"/>
                                              </a:ext>
                                            </a:extLst>
                                          </a:blip>
                                          <a:stretch>
                                            <a:fillRect/>
                                          </a:stretch>
                                        </pic:blipFill>
                                        <pic:spPr>
                                          <a:xfrm>
                                            <a:off x="0" y="0"/>
                                            <a:ext cx="1841878" cy="1348497"/>
                                          </a:xfrm>
                                          <a:prstGeom prst="rect">
                                            <a:avLst/>
                                          </a:prstGeom>
                                          <a:effectLst>
                                            <a:innerShdw blurRad="63500" dist="50800">
                                              <a:srgbClr val="FFFF00">
                                                <a:alpha val="6000"/>
                                              </a:srgbClr>
                                            </a:innerShdw>
                                          </a:effectLst>
                                        </pic:spPr>
                                      </pic:pic>
                                    </a:graphicData>
                                  </a:graphic>
                                </wp:inline>
                              </w:drawing>
                            </w:r>
                          </w:p>
                          <w:p w:rsidR="001B29CC" w:rsidRDefault="001B29CC" w:rsidP="00497658">
                            <w:pPr>
                              <w:jc w:val="center"/>
                              <w:rPr>
                                <w:sz w:val="15"/>
                                <w:szCs w:val="15"/>
                                <w14:shadow w14:blurRad="50800" w14:dist="50800" w14:dir="5400000" w14:sx="0" w14:sy="0" w14:kx="0" w14:ky="0" w14:algn="ctr">
                                  <w14:schemeClr w14:val="bg1"/>
                                </w14:shadow>
                              </w:rPr>
                            </w:pPr>
                          </w:p>
                          <w:p w:rsidR="001B29CC" w:rsidRPr="00215D63" w:rsidRDefault="001B29CC" w:rsidP="00497658">
                            <w:pPr>
                              <w:jc w:val="center"/>
                              <w:rPr>
                                <w:sz w:val="15"/>
                                <w:szCs w:val="15"/>
                                <w14:shadow w14:blurRad="50800" w14:dist="50800" w14:dir="5400000" w14:sx="0" w14:sy="0" w14:kx="0" w14:ky="0" w14:algn="ctr">
                                  <w14:schemeClr w14:val="bg1"/>
                                </w14:shadow>
                              </w:rPr>
                            </w:pPr>
                          </w:p>
                          <w:p w:rsidR="001B29CC" w:rsidRPr="000A3AA9" w:rsidRDefault="001B29CC" w:rsidP="000A3AA9">
                            <w:pPr>
                              <w:rPr>
                                <w:sz w:val="18"/>
                                <w:szCs w:val="18"/>
                              </w:rPr>
                            </w:pPr>
                            <w:hyperlink r:id="rId25" w:history="1">
                              <w:r w:rsidRPr="000A3AA9">
                                <w:rPr>
                                  <w:rStyle w:val="Hyperlink"/>
                                  <w:sz w:val="18"/>
                                  <w:szCs w:val="18"/>
                                </w:rPr>
                                <w:t>https://www.youtube.com/watch?v=cXmvxHTW_60</w:t>
                              </w:r>
                            </w:hyperlink>
                          </w:p>
                          <w:p w:rsidR="001B29CC" w:rsidRPr="00497658" w:rsidRDefault="001B29CC" w:rsidP="00497658">
                            <w:pPr>
                              <w:jc w:val="center"/>
                              <w:rPr>
                                <w14:shadow w14:blurRad="50800" w14:dist="50800" w14:dir="5400000" w14:sx="0" w14:sy="0" w14:kx="0" w14:ky="0" w14:algn="ctr">
                                  <w14:schemeClr w14:val="bg1"/>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36" type="#_x0000_t202" style="position:absolute;margin-left:266.65pt;margin-top:-3.75pt;width:170.65pt;height:155.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" fillcolor="white [3212]" strokeweight=".5pt">
                <v:shadow on="t" type="perspective" color="red" opacity="26214f" origin="-.5,-.5" offset=".74836mm,.74836mm" matrix="70124f,,,70124f"/>
                <v:textbox>
                  <w:txbxContent>
                    <w:p w:rsidR="001B29CC" w:rsidRDefault="001B29CC" w:rsidP="00497658">
                      <w:pPr>
                        <w:jc w:val="center"/>
                        <w:rPr>
                          <w:sz w:val="15"/>
                          <w:szCs w:val="15"/>
                          <w14:shadow w14:blurRad="50800" w14:dist="50800" w14:dir="5400000" w14:sx="0" w14:sy="0" w14:kx="0" w14:ky="0" w14:algn="ctr">
                            <w14:schemeClr w14:val="bg1"/>
                          </w14:shadow>
                        </w:rPr>
                      </w:pPr>
                      <w:r w:rsidRPr="00497658">
                        <w:rPr>
                          <w:noProof/>
                          <w:lang w:val="en-US"/>
                          <w14:shadow w14:blurRad="50800" w14:dist="50800" w14:dir="5400000" w14:sx="0" w14:sy="0" w14:kx="0" w14:ky="0" w14:algn="ctr">
                            <w14:schemeClr w14:val="bg1"/>
                          </w14:shadow>
                        </w:rPr>
                        <w:drawing>
                          <wp:inline distT="0" distB="0" distL="0" distR="0" wp14:anchorId="2F256F06" wp14:editId="4A21156B">
                            <wp:extent cx="1804048" cy="1320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20-02-08 at 2.28.04 PM.png"/>
                                    <pic:cNvPicPr/>
                                  </pic:nvPicPr>
                                  <pic:blipFill>
                                    <a:blip r:embed="rId24">
                                      <a:extLst>
                                        <a:ext uri="{28A0092B-C50C-407E-A947-70E740481C1C}">
                                          <a14:useLocalDpi xmlns:a14="http://schemas.microsoft.com/office/drawing/2010/main" val="0"/>
                                        </a:ext>
                                      </a:extLst>
                                    </a:blip>
                                    <a:stretch>
                                      <a:fillRect/>
                                    </a:stretch>
                                  </pic:blipFill>
                                  <pic:spPr>
                                    <a:xfrm>
                                      <a:off x="0" y="0"/>
                                      <a:ext cx="1841878" cy="1348497"/>
                                    </a:xfrm>
                                    <a:prstGeom prst="rect">
                                      <a:avLst/>
                                    </a:prstGeom>
                                    <a:effectLst>
                                      <a:innerShdw blurRad="63500" dist="50800">
                                        <a:srgbClr val="FFFF00">
                                          <a:alpha val="6000"/>
                                        </a:srgbClr>
                                      </a:innerShdw>
                                    </a:effectLst>
                                  </pic:spPr>
                                </pic:pic>
                              </a:graphicData>
                            </a:graphic>
                          </wp:inline>
                        </w:drawing>
                      </w:r>
                    </w:p>
                    <w:p w:rsidR="001B29CC" w:rsidRDefault="001B29CC" w:rsidP="00497658">
                      <w:pPr>
                        <w:jc w:val="center"/>
                        <w:rPr>
                          <w:sz w:val="15"/>
                          <w:szCs w:val="15"/>
                          <w14:shadow w14:blurRad="50800" w14:dist="50800" w14:dir="5400000" w14:sx="0" w14:sy="0" w14:kx="0" w14:ky="0" w14:algn="ctr">
                            <w14:schemeClr w14:val="bg1"/>
                          </w14:shadow>
                        </w:rPr>
                      </w:pPr>
                    </w:p>
                    <w:p w:rsidR="001B29CC" w:rsidRPr="00215D63" w:rsidRDefault="001B29CC" w:rsidP="00497658">
                      <w:pPr>
                        <w:jc w:val="center"/>
                        <w:rPr>
                          <w:sz w:val="15"/>
                          <w:szCs w:val="15"/>
                          <w14:shadow w14:blurRad="50800" w14:dist="50800" w14:dir="5400000" w14:sx="0" w14:sy="0" w14:kx="0" w14:ky="0" w14:algn="ctr">
                            <w14:schemeClr w14:val="bg1"/>
                          </w14:shadow>
                        </w:rPr>
                      </w:pPr>
                    </w:p>
                    <w:p w:rsidR="001B29CC" w:rsidRPr="000A3AA9" w:rsidRDefault="001B29CC" w:rsidP="000A3AA9">
                      <w:pPr>
                        <w:rPr>
                          <w:sz w:val="18"/>
                          <w:szCs w:val="18"/>
                        </w:rPr>
                      </w:pPr>
                      <w:hyperlink r:id="rId26" w:history="1">
                        <w:r w:rsidRPr="000A3AA9">
                          <w:rPr>
                            <w:rStyle w:val="Hyperlink"/>
                            <w:sz w:val="18"/>
                            <w:szCs w:val="18"/>
                          </w:rPr>
                          <w:t>https://www.youtube.com/watch?v=cXmvxHTW_60</w:t>
                        </w:r>
                      </w:hyperlink>
                    </w:p>
                    <w:p w:rsidR="001B29CC" w:rsidRPr="00497658" w:rsidRDefault="001B29CC" w:rsidP="00497658">
                      <w:pPr>
                        <w:jc w:val="center"/>
                        <w:rPr>
                          <w14:shadow w14:blurRad="50800" w14:dist="50800" w14:dir="5400000" w14:sx="0" w14:sy="0" w14:kx="0" w14:ky="0" w14:algn="ctr">
                            <w14:schemeClr w14:val="bg1"/>
                          </w14:shadow>
                        </w:rPr>
                      </w:pPr>
                    </w:p>
                  </w:txbxContent>
                </v:textbox>
              </v:shape>
            </w:pict>
          </mc:Fallback>
        </mc:AlternateContent>
      </w:r>
      <w:r w:rsidR="006E5CFC" w:rsidRPr="00F51C64">
        <w:rPr>
          <w:rFonts w:ascii="Abadi" w:hAnsi="Abadi"/>
          <w:noProof/>
          <w:color w:val="FF0000"/>
          <w:lang w:val="es-ES"/>
        </w:rPr>
        <mc:AlternateContent>
          <mc:Choice Requires="wps">
            <w:drawing>
              <wp:anchor distT="0" distB="0" distL="114300" distR="114300" simplePos="0" relativeHeight="251676672" behindDoc="0" locked="0" layoutInCell="1" allowOverlap="1">
                <wp:simplePos x="0" y="0"/>
                <wp:positionH relativeFrom="column">
                  <wp:posOffset>738716</wp:posOffset>
                </wp:positionH>
                <wp:positionV relativeFrom="paragraph">
                  <wp:posOffset>-86995</wp:posOffset>
                </wp:positionV>
                <wp:extent cx="2514600" cy="2171700"/>
                <wp:effectExtent l="0" t="0" r="12700" b="12700"/>
                <wp:wrapNone/>
                <wp:docPr id="21" name="Text Box 21"/>
                <wp:cNvGraphicFramePr/>
                <a:graphic xmlns:a="http://schemas.openxmlformats.org/drawingml/2006/main">
                  <a:graphicData uri="http://schemas.microsoft.com/office/word/2010/wordprocessingShape">
                    <wps:wsp>
                      <wps:cNvSpPr txBox="1"/>
                      <wps:spPr>
                        <a:xfrm>
                          <a:off x="0" y="0"/>
                          <a:ext cx="2514600" cy="2171700"/>
                        </a:xfrm>
                        <a:prstGeom prst="rect">
                          <a:avLst/>
                        </a:prstGeom>
                        <a:solidFill>
                          <a:schemeClr val="accent4">
                            <a:lumMod val="20000"/>
                            <a:lumOff val="80000"/>
                          </a:schemeClr>
                        </a:solidFill>
                        <a:ln w="6350">
                          <a:solidFill>
                            <a:prstClr val="black"/>
                          </a:solidFill>
                        </a:ln>
                      </wps:spPr>
                      <wps:txbx>
                        <w:txbxContent>
                          <w:p w:rsidR="001B29CC" w:rsidRDefault="001B29CC" w:rsidP="00911113">
                            <w:pPr>
                              <w:ind w:right="-168"/>
                              <w:jc w:val="center"/>
                              <w:rPr>
                                <w14:shadow w14:blurRad="0" w14:dist="50800" w14:dir="5400000" w14:sx="5000" w14:sy="5000" w14:kx="0" w14:ky="0" w14:algn="ctr">
                                  <w14:schemeClr w14:val="accent2">
                                    <w14:alpha w14:val="35000"/>
                                  </w14:schemeClr>
                                </w14:shadow>
                              </w:rPr>
                            </w:pPr>
                            <w:r w:rsidRPr="004D0821">
                              <w:rPr>
                                <w:rFonts w:ascii="Comic Sans MS" w:hAnsi="Comic Sans MS"/>
                                <w:noProof/>
                                <w:lang w:val="en-US"/>
                                <w14:shadow w14:blurRad="0" w14:dist="50800" w14:dir="5400000" w14:sx="5000" w14:sy="5000" w14:kx="0" w14:ky="0" w14:algn="ctr">
                                  <w14:schemeClr w14:val="accent2">
                                    <w14:alpha w14:val="35000"/>
                                  </w14:schemeClr>
                                </w14:shadow>
                              </w:rPr>
                              <w:drawing>
                                <wp:inline distT="0" distB="0" distL="0" distR="0" wp14:anchorId="122EFEBB" wp14:editId="2FEF0C00">
                                  <wp:extent cx="1872624" cy="1708785"/>
                                  <wp:effectExtent l="0" t="0" r="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20-02-08 at 2.21.12 PM.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21856" cy="1753710"/>
                                          </a:xfrm>
                                          <a:prstGeom prst="rect">
                                            <a:avLst/>
                                          </a:prstGeom>
                                          <a:effectLst>
                                            <a:outerShdw dist="38100" sx="1000" sy="1000" algn="bl" rotWithShape="0">
                                              <a:schemeClr val="bg1"/>
                                            </a:outerShdw>
                                          </a:effectLst>
                                        </pic:spPr>
                                      </pic:pic>
                                    </a:graphicData>
                                  </a:graphic>
                                </wp:inline>
                              </w:drawing>
                            </w:r>
                          </w:p>
                          <w:p w:rsidR="001B29CC" w:rsidRPr="006E5CFC" w:rsidRDefault="001B29CC" w:rsidP="006E5CFC">
                            <w:pPr>
                              <w:jc w:val="center"/>
                              <w:rPr>
                                <w:rFonts w:ascii="Abadi" w:hAnsi="Abadi"/>
                                <w14:shadow w14:blurRad="0" w14:dist="50800" w14:dir="5400000" w14:sx="5000" w14:sy="5000" w14:kx="0" w14:ky="0" w14:algn="ctr">
                                  <w14:schemeClr w14:val="accent2">
                                    <w14:alpha w14:val="35000"/>
                                  </w14:schemeClr>
                                </w14:shadow>
                              </w:rPr>
                            </w:pPr>
                            <w:r w:rsidRPr="006E5CFC">
                              <w:rPr>
                                <w:rFonts w:ascii="Abadi" w:hAnsi="Abadi"/>
                                <w14:shadow w14:blurRad="0" w14:dist="50800" w14:dir="5400000" w14:sx="5000" w14:sy="5000" w14:kx="0" w14:ky="0" w14:algn="ctr">
                                  <w14:schemeClr w14:val="accent2">
                                    <w14:alpha w14:val="35000"/>
                                  </w14:schemeClr>
                                </w14:shadow>
                              </w:rPr>
                              <w:t>El Teatro</w:t>
                            </w:r>
                          </w:p>
                          <w:p w:rsidR="001B29CC" w:rsidRPr="00215D63" w:rsidRDefault="001B29CC" w:rsidP="00215D63">
                            <w:pPr>
                              <w:rPr>
                                <w:sz w:val="15"/>
                                <w:szCs w:val="15"/>
                              </w:rPr>
                            </w:pPr>
                            <w:hyperlink r:id="rId28" w:history="1">
                              <w:r w:rsidRPr="00215D63">
                                <w:rPr>
                                  <w:rStyle w:val="Hyperlink"/>
                                  <w:sz w:val="15"/>
                                  <w:szCs w:val="15"/>
                                </w:rPr>
                                <w:t>https://www.youtube.com/watch?v=all3dA65xEY</w:t>
                              </w:r>
                            </w:hyperlink>
                          </w:p>
                          <w:p w:rsidR="001B29CC" w:rsidRDefault="001B29CC">
                            <w:pPr>
                              <w:rPr>
                                <w14:shadow w14:blurRad="0" w14:dist="50800" w14:dir="5400000" w14:sx="5000" w14:sy="5000" w14:kx="0" w14:ky="0" w14:algn="ctr">
                                  <w14:schemeClr w14:val="accent2">
                                    <w14:alpha w14:val="35000"/>
                                  </w14:schemeClr>
                                </w14:shadow>
                              </w:rPr>
                            </w:pPr>
                          </w:p>
                          <w:p w:rsidR="001B29CC" w:rsidRDefault="001B29CC">
                            <w:pPr>
                              <w:rPr>
                                <w14:shadow w14:blurRad="0" w14:dist="50800" w14:dir="5400000" w14:sx="5000" w14:sy="5000" w14:kx="0" w14:ky="0" w14:algn="ctr">
                                  <w14:schemeClr w14:val="accent2">
                                    <w14:alpha w14:val="35000"/>
                                  </w14:schemeClr>
                                </w14:shadow>
                              </w:rPr>
                            </w:pPr>
                          </w:p>
                          <w:p w:rsidR="001B29CC" w:rsidRPr="004D0821" w:rsidRDefault="001B29CC">
                            <w:pPr>
                              <w:rPr>
                                <w14:shadow w14:blurRad="0" w14:dist="50800" w14:dir="5400000" w14:sx="5000" w14:sy="5000" w14:kx="0" w14:ky="0" w14:algn="ctr">
                                  <w14:schemeClr w14:val="accent2">
                                    <w14:alpha w14:val="35000"/>
                                  </w14:scheme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7" type="#_x0000_t202" style="position:absolute;margin-left:58.15pt;margin-top:-6.85pt;width:198pt;height:17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" fillcolor="#fbe2d0 [663]" strokeweight=".5pt">
                <v:textbox>
                  <w:txbxContent>
                    <w:p w:rsidR="001B29CC" w:rsidRDefault="001B29CC" w:rsidP="00911113">
                      <w:pPr>
                        <w:ind w:right="-168"/>
                        <w:jc w:val="center"/>
                        <w:rPr>
                          <w14:shadow w14:blurRad="0" w14:dist="50800" w14:dir="5400000" w14:sx="5000" w14:sy="5000" w14:kx="0" w14:ky="0" w14:algn="ctr">
                            <w14:schemeClr w14:val="accent2">
                              <w14:alpha w14:val="35000"/>
                            </w14:schemeClr>
                          </w14:shadow>
                        </w:rPr>
                      </w:pPr>
                      <w:r w:rsidRPr="004D0821">
                        <w:rPr>
                          <w:rFonts w:ascii="Comic Sans MS" w:hAnsi="Comic Sans MS"/>
                          <w:noProof/>
                          <w:lang w:val="en-US"/>
                          <w14:shadow w14:blurRad="0" w14:dist="50800" w14:dir="5400000" w14:sx="5000" w14:sy="5000" w14:kx="0" w14:ky="0" w14:algn="ctr">
                            <w14:schemeClr w14:val="accent2">
                              <w14:alpha w14:val="35000"/>
                            </w14:schemeClr>
                          </w14:shadow>
                        </w:rPr>
                        <w:drawing>
                          <wp:inline distT="0" distB="0" distL="0" distR="0" wp14:anchorId="122EFEBB" wp14:editId="2FEF0C00">
                            <wp:extent cx="1872624" cy="1708785"/>
                            <wp:effectExtent l="0" t="0" r="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20-02-08 at 2.21.12 PM.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21856" cy="1753710"/>
                                    </a:xfrm>
                                    <a:prstGeom prst="rect">
                                      <a:avLst/>
                                    </a:prstGeom>
                                    <a:effectLst>
                                      <a:outerShdw dist="38100" sx="1000" sy="1000" algn="bl" rotWithShape="0">
                                        <a:schemeClr val="bg1"/>
                                      </a:outerShdw>
                                    </a:effectLst>
                                  </pic:spPr>
                                </pic:pic>
                              </a:graphicData>
                            </a:graphic>
                          </wp:inline>
                        </w:drawing>
                      </w:r>
                    </w:p>
                    <w:p w:rsidR="001B29CC" w:rsidRPr="006E5CFC" w:rsidRDefault="001B29CC" w:rsidP="006E5CFC">
                      <w:pPr>
                        <w:jc w:val="center"/>
                        <w:rPr>
                          <w:rFonts w:ascii="Abadi" w:hAnsi="Abadi"/>
                          <w14:shadow w14:blurRad="0" w14:dist="50800" w14:dir="5400000" w14:sx="5000" w14:sy="5000" w14:kx="0" w14:ky="0" w14:algn="ctr">
                            <w14:schemeClr w14:val="accent2">
                              <w14:alpha w14:val="35000"/>
                            </w14:schemeClr>
                          </w14:shadow>
                        </w:rPr>
                      </w:pPr>
                      <w:r w:rsidRPr="006E5CFC">
                        <w:rPr>
                          <w:rFonts w:ascii="Abadi" w:hAnsi="Abadi"/>
                          <w14:shadow w14:blurRad="0" w14:dist="50800" w14:dir="5400000" w14:sx="5000" w14:sy="5000" w14:kx="0" w14:ky="0" w14:algn="ctr">
                            <w14:schemeClr w14:val="accent2">
                              <w14:alpha w14:val="35000"/>
                            </w14:schemeClr>
                          </w14:shadow>
                        </w:rPr>
                        <w:t>El Teatro</w:t>
                      </w:r>
                    </w:p>
                    <w:p w:rsidR="001B29CC" w:rsidRPr="00215D63" w:rsidRDefault="001B29CC" w:rsidP="00215D63">
                      <w:pPr>
                        <w:rPr>
                          <w:sz w:val="15"/>
                          <w:szCs w:val="15"/>
                        </w:rPr>
                      </w:pPr>
                      <w:hyperlink r:id="rId29" w:history="1">
                        <w:r w:rsidRPr="00215D63">
                          <w:rPr>
                            <w:rStyle w:val="Hyperlink"/>
                            <w:sz w:val="15"/>
                            <w:szCs w:val="15"/>
                          </w:rPr>
                          <w:t>https://www.youtube.com/watch?v=all3dA65xEY</w:t>
                        </w:r>
                      </w:hyperlink>
                    </w:p>
                    <w:p w:rsidR="001B29CC" w:rsidRDefault="001B29CC">
                      <w:pPr>
                        <w:rPr>
                          <w14:shadow w14:blurRad="0" w14:dist="50800" w14:dir="5400000" w14:sx="5000" w14:sy="5000" w14:kx="0" w14:ky="0" w14:algn="ctr">
                            <w14:schemeClr w14:val="accent2">
                              <w14:alpha w14:val="35000"/>
                            </w14:schemeClr>
                          </w14:shadow>
                        </w:rPr>
                      </w:pPr>
                    </w:p>
                    <w:p w:rsidR="001B29CC" w:rsidRDefault="001B29CC">
                      <w:pPr>
                        <w:rPr>
                          <w14:shadow w14:blurRad="0" w14:dist="50800" w14:dir="5400000" w14:sx="5000" w14:sy="5000" w14:kx="0" w14:ky="0" w14:algn="ctr">
                            <w14:schemeClr w14:val="accent2">
                              <w14:alpha w14:val="35000"/>
                            </w14:schemeClr>
                          </w14:shadow>
                        </w:rPr>
                      </w:pPr>
                    </w:p>
                    <w:p w:rsidR="001B29CC" w:rsidRPr="004D0821" w:rsidRDefault="001B29CC">
                      <w:pPr>
                        <w:rPr>
                          <w14:shadow w14:blurRad="0" w14:dist="50800" w14:dir="5400000" w14:sx="5000" w14:sy="5000" w14:kx="0" w14:ky="0" w14:algn="ctr">
                            <w14:schemeClr w14:val="accent2">
                              <w14:alpha w14:val="35000"/>
                            </w14:schemeClr>
                          </w14:shadow>
                        </w:rPr>
                      </w:pPr>
                    </w:p>
                  </w:txbxContent>
                </v:textbox>
              </v:shape>
            </w:pict>
          </mc:Fallback>
        </mc:AlternateContent>
      </w:r>
      <w:r w:rsidR="00F51C64" w:rsidRPr="00F51C64">
        <w:rPr>
          <w:rFonts w:ascii="Abadi" w:hAnsi="Abadi"/>
          <w:noProof/>
          <w:color w:val="FF0000"/>
          <w:lang w:val="es-ES"/>
        </w:rPr>
        <w:t>videos</w:t>
      </w:r>
      <w:r w:rsidR="00F51C64">
        <w:rPr>
          <w:rFonts w:ascii="Abadi" w:hAnsi="Abadi"/>
          <w:noProof/>
          <w:color w:val="000000" w:themeColor="text1"/>
          <w:lang w:val="es-ES"/>
        </w:rPr>
        <w:t>:</w:t>
      </w:r>
    </w:p>
    <w:p w:rsidR="00322917" w:rsidRPr="00912A11" w:rsidRDefault="00EE2F6C" w:rsidP="005017D3">
      <w:pPr>
        <w:rPr>
          <w:rFonts w:ascii="Abadi" w:hAnsi="Abadi"/>
          <w:noProof/>
          <w:color w:val="000000" w:themeColor="text1"/>
          <w:lang w:val="es-ES"/>
        </w:rPr>
      </w:pPr>
      <w:r w:rsidRPr="00912A11">
        <w:rPr>
          <w:rFonts w:ascii="Abadi" w:hAnsi="Abadi"/>
          <w:noProof/>
          <w:color w:val="000000" w:themeColor="text1"/>
          <w:lang w:val="es-ES"/>
        </w:rPr>
        <w:t xml:space="preserve">    </w:t>
      </w:r>
    </w:p>
    <w:p w:rsidR="00EE2F6C" w:rsidRPr="00912A11" w:rsidRDefault="00EE2F6C" w:rsidP="005017D3">
      <w:pPr>
        <w:rPr>
          <w:rFonts w:ascii="Abadi" w:hAnsi="Abadi"/>
          <w:noProof/>
          <w:color w:val="000000" w:themeColor="text1"/>
          <w:lang w:val="es-ES"/>
        </w:rPr>
      </w:pPr>
      <w:r w:rsidRPr="00912A11">
        <w:rPr>
          <w:rFonts w:ascii="Abadi" w:hAnsi="Abadi"/>
          <w:noProof/>
          <w:color w:val="000000" w:themeColor="text1"/>
          <w:lang w:val="es-ES"/>
        </w:rPr>
        <w:t xml:space="preserve"> </w:t>
      </w:r>
    </w:p>
    <w:p w:rsidR="00497658" w:rsidRPr="00912A11" w:rsidRDefault="00497658" w:rsidP="005017D3">
      <w:pPr>
        <w:rPr>
          <w:rFonts w:ascii="Abadi" w:hAnsi="Abadi"/>
          <w:noProof/>
          <w:color w:val="000000" w:themeColor="text1"/>
          <w:lang w:val="es-ES"/>
        </w:rPr>
      </w:pPr>
    </w:p>
    <w:p w:rsidR="00497658" w:rsidRPr="00912A11" w:rsidRDefault="00377113" w:rsidP="005017D3">
      <w:pPr>
        <w:rPr>
          <w:rFonts w:ascii="Abadi" w:hAnsi="Abadi"/>
          <w:noProof/>
          <w:color w:val="000000" w:themeColor="text1"/>
          <w:lang w:val="es-ES"/>
        </w:rPr>
      </w:pPr>
      <w:r>
        <w:rPr>
          <w:rFonts w:ascii="Abadi" w:hAnsi="Abadi"/>
          <w:noProof/>
          <w:color w:val="000000" w:themeColor="text1"/>
          <w:lang w:val="es-ES"/>
        </w:rPr>
        <w:drawing>
          <wp:inline distT="0" distB="0" distL="0" distR="0">
            <wp:extent cx="543096" cy="52070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2-23 at 1.25.07 P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3982" cy="540724"/>
                    </a:xfrm>
                    <a:prstGeom prst="rect">
                      <a:avLst/>
                    </a:prstGeom>
                  </pic:spPr>
                </pic:pic>
              </a:graphicData>
            </a:graphic>
          </wp:inline>
        </w:drawing>
      </w:r>
    </w:p>
    <w:p w:rsidR="00497658" w:rsidRPr="00912A11" w:rsidRDefault="00497658" w:rsidP="005017D3">
      <w:pPr>
        <w:rPr>
          <w:rFonts w:ascii="Abadi" w:hAnsi="Abadi"/>
          <w:noProof/>
          <w:color w:val="000000" w:themeColor="text1"/>
          <w:lang w:val="es-ES"/>
        </w:rPr>
      </w:pPr>
    </w:p>
    <w:p w:rsidR="00497658" w:rsidRPr="00912A11" w:rsidRDefault="00497658" w:rsidP="005017D3">
      <w:pPr>
        <w:rPr>
          <w:rFonts w:ascii="Abadi" w:hAnsi="Abadi"/>
          <w:noProof/>
          <w:color w:val="000000" w:themeColor="text1"/>
          <w:lang w:val="es-ES"/>
        </w:rPr>
      </w:pPr>
    </w:p>
    <w:p w:rsidR="00497658" w:rsidRPr="00912A11" w:rsidRDefault="00497658" w:rsidP="005017D3">
      <w:pPr>
        <w:rPr>
          <w:rFonts w:ascii="Abadi" w:hAnsi="Abadi"/>
          <w:noProof/>
          <w:color w:val="000000" w:themeColor="text1"/>
          <w:lang w:val="es-ES"/>
        </w:rPr>
      </w:pPr>
    </w:p>
    <w:p w:rsidR="00497658" w:rsidRPr="00912A11" w:rsidRDefault="00497658" w:rsidP="005017D3">
      <w:pPr>
        <w:rPr>
          <w:rFonts w:ascii="Abadi" w:hAnsi="Abadi"/>
          <w:noProof/>
          <w:color w:val="000000" w:themeColor="text1"/>
          <w:lang w:val="es-ES"/>
        </w:rPr>
      </w:pPr>
    </w:p>
    <w:p w:rsidR="00497658" w:rsidRPr="00912A11" w:rsidRDefault="00497658" w:rsidP="005017D3">
      <w:pPr>
        <w:rPr>
          <w:rFonts w:ascii="Abadi" w:hAnsi="Abadi"/>
          <w:noProof/>
          <w:color w:val="000000" w:themeColor="text1"/>
          <w:lang w:val="es-ES"/>
        </w:rPr>
      </w:pPr>
    </w:p>
    <w:p w:rsidR="00E84FAE" w:rsidRPr="00912A11" w:rsidRDefault="00E84FAE" w:rsidP="005017D3">
      <w:pPr>
        <w:rPr>
          <w:rFonts w:ascii="Abadi" w:hAnsi="Abadi"/>
          <w:noProof/>
          <w:color w:val="000000" w:themeColor="text1"/>
          <w:lang w:val="es-ES"/>
        </w:rPr>
      </w:pPr>
    </w:p>
    <w:p w:rsidR="008C12E5" w:rsidRDefault="00CB40B4" w:rsidP="00215D63">
      <w:pPr>
        <w:rPr>
          <w:rFonts w:ascii="Abadi" w:hAnsi="Abadi"/>
          <w:b/>
          <w:bCs/>
          <w:noProof/>
          <w:color w:val="000000" w:themeColor="text1"/>
          <w:lang w:val="es-ES"/>
        </w:rPr>
      </w:pPr>
      <w:r w:rsidRPr="00912A11">
        <w:rPr>
          <w:rFonts w:ascii="Abadi" w:hAnsi="Abadi"/>
          <w:noProof/>
          <w:color w:val="000000" w:themeColor="text1"/>
          <w:lang w:val="es-ES"/>
        </w:rPr>
        <w:t xml:space="preserve">       </w:t>
      </w:r>
      <w:r w:rsidRPr="00912A11">
        <w:rPr>
          <w:rFonts w:ascii="Abadi" w:hAnsi="Abadi"/>
          <w:b/>
          <w:bCs/>
          <w:noProof/>
          <w:color w:val="000000" w:themeColor="text1"/>
          <w:lang w:val="es-ES"/>
        </w:rPr>
        <w:t xml:space="preserve"> </w:t>
      </w:r>
      <w:r w:rsidR="00322917" w:rsidRPr="00912A11">
        <w:rPr>
          <w:rFonts w:ascii="Abadi" w:hAnsi="Abadi"/>
          <w:b/>
          <w:bCs/>
          <w:noProof/>
          <w:color w:val="000000" w:themeColor="text1"/>
          <w:lang w:val="es-ES"/>
        </w:rPr>
        <w:t>La arquitectura de La Antig</w:t>
      </w:r>
      <w:r w:rsidR="005E7902" w:rsidRPr="00912A11">
        <w:rPr>
          <w:rFonts w:ascii="Abadi" w:hAnsi="Abadi"/>
          <w:b/>
          <w:bCs/>
          <w:noProof/>
          <w:color w:val="000000" w:themeColor="text1"/>
          <w:lang w:val="es-ES"/>
        </w:rPr>
        <w:t>üe</w:t>
      </w:r>
      <w:r w:rsidR="00322917" w:rsidRPr="00912A11">
        <w:rPr>
          <w:rFonts w:ascii="Abadi" w:hAnsi="Abadi"/>
          <w:b/>
          <w:bCs/>
          <w:noProof/>
          <w:color w:val="000000" w:themeColor="text1"/>
          <w:lang w:val="es-ES"/>
        </w:rPr>
        <w:t>dad reflejaba su religión, filosofía y l</w:t>
      </w:r>
      <w:r w:rsidR="005E7902" w:rsidRPr="00912A11">
        <w:rPr>
          <w:rFonts w:ascii="Abadi" w:hAnsi="Abadi"/>
          <w:b/>
          <w:bCs/>
          <w:noProof/>
          <w:color w:val="000000" w:themeColor="text1"/>
          <w:lang w:val="es-ES"/>
        </w:rPr>
        <w:t>a</w:t>
      </w:r>
      <w:r w:rsidR="00322917" w:rsidRPr="00912A11">
        <w:rPr>
          <w:rFonts w:ascii="Abadi" w:hAnsi="Abadi"/>
          <w:b/>
          <w:bCs/>
          <w:noProof/>
          <w:color w:val="000000" w:themeColor="text1"/>
          <w:lang w:val="es-ES"/>
        </w:rPr>
        <w:t>s artes, todas de cuales habían un enlace con la búsqueda de la razón, la ra</w:t>
      </w:r>
      <w:r w:rsidR="005E7902" w:rsidRPr="00912A11">
        <w:rPr>
          <w:rFonts w:ascii="Abadi" w:hAnsi="Abadi"/>
          <w:b/>
          <w:bCs/>
          <w:noProof/>
          <w:color w:val="000000" w:themeColor="text1"/>
          <w:lang w:val="es-ES"/>
        </w:rPr>
        <w:t>c</w:t>
      </w:r>
      <w:r w:rsidR="00322917" w:rsidRPr="00912A11">
        <w:rPr>
          <w:rFonts w:ascii="Abadi" w:hAnsi="Abadi"/>
          <w:b/>
          <w:bCs/>
          <w:noProof/>
          <w:color w:val="000000" w:themeColor="text1"/>
          <w:lang w:val="es-ES"/>
        </w:rPr>
        <w:t>ionalidad.</w:t>
      </w:r>
      <w:r w:rsidR="00322917" w:rsidRPr="00912A11">
        <w:rPr>
          <w:rFonts w:ascii="Abadi" w:hAnsi="Abadi"/>
          <w:noProof/>
          <w:color w:val="000000" w:themeColor="text1"/>
          <w:lang w:val="es-ES"/>
        </w:rPr>
        <w:t xml:space="preserve"> Por eso, amb</w:t>
      </w:r>
      <w:r w:rsidR="005E7902" w:rsidRPr="00912A11">
        <w:rPr>
          <w:rFonts w:ascii="Abadi" w:hAnsi="Abadi"/>
          <w:noProof/>
          <w:color w:val="000000" w:themeColor="text1"/>
          <w:lang w:val="es-ES"/>
        </w:rPr>
        <w:t>a</w:t>
      </w:r>
      <w:r w:rsidR="00322917" w:rsidRPr="00912A11">
        <w:rPr>
          <w:rFonts w:ascii="Abadi" w:hAnsi="Abadi"/>
          <w:noProof/>
          <w:color w:val="000000" w:themeColor="text1"/>
          <w:lang w:val="es-ES"/>
        </w:rPr>
        <w:t>s las p</w:t>
      </w:r>
      <w:r w:rsidR="005E7902" w:rsidRPr="00912A11">
        <w:rPr>
          <w:rFonts w:ascii="Abadi" w:hAnsi="Abadi"/>
          <w:noProof/>
          <w:color w:val="000000" w:themeColor="text1"/>
          <w:lang w:val="es-ES"/>
        </w:rPr>
        <w:t>r</w:t>
      </w:r>
      <w:r w:rsidR="00322917" w:rsidRPr="00912A11">
        <w:rPr>
          <w:rFonts w:ascii="Abadi" w:hAnsi="Abadi"/>
          <w:noProof/>
          <w:color w:val="000000" w:themeColor="text1"/>
          <w:lang w:val="es-ES"/>
        </w:rPr>
        <w:t xml:space="preserve">oporciones de las figuras de sus estatuas y las medidas de su arquitectura fueron controladas por </w:t>
      </w:r>
      <w:r w:rsidR="005E7902" w:rsidRPr="00912A11">
        <w:rPr>
          <w:rFonts w:ascii="Abadi" w:hAnsi="Abadi"/>
          <w:noProof/>
          <w:color w:val="000000" w:themeColor="text1"/>
          <w:lang w:val="es-ES"/>
        </w:rPr>
        <w:t>la</w:t>
      </w:r>
      <w:r w:rsidR="00322917" w:rsidRPr="00912A11">
        <w:rPr>
          <w:rFonts w:ascii="Abadi" w:hAnsi="Abadi"/>
          <w:noProof/>
          <w:color w:val="000000" w:themeColor="text1"/>
          <w:lang w:val="es-ES"/>
        </w:rPr>
        <w:t xml:space="preserve"> lógic</w:t>
      </w:r>
      <w:r w:rsidR="005E7902" w:rsidRPr="00912A11">
        <w:rPr>
          <w:rFonts w:ascii="Abadi" w:hAnsi="Abadi"/>
          <w:noProof/>
          <w:color w:val="000000" w:themeColor="text1"/>
          <w:lang w:val="es-ES"/>
        </w:rPr>
        <w:t>a</w:t>
      </w:r>
      <w:r w:rsidR="00322917" w:rsidRPr="00912A11">
        <w:rPr>
          <w:rFonts w:ascii="Abadi" w:hAnsi="Abadi"/>
          <w:noProof/>
          <w:color w:val="000000" w:themeColor="text1"/>
          <w:lang w:val="es-ES"/>
        </w:rPr>
        <w:t xml:space="preserve"> de </w:t>
      </w:r>
      <w:r w:rsidR="005E7902" w:rsidRPr="00912A11">
        <w:rPr>
          <w:rFonts w:ascii="Abadi" w:hAnsi="Abadi"/>
          <w:noProof/>
          <w:color w:val="000000" w:themeColor="text1"/>
          <w:lang w:val="es-ES"/>
        </w:rPr>
        <w:t>las</w:t>
      </w:r>
      <w:r w:rsidR="00D36FAF" w:rsidRPr="00912A11">
        <w:rPr>
          <w:rFonts w:ascii="Abadi" w:hAnsi="Abadi"/>
          <w:noProof/>
          <w:color w:val="000000" w:themeColor="text1"/>
          <w:lang w:val="es-ES"/>
        </w:rPr>
        <w:t xml:space="preserve"> matématicas. </w:t>
      </w:r>
      <w:r w:rsidR="00D36FAF" w:rsidRPr="00912A11">
        <w:rPr>
          <w:rFonts w:ascii="Abadi" w:hAnsi="Abadi"/>
          <w:b/>
          <w:bCs/>
          <w:noProof/>
          <w:color w:val="000000" w:themeColor="text1"/>
          <w:lang w:val="es-ES"/>
        </w:rPr>
        <w:t>Las proporciones creaban un ideal de la belleza y del equilibrio.</w:t>
      </w:r>
    </w:p>
    <w:p w:rsidR="00215D63" w:rsidRPr="00F51C64" w:rsidRDefault="00377113" w:rsidP="00377113">
      <w:pPr>
        <w:jc w:val="center"/>
        <w:rPr>
          <w:rFonts w:ascii="Abadi" w:hAnsi="Abadi"/>
          <w:b/>
          <w:bCs/>
          <w:noProof/>
          <w:color w:val="FF0000"/>
          <w:sz w:val="20"/>
          <w:szCs w:val="20"/>
          <w:lang w:val="es-ES"/>
        </w:rPr>
      </w:pPr>
      <w:r w:rsidRPr="00207D00">
        <w:rPr>
          <w:noProof/>
        </w:rPr>
        <w:drawing>
          <wp:inline distT="0" distB="0" distL="0" distR="0" wp14:anchorId="01E44E44" wp14:editId="2E9B3B01">
            <wp:extent cx="543096" cy="520700"/>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2-23 at 1.25.07 P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3982" cy="540724"/>
                    </a:xfrm>
                    <a:prstGeom prst="rect">
                      <a:avLst/>
                    </a:prstGeom>
                  </pic:spPr>
                </pic:pic>
              </a:graphicData>
            </a:graphic>
          </wp:inline>
        </w:drawing>
      </w:r>
      <w:r w:rsidR="00215D63" w:rsidRPr="00F51C64">
        <w:rPr>
          <w:rFonts w:ascii="Abadi" w:hAnsi="Abadi"/>
          <w:b/>
          <w:bCs/>
          <w:noProof/>
          <w:color w:val="FF0000"/>
          <w:sz w:val="20"/>
          <w:szCs w:val="20"/>
          <w:lang w:val="es-ES"/>
        </w:rPr>
        <w:t>Videos:</w:t>
      </w:r>
    </w:p>
    <w:p w:rsidR="00215D63" w:rsidRPr="0022644A" w:rsidRDefault="00215D63" w:rsidP="00215D63">
      <w:pPr>
        <w:rPr>
          <w:rFonts w:ascii="Abadi" w:hAnsi="Abadi"/>
          <w:sz w:val="20"/>
          <w:szCs w:val="20"/>
        </w:rPr>
      </w:pPr>
      <w:r w:rsidRPr="0022644A">
        <w:rPr>
          <w:rFonts w:ascii="Abadi" w:hAnsi="Abadi"/>
          <w:b/>
          <w:bCs/>
          <w:noProof/>
          <w:color w:val="000000" w:themeColor="text1"/>
          <w:sz w:val="20"/>
          <w:szCs w:val="20"/>
          <w:lang w:val="es-ES"/>
        </w:rPr>
        <w:t xml:space="preserve"> Proporciones del Acropoli</w:t>
      </w:r>
      <w:r w:rsidRPr="0022644A">
        <w:rPr>
          <w:rFonts w:ascii="Abadi" w:hAnsi="Abadi"/>
          <w:sz w:val="20"/>
          <w:szCs w:val="20"/>
        </w:rPr>
        <w:t xml:space="preserve"> </w:t>
      </w:r>
    </w:p>
    <w:p w:rsidR="00215D63" w:rsidRPr="00F83A73" w:rsidRDefault="00215D63" w:rsidP="00215D63">
      <w:pPr>
        <w:rPr>
          <w:rFonts w:ascii="Abadi" w:hAnsi="Abadi"/>
          <w:sz w:val="20"/>
          <w:szCs w:val="20"/>
          <w:lang w:val="es-ES"/>
        </w:rPr>
      </w:pPr>
      <w:r w:rsidRPr="00F83A73">
        <w:rPr>
          <w:rFonts w:ascii="Abadi" w:hAnsi="Abadi"/>
          <w:sz w:val="20"/>
          <w:szCs w:val="20"/>
          <w:lang w:val="es-ES"/>
        </w:rPr>
        <w:t xml:space="preserve">Proporciones de las estatuas: </w:t>
      </w:r>
      <w:hyperlink r:id="rId31" w:history="1">
        <w:r w:rsidRPr="00F83A73">
          <w:rPr>
            <w:rStyle w:val="Hyperlink"/>
            <w:rFonts w:ascii="Abadi" w:hAnsi="Abadi"/>
            <w:sz w:val="20"/>
            <w:szCs w:val="20"/>
            <w:lang w:val="es-ES"/>
          </w:rPr>
          <w:t>https://www.youtube.com/watch?v=PRPpiDEDc6E</w:t>
        </w:r>
      </w:hyperlink>
      <w:r w:rsidR="00377113">
        <w:rPr>
          <w:rStyle w:val="Hyperlink"/>
          <w:rFonts w:ascii="Abadi" w:hAnsi="Abadi"/>
          <w:sz w:val="20"/>
          <w:szCs w:val="20"/>
          <w:lang w:val="es-ES"/>
        </w:rPr>
        <w:t xml:space="preserve">  </w:t>
      </w:r>
    </w:p>
    <w:p w:rsidR="00035F84" w:rsidRPr="00912A11" w:rsidRDefault="00035F84" w:rsidP="005017D3">
      <w:pPr>
        <w:rPr>
          <w:rFonts w:ascii="Abadi" w:hAnsi="Abadi"/>
          <w:noProof/>
          <w:color w:val="000000" w:themeColor="text1"/>
          <w:lang w:val="es-ES"/>
        </w:rPr>
      </w:pPr>
    </w:p>
    <w:tbl>
      <w:tblPr>
        <w:tblStyle w:val="TableGrid"/>
        <w:tblW w:w="0" w:type="auto"/>
        <w:tblInd w:w="-713" w:type="dxa"/>
        <w:tblLayout w:type="fixed"/>
        <w:tblLook w:val="04A0" w:firstRow="1" w:lastRow="0" w:firstColumn="1" w:lastColumn="0" w:noHBand="0" w:noVBand="1"/>
      </w:tblPr>
      <w:tblGrid>
        <w:gridCol w:w="2547"/>
        <w:gridCol w:w="2551"/>
        <w:gridCol w:w="2410"/>
        <w:gridCol w:w="2977"/>
      </w:tblGrid>
      <w:tr w:rsidR="00912A11" w:rsidRPr="00912A11" w:rsidTr="006D3E34">
        <w:tc>
          <w:tcPr>
            <w:tcW w:w="2547" w:type="dxa"/>
          </w:tcPr>
          <w:p w:rsidR="00CB1497" w:rsidRDefault="0046492A" w:rsidP="00497658">
            <w:pPr>
              <w:jc w:val="center"/>
              <w:rPr>
                <w:rFonts w:ascii="Abadi" w:hAnsi="Abadi"/>
                <w:noProof/>
                <w:color w:val="000000" w:themeColor="text1"/>
                <w:lang w:val="es-ES"/>
              </w:rPr>
            </w:pPr>
            <w:r w:rsidRPr="00912A11">
              <w:rPr>
                <w:rFonts w:ascii="Abadi" w:hAnsi="Abadi"/>
                <w:noProof/>
                <w:color w:val="000000" w:themeColor="text1"/>
                <w:lang w:val="es-ES"/>
              </w:rPr>
              <w:drawing>
                <wp:inline distT="0" distB="0" distL="0" distR="0" wp14:anchorId="34DC4036" wp14:editId="009821BA">
                  <wp:extent cx="1036806" cy="1263650"/>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20-02-08 at 9.39.18 PM.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84619" cy="1321925"/>
                          </a:xfrm>
                          <a:prstGeom prst="rect">
                            <a:avLst/>
                          </a:prstGeom>
                        </pic:spPr>
                      </pic:pic>
                    </a:graphicData>
                  </a:graphic>
                </wp:inline>
              </w:drawing>
            </w:r>
          </w:p>
          <w:p w:rsidR="00215161" w:rsidRPr="00912A11" w:rsidRDefault="00215161" w:rsidP="00497658">
            <w:pPr>
              <w:jc w:val="center"/>
              <w:rPr>
                <w:rFonts w:ascii="Abadi" w:hAnsi="Abadi"/>
                <w:noProof/>
                <w:color w:val="000000" w:themeColor="text1"/>
                <w:lang w:val="es-ES"/>
              </w:rPr>
            </w:pPr>
          </w:p>
        </w:tc>
        <w:tc>
          <w:tcPr>
            <w:tcW w:w="2551" w:type="dxa"/>
          </w:tcPr>
          <w:p w:rsidR="00CB1497" w:rsidRPr="00912A11" w:rsidRDefault="000A3AA9" w:rsidP="00E84FAE">
            <w:pPr>
              <w:jc w:val="center"/>
              <w:rPr>
                <w:rFonts w:ascii="Abadi" w:hAnsi="Abadi"/>
                <w:noProof/>
                <w:color w:val="000000" w:themeColor="text1"/>
                <w:lang w:val="es-ES"/>
              </w:rPr>
            </w:pPr>
            <w:r>
              <w:rPr>
                <w:rFonts w:ascii="Abadi" w:hAnsi="Abadi"/>
                <w:noProof/>
                <w:color w:val="000000" w:themeColor="text1"/>
                <w:lang w:val="es-ES"/>
              </w:rPr>
              <w:drawing>
                <wp:inline distT="0" distB="0" distL="0" distR="0">
                  <wp:extent cx="635000" cy="1300186"/>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creen Shot 2020-02-24 at 2.48.01 PM.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0112" cy="1310653"/>
                          </a:xfrm>
                          <a:prstGeom prst="rect">
                            <a:avLst/>
                          </a:prstGeom>
                        </pic:spPr>
                      </pic:pic>
                    </a:graphicData>
                  </a:graphic>
                </wp:inline>
              </w:drawing>
            </w:r>
          </w:p>
        </w:tc>
        <w:tc>
          <w:tcPr>
            <w:tcW w:w="2410" w:type="dxa"/>
          </w:tcPr>
          <w:p w:rsidR="00CB1497" w:rsidRPr="00912A11" w:rsidRDefault="005E5468" w:rsidP="00E84FAE">
            <w:pPr>
              <w:jc w:val="center"/>
              <w:rPr>
                <w:rFonts w:ascii="Abadi" w:hAnsi="Abadi"/>
                <w:noProof/>
                <w:color w:val="000000" w:themeColor="text1"/>
                <w:lang w:val="es-ES"/>
              </w:rPr>
            </w:pPr>
            <w:r w:rsidRPr="00912A11">
              <w:rPr>
                <w:rFonts w:ascii="Abadi" w:hAnsi="Abadi"/>
                <w:noProof/>
                <w:color w:val="000000" w:themeColor="text1"/>
                <w:lang w:val="es-ES"/>
              </w:rPr>
              <w:drawing>
                <wp:inline distT="0" distB="0" distL="0" distR="0">
                  <wp:extent cx="1390015" cy="112395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20-02-08 at 9.34.13 PM.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26399" cy="1153370"/>
                          </a:xfrm>
                          <a:prstGeom prst="rect">
                            <a:avLst/>
                          </a:prstGeom>
                        </pic:spPr>
                      </pic:pic>
                    </a:graphicData>
                  </a:graphic>
                </wp:inline>
              </w:drawing>
            </w:r>
          </w:p>
        </w:tc>
        <w:tc>
          <w:tcPr>
            <w:tcW w:w="2977" w:type="dxa"/>
          </w:tcPr>
          <w:p w:rsidR="005E5468" w:rsidRPr="00912A11" w:rsidRDefault="0046492A" w:rsidP="00497658">
            <w:pPr>
              <w:jc w:val="center"/>
              <w:rPr>
                <w:rFonts w:ascii="Abadi" w:hAnsi="Abadi"/>
                <w:noProof/>
                <w:color w:val="000000" w:themeColor="text1"/>
                <w:lang w:val="es-ES"/>
              </w:rPr>
            </w:pPr>
            <w:r w:rsidRPr="00912A11">
              <w:rPr>
                <w:rFonts w:ascii="Abadi" w:hAnsi="Abadi"/>
                <w:noProof/>
                <w:color w:val="000000" w:themeColor="text1"/>
                <w:lang w:val="es-ES"/>
              </w:rPr>
              <w:drawing>
                <wp:inline distT="0" distB="0" distL="0" distR="0" wp14:anchorId="08D0AFE9" wp14:editId="48F9226F">
                  <wp:extent cx="1778000" cy="112395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20-02-08 at 9.34.55 PM.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34493" cy="1159662"/>
                          </a:xfrm>
                          <a:prstGeom prst="rect">
                            <a:avLst/>
                          </a:prstGeom>
                        </pic:spPr>
                      </pic:pic>
                    </a:graphicData>
                  </a:graphic>
                </wp:inline>
              </w:drawing>
            </w:r>
          </w:p>
        </w:tc>
      </w:tr>
      <w:tr w:rsidR="00912A11" w:rsidRPr="00912A11" w:rsidTr="006D3E34">
        <w:tc>
          <w:tcPr>
            <w:tcW w:w="2547" w:type="dxa"/>
          </w:tcPr>
          <w:p w:rsidR="005E5468" w:rsidRPr="00912A11" w:rsidRDefault="00CB1497" w:rsidP="00497658">
            <w:pPr>
              <w:jc w:val="center"/>
              <w:rPr>
                <w:rFonts w:ascii="Abadi" w:hAnsi="Abadi"/>
                <w:noProof/>
                <w:color w:val="000000" w:themeColor="text1"/>
                <w:lang w:val="es-ES"/>
              </w:rPr>
            </w:pPr>
            <w:r w:rsidRPr="00912A11">
              <w:rPr>
                <w:rFonts w:ascii="Abadi" w:hAnsi="Abadi"/>
                <w:noProof/>
                <w:color w:val="000000" w:themeColor="text1"/>
                <w:lang w:val="es-ES"/>
              </w:rPr>
              <w:t>La acrópolis</w:t>
            </w:r>
          </w:p>
        </w:tc>
        <w:tc>
          <w:tcPr>
            <w:tcW w:w="2551" w:type="dxa"/>
          </w:tcPr>
          <w:p w:rsidR="004D0821" w:rsidRPr="00912A11" w:rsidRDefault="00CB1497" w:rsidP="00E84FAE">
            <w:pPr>
              <w:jc w:val="center"/>
              <w:rPr>
                <w:rFonts w:ascii="Abadi" w:hAnsi="Abadi"/>
                <w:noProof/>
                <w:color w:val="000000" w:themeColor="text1"/>
                <w:lang w:val="es-ES"/>
              </w:rPr>
            </w:pPr>
            <w:r w:rsidRPr="00912A11">
              <w:rPr>
                <w:rFonts w:ascii="Abadi" w:hAnsi="Abadi"/>
                <w:noProof/>
                <w:color w:val="000000" w:themeColor="text1"/>
                <w:lang w:val="es-ES"/>
              </w:rPr>
              <w:t xml:space="preserve">Escultura </w:t>
            </w:r>
            <w:r w:rsidR="00497658" w:rsidRPr="00912A11">
              <w:rPr>
                <w:rFonts w:ascii="Abadi" w:hAnsi="Abadi"/>
                <w:noProof/>
                <w:color w:val="000000" w:themeColor="text1"/>
                <w:lang w:val="es-ES"/>
              </w:rPr>
              <w:t>c</w:t>
            </w:r>
            <w:r w:rsidRPr="00912A11">
              <w:rPr>
                <w:rFonts w:ascii="Abadi" w:hAnsi="Abadi"/>
                <w:noProof/>
                <w:color w:val="000000" w:themeColor="text1"/>
                <w:lang w:val="es-ES"/>
              </w:rPr>
              <w:t>lásica</w:t>
            </w:r>
          </w:p>
        </w:tc>
        <w:tc>
          <w:tcPr>
            <w:tcW w:w="2410" w:type="dxa"/>
          </w:tcPr>
          <w:p w:rsidR="005E5468" w:rsidRPr="00912A11" w:rsidRDefault="00CB1497" w:rsidP="00497658">
            <w:pPr>
              <w:jc w:val="center"/>
              <w:rPr>
                <w:rFonts w:ascii="Abadi" w:hAnsi="Abadi"/>
                <w:noProof/>
                <w:color w:val="000000" w:themeColor="text1"/>
                <w:lang w:val="es-ES"/>
              </w:rPr>
            </w:pPr>
            <w:r w:rsidRPr="00912A11">
              <w:rPr>
                <w:rFonts w:ascii="Abadi" w:hAnsi="Abadi"/>
                <w:noProof/>
                <w:color w:val="000000" w:themeColor="text1"/>
                <w:lang w:val="es-ES"/>
              </w:rPr>
              <w:t>Recorrido virtual</w:t>
            </w:r>
          </w:p>
        </w:tc>
        <w:tc>
          <w:tcPr>
            <w:tcW w:w="2977" w:type="dxa"/>
          </w:tcPr>
          <w:p w:rsidR="005E5468" w:rsidRPr="00912A11" w:rsidRDefault="00CB1497" w:rsidP="00497658">
            <w:pPr>
              <w:jc w:val="center"/>
              <w:rPr>
                <w:rFonts w:ascii="Abadi" w:hAnsi="Abadi"/>
                <w:noProof/>
                <w:color w:val="000000" w:themeColor="text1"/>
                <w:lang w:val="es-ES"/>
              </w:rPr>
            </w:pPr>
            <w:r w:rsidRPr="00912A11">
              <w:rPr>
                <w:rFonts w:ascii="Abadi" w:hAnsi="Abadi"/>
                <w:noProof/>
                <w:color w:val="000000" w:themeColor="text1"/>
                <w:lang w:val="es-ES"/>
              </w:rPr>
              <w:t>Recorrido virtual</w:t>
            </w:r>
            <w:r w:rsidR="00215D63">
              <w:rPr>
                <w:rFonts w:ascii="Abadi" w:hAnsi="Abadi"/>
                <w:noProof/>
                <w:color w:val="000000" w:themeColor="text1"/>
                <w:lang w:val="es-ES"/>
              </w:rPr>
              <w:t>/ video</w:t>
            </w:r>
          </w:p>
        </w:tc>
      </w:tr>
      <w:tr w:rsidR="00912A11" w:rsidRPr="00912A11" w:rsidTr="006D3E34">
        <w:tc>
          <w:tcPr>
            <w:tcW w:w="2547" w:type="dxa"/>
          </w:tcPr>
          <w:p w:rsidR="000A3AA9" w:rsidRPr="000A3AA9" w:rsidRDefault="001B29CC" w:rsidP="000A3AA9">
            <w:pPr>
              <w:rPr>
                <w:sz w:val="20"/>
                <w:szCs w:val="20"/>
              </w:rPr>
            </w:pPr>
            <w:hyperlink r:id="rId36" w:history="1">
              <w:r w:rsidR="000A3AA9" w:rsidRPr="000A3AA9">
                <w:rPr>
                  <w:rStyle w:val="Hyperlink"/>
                  <w:sz w:val="20"/>
                  <w:szCs w:val="20"/>
                </w:rPr>
                <w:t>https://www.youtube.com/watch?v=WtpZ0fX4kjU</w:t>
              </w:r>
            </w:hyperlink>
          </w:p>
          <w:p w:rsidR="005E5468" w:rsidRPr="0022644A" w:rsidRDefault="005E5468" w:rsidP="00497658">
            <w:pPr>
              <w:jc w:val="center"/>
              <w:rPr>
                <w:rFonts w:ascii="Abadi" w:hAnsi="Abadi"/>
                <w:noProof/>
                <w:color w:val="000000" w:themeColor="text1"/>
                <w:sz w:val="15"/>
                <w:szCs w:val="15"/>
                <w:lang w:val="es-ES"/>
              </w:rPr>
            </w:pPr>
          </w:p>
        </w:tc>
        <w:tc>
          <w:tcPr>
            <w:tcW w:w="2551" w:type="dxa"/>
          </w:tcPr>
          <w:p w:rsidR="000A3AA9" w:rsidRPr="000A3AA9" w:rsidRDefault="001B29CC" w:rsidP="000A3AA9">
            <w:pPr>
              <w:rPr>
                <w:sz w:val="20"/>
                <w:szCs w:val="20"/>
              </w:rPr>
            </w:pPr>
            <w:hyperlink r:id="rId37" w:history="1">
              <w:r w:rsidR="000A3AA9" w:rsidRPr="000A3AA9">
                <w:rPr>
                  <w:rStyle w:val="Hyperlink"/>
                  <w:sz w:val="20"/>
                  <w:szCs w:val="20"/>
                </w:rPr>
                <w:t>https://www.youtube.com/watch?v=dltmPxzaQik</w:t>
              </w:r>
            </w:hyperlink>
          </w:p>
          <w:p w:rsidR="00497658" w:rsidRPr="00912A11" w:rsidRDefault="00497658" w:rsidP="000A3AA9">
            <w:pPr>
              <w:jc w:val="center"/>
              <w:rPr>
                <w:rFonts w:ascii="Abadi" w:hAnsi="Abadi"/>
                <w:noProof/>
                <w:color w:val="000000" w:themeColor="text1"/>
                <w:sz w:val="16"/>
                <w:szCs w:val="16"/>
                <w:lang w:val="es-ES"/>
              </w:rPr>
            </w:pPr>
          </w:p>
        </w:tc>
        <w:tc>
          <w:tcPr>
            <w:tcW w:w="2410" w:type="dxa"/>
          </w:tcPr>
          <w:p w:rsidR="000A3AA9" w:rsidRPr="000A3AA9" w:rsidRDefault="001B29CC" w:rsidP="000A3AA9">
            <w:pPr>
              <w:rPr>
                <w:sz w:val="20"/>
                <w:szCs w:val="20"/>
              </w:rPr>
            </w:pPr>
            <w:hyperlink r:id="rId38" w:history="1">
              <w:r w:rsidR="000A3AA9" w:rsidRPr="000A3AA9">
                <w:rPr>
                  <w:rStyle w:val="Hyperlink"/>
                  <w:sz w:val="20"/>
                  <w:szCs w:val="20"/>
                </w:rPr>
                <w:t>https://www.airpano.com/360photo/Acropolis-Athens-Greece/</w:t>
              </w:r>
            </w:hyperlink>
          </w:p>
          <w:p w:rsidR="00215D63" w:rsidRPr="0022644A" w:rsidRDefault="00215D63" w:rsidP="000A3AA9">
            <w:pPr>
              <w:rPr>
                <w:rFonts w:ascii="Abadi" w:hAnsi="Abadi"/>
                <w:noProof/>
                <w:color w:val="000000" w:themeColor="text1"/>
                <w:sz w:val="15"/>
                <w:szCs w:val="15"/>
                <w:lang w:val="es-ES"/>
              </w:rPr>
            </w:pPr>
          </w:p>
        </w:tc>
        <w:tc>
          <w:tcPr>
            <w:tcW w:w="2977" w:type="dxa"/>
          </w:tcPr>
          <w:p w:rsidR="005E5468" w:rsidRPr="0022644A" w:rsidRDefault="00215D63" w:rsidP="00497658">
            <w:pPr>
              <w:jc w:val="center"/>
              <w:rPr>
                <w:rFonts w:ascii="Abadi" w:hAnsi="Abadi"/>
                <w:noProof/>
                <w:color w:val="000000" w:themeColor="text1"/>
                <w:sz w:val="15"/>
                <w:szCs w:val="15"/>
                <w:lang w:val="es-ES"/>
              </w:rPr>
            </w:pPr>
            <w:r w:rsidRPr="0022644A">
              <w:rPr>
                <w:rFonts w:ascii="Abadi" w:hAnsi="Abadi"/>
                <w:noProof/>
                <w:color w:val="000000" w:themeColor="text1"/>
                <w:sz w:val="15"/>
                <w:szCs w:val="15"/>
                <w:lang w:val="es-ES"/>
              </w:rPr>
              <w:t>Á</w:t>
            </w:r>
            <w:r w:rsidR="00CB1497" w:rsidRPr="0022644A">
              <w:rPr>
                <w:rFonts w:ascii="Abadi" w:hAnsi="Abadi"/>
                <w:noProof/>
                <w:color w:val="000000" w:themeColor="text1"/>
                <w:sz w:val="15"/>
                <w:szCs w:val="15"/>
                <w:lang w:val="es-ES"/>
              </w:rPr>
              <w:t>erial</w:t>
            </w:r>
          </w:p>
          <w:p w:rsidR="000A3AA9" w:rsidRPr="000A3AA9" w:rsidRDefault="001B29CC" w:rsidP="000A3AA9">
            <w:pPr>
              <w:rPr>
                <w:sz w:val="20"/>
                <w:szCs w:val="20"/>
              </w:rPr>
            </w:pPr>
            <w:hyperlink r:id="rId39" w:history="1">
              <w:r w:rsidR="000A3AA9" w:rsidRPr="000A3AA9">
                <w:rPr>
                  <w:rStyle w:val="Hyperlink"/>
                  <w:sz w:val="20"/>
                  <w:szCs w:val="20"/>
                </w:rPr>
                <w:t>https://www.airpano.com/360photo/Italy-Rome-Colosseum/</w:t>
              </w:r>
            </w:hyperlink>
          </w:p>
          <w:p w:rsidR="00215D63" w:rsidRPr="0022644A" w:rsidRDefault="00215D63" w:rsidP="000A3AA9">
            <w:pPr>
              <w:rPr>
                <w:rFonts w:ascii="Abadi" w:hAnsi="Abadi"/>
                <w:noProof/>
                <w:color w:val="000000" w:themeColor="text1"/>
                <w:sz w:val="15"/>
                <w:szCs w:val="15"/>
                <w:lang w:val="es-ES"/>
              </w:rPr>
            </w:pPr>
          </w:p>
        </w:tc>
      </w:tr>
      <w:tr w:rsidR="00DB4E0D" w:rsidRPr="00912A11" w:rsidTr="006D3E34">
        <w:tc>
          <w:tcPr>
            <w:tcW w:w="2547" w:type="dxa"/>
          </w:tcPr>
          <w:p w:rsidR="00DB4E0D" w:rsidRPr="00DB4E0D" w:rsidRDefault="00DB4E0D" w:rsidP="00DB4E0D">
            <w:pPr>
              <w:jc w:val="center"/>
              <w:rPr>
                <w:rFonts w:ascii="Abadi" w:hAnsi="Abadi"/>
                <w:b/>
                <w:bCs/>
                <w:noProof/>
                <w:color w:val="000000" w:themeColor="text1"/>
                <w:sz w:val="20"/>
                <w:szCs w:val="20"/>
                <w:lang w:val="es-ES"/>
              </w:rPr>
            </w:pPr>
            <w:r w:rsidRPr="00DB4E0D">
              <w:rPr>
                <w:rFonts w:ascii="Abadi" w:hAnsi="Abadi"/>
                <w:b/>
                <w:bCs/>
                <w:noProof/>
                <w:color w:val="000000" w:themeColor="text1"/>
                <w:sz w:val="20"/>
                <w:szCs w:val="20"/>
                <w:lang w:val="es-ES"/>
              </w:rPr>
              <w:t>La Roma Anciana</w:t>
            </w:r>
          </w:p>
          <w:p w:rsidR="00DB4E0D" w:rsidRPr="00912A11" w:rsidRDefault="00DB4E0D" w:rsidP="00497658">
            <w:pPr>
              <w:jc w:val="center"/>
              <w:rPr>
                <w:rFonts w:ascii="Abadi" w:hAnsi="Abadi"/>
                <w:noProof/>
                <w:color w:val="000000" w:themeColor="text1"/>
                <w:sz w:val="16"/>
                <w:szCs w:val="16"/>
                <w:lang w:val="es-ES"/>
              </w:rPr>
            </w:pPr>
          </w:p>
        </w:tc>
        <w:tc>
          <w:tcPr>
            <w:tcW w:w="2551" w:type="dxa"/>
          </w:tcPr>
          <w:p w:rsidR="00DB4E0D" w:rsidRPr="00912A11" w:rsidRDefault="00DB4E0D" w:rsidP="00497658">
            <w:pPr>
              <w:jc w:val="center"/>
              <w:rPr>
                <w:rFonts w:ascii="Abadi" w:hAnsi="Abadi"/>
                <w:noProof/>
                <w:color w:val="000000" w:themeColor="text1"/>
                <w:sz w:val="16"/>
                <w:szCs w:val="16"/>
                <w:lang w:val="es-ES"/>
              </w:rPr>
            </w:pPr>
            <w:r w:rsidRPr="00DB4E0D">
              <w:rPr>
                <w:rFonts w:ascii="Abadi" w:hAnsi="Abadi"/>
                <w:b/>
                <w:bCs/>
                <w:noProof/>
                <w:color w:val="000000" w:themeColor="text1"/>
                <w:sz w:val="20"/>
                <w:szCs w:val="20"/>
                <w:lang w:val="es-ES"/>
              </w:rPr>
              <w:t>Instrumentos musicales</w:t>
            </w:r>
          </w:p>
        </w:tc>
        <w:tc>
          <w:tcPr>
            <w:tcW w:w="2410" w:type="dxa"/>
          </w:tcPr>
          <w:p w:rsidR="00DB4E0D" w:rsidRPr="000A3AA9" w:rsidRDefault="000A3AA9" w:rsidP="00497658">
            <w:pPr>
              <w:jc w:val="center"/>
              <w:rPr>
                <w:rFonts w:ascii="Abadi" w:hAnsi="Abadi"/>
                <w:b/>
                <w:bCs/>
                <w:noProof/>
                <w:color w:val="000000" w:themeColor="text1"/>
                <w:sz w:val="15"/>
                <w:szCs w:val="15"/>
                <w:lang w:val="es-ES"/>
              </w:rPr>
            </w:pPr>
            <w:r w:rsidRPr="000A3AA9">
              <w:rPr>
                <w:rFonts w:ascii="Abadi" w:hAnsi="Abadi"/>
                <w:b/>
                <w:bCs/>
                <w:sz w:val="20"/>
                <w:szCs w:val="20"/>
                <w:lang w:val="es-ES"/>
              </w:rPr>
              <w:t xml:space="preserve">Proporciones de los teatros. </w:t>
            </w:r>
            <w:r w:rsidRPr="000A3AA9">
              <w:rPr>
                <w:rFonts w:ascii="Abadi" w:hAnsi="Abadi"/>
                <w:b/>
                <w:bCs/>
                <w:sz w:val="20"/>
                <w:szCs w:val="20"/>
              </w:rPr>
              <w:t xml:space="preserve"> </w:t>
            </w:r>
          </w:p>
        </w:tc>
        <w:tc>
          <w:tcPr>
            <w:tcW w:w="2977" w:type="dxa"/>
          </w:tcPr>
          <w:p w:rsidR="000A3AA9" w:rsidRPr="000A3AA9" w:rsidRDefault="000A3AA9" w:rsidP="000A3AA9">
            <w:pPr>
              <w:jc w:val="center"/>
              <w:rPr>
                <w:rFonts w:ascii="Abadi" w:hAnsi="Abadi"/>
                <w:b/>
                <w:bCs/>
              </w:rPr>
            </w:pPr>
            <w:r w:rsidRPr="000A3AA9">
              <w:rPr>
                <w:rFonts w:ascii="Abadi" w:hAnsi="Abadi"/>
                <w:b/>
                <w:bCs/>
              </w:rPr>
              <w:t>Canciones a los dioses</w:t>
            </w:r>
          </w:p>
          <w:p w:rsidR="00DB4E0D" w:rsidRPr="0022644A" w:rsidRDefault="00DB4E0D" w:rsidP="000A3AA9">
            <w:pPr>
              <w:jc w:val="center"/>
              <w:rPr>
                <w:rFonts w:ascii="Abadi" w:hAnsi="Abadi"/>
                <w:noProof/>
                <w:color w:val="000000" w:themeColor="text1"/>
                <w:sz w:val="15"/>
                <w:szCs w:val="15"/>
                <w:lang w:val="es-ES"/>
              </w:rPr>
            </w:pPr>
          </w:p>
        </w:tc>
      </w:tr>
      <w:tr w:rsidR="0022644A" w:rsidRPr="00912A11" w:rsidTr="006D3E34">
        <w:tc>
          <w:tcPr>
            <w:tcW w:w="2547" w:type="dxa"/>
          </w:tcPr>
          <w:p w:rsidR="000A3AA9" w:rsidRPr="000A3AA9" w:rsidRDefault="001B29CC" w:rsidP="000A3AA9">
            <w:pPr>
              <w:rPr>
                <w:sz w:val="16"/>
                <w:szCs w:val="16"/>
              </w:rPr>
            </w:pPr>
            <w:hyperlink r:id="rId40" w:history="1">
              <w:r w:rsidR="000A3AA9" w:rsidRPr="000A3AA9">
                <w:rPr>
                  <w:rStyle w:val="Hyperlink"/>
                  <w:sz w:val="16"/>
                  <w:szCs w:val="16"/>
                </w:rPr>
                <w:t>https://www.khanacademy.org/humanities/ap-art-history/ancient-mediterranean-ap/ap-ancient-rome/v/a-tour-through-ancient-rome-in-320-c-e</w:t>
              </w:r>
            </w:hyperlink>
          </w:p>
          <w:p w:rsidR="00D37C5C" w:rsidRDefault="00D37C5C" w:rsidP="0022644A">
            <w:pPr>
              <w:rPr>
                <w:sz w:val="15"/>
                <w:szCs w:val="15"/>
              </w:rPr>
            </w:pPr>
          </w:p>
          <w:p w:rsidR="0022644A" w:rsidRDefault="0022644A" w:rsidP="0022644A">
            <w:pPr>
              <w:rPr>
                <w:sz w:val="15"/>
                <w:szCs w:val="15"/>
              </w:rPr>
            </w:pPr>
            <w:r>
              <w:rPr>
                <w:noProof/>
                <w:sz w:val="15"/>
                <w:szCs w:val="15"/>
              </w:rPr>
              <w:drawing>
                <wp:inline distT="0" distB="0" distL="0" distR="0" wp14:anchorId="0E28FC85" wp14:editId="556C3AE7">
                  <wp:extent cx="1117600" cy="104184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20-02-23 at 12.21.31 AM.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119313" cy="1043444"/>
                          </a:xfrm>
                          <a:prstGeom prst="rect">
                            <a:avLst/>
                          </a:prstGeom>
                        </pic:spPr>
                      </pic:pic>
                    </a:graphicData>
                  </a:graphic>
                </wp:inline>
              </w:drawing>
            </w:r>
          </w:p>
          <w:p w:rsidR="0022644A" w:rsidRPr="00912A11" w:rsidRDefault="0022644A" w:rsidP="008C12E5">
            <w:pPr>
              <w:rPr>
                <w:rFonts w:ascii="Abadi" w:hAnsi="Abadi"/>
                <w:noProof/>
                <w:color w:val="000000" w:themeColor="text1"/>
                <w:sz w:val="16"/>
                <w:szCs w:val="16"/>
                <w:lang w:val="es-ES"/>
              </w:rPr>
            </w:pPr>
          </w:p>
        </w:tc>
        <w:tc>
          <w:tcPr>
            <w:tcW w:w="2551" w:type="dxa"/>
          </w:tcPr>
          <w:p w:rsidR="00D37C5C" w:rsidRPr="000A3AA9" w:rsidRDefault="00D37C5C" w:rsidP="008C12E5">
            <w:pPr>
              <w:rPr>
                <w:sz w:val="20"/>
                <w:szCs w:val="20"/>
              </w:rPr>
            </w:pPr>
          </w:p>
          <w:p w:rsidR="000A3AA9" w:rsidRPr="000A3AA9" w:rsidRDefault="001B29CC" w:rsidP="0030197A">
            <w:pPr>
              <w:jc w:val="center"/>
              <w:rPr>
                <w:sz w:val="20"/>
                <w:szCs w:val="20"/>
              </w:rPr>
            </w:pPr>
            <w:hyperlink r:id="rId42" w:history="1">
              <w:r w:rsidR="000A3AA9" w:rsidRPr="000A3AA9">
                <w:rPr>
                  <w:rStyle w:val="Hyperlink"/>
                  <w:sz w:val="20"/>
                  <w:szCs w:val="20"/>
                </w:rPr>
                <w:t>https://sites.google.com/site/musicofancientgreek1/home/intsruments</w:t>
              </w:r>
            </w:hyperlink>
            <w:r w:rsidR="0030197A">
              <w:rPr>
                <w:rFonts w:ascii="Abadi" w:hAnsi="Abadi" w:cs="Arial"/>
                <w:noProof/>
                <w:color w:val="000000" w:themeColor="text1"/>
                <w:shd w:val="clear" w:color="auto" w:fill="FFFFFF"/>
                <w:lang w:val="es-ES"/>
              </w:rPr>
              <w:drawing>
                <wp:inline distT="0" distB="0" distL="0" distR="0" wp14:anchorId="0C15EB59" wp14:editId="3FF259BF">
                  <wp:extent cx="1035440" cy="444500"/>
                  <wp:effectExtent l="0" t="0" r="635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20-03-02 at 11.36.32 PM.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97633" cy="471199"/>
                          </a:xfrm>
                          <a:prstGeom prst="rect">
                            <a:avLst/>
                          </a:prstGeom>
                        </pic:spPr>
                      </pic:pic>
                    </a:graphicData>
                  </a:graphic>
                </wp:inline>
              </w:drawing>
            </w:r>
          </w:p>
          <w:p w:rsidR="00DB4E0D" w:rsidRPr="000A3AA9" w:rsidRDefault="00DB4E0D" w:rsidP="008C12E5">
            <w:pPr>
              <w:rPr>
                <w:sz w:val="20"/>
                <w:szCs w:val="20"/>
              </w:rPr>
            </w:pPr>
          </w:p>
          <w:p w:rsidR="0022644A" w:rsidRPr="000A3AA9" w:rsidRDefault="008C12E5" w:rsidP="00497658">
            <w:pPr>
              <w:jc w:val="center"/>
              <w:rPr>
                <w:rFonts w:ascii="Abadi" w:hAnsi="Abadi"/>
                <w:noProof/>
                <w:color w:val="000000" w:themeColor="text1"/>
                <w:sz w:val="20"/>
                <w:szCs w:val="20"/>
                <w:lang w:val="es-ES"/>
              </w:rPr>
            </w:pPr>
            <w:r w:rsidRPr="000A3AA9">
              <w:rPr>
                <w:rFonts w:ascii="Abadi" w:hAnsi="Abadi"/>
                <w:noProof/>
                <w:color w:val="000000" w:themeColor="text1"/>
                <w:sz w:val="20"/>
                <w:szCs w:val="20"/>
                <w:lang w:val="es-ES"/>
              </w:rPr>
              <w:drawing>
                <wp:inline distT="0" distB="0" distL="0" distR="0">
                  <wp:extent cx="1482725" cy="926465"/>
                  <wp:effectExtent l="0" t="0" r="3175" b="63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creen Shot 2020-02-23 at 12.26.24 AM.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82725" cy="926465"/>
                          </a:xfrm>
                          <a:prstGeom prst="rect">
                            <a:avLst/>
                          </a:prstGeom>
                        </pic:spPr>
                      </pic:pic>
                    </a:graphicData>
                  </a:graphic>
                </wp:inline>
              </w:drawing>
            </w:r>
          </w:p>
        </w:tc>
        <w:tc>
          <w:tcPr>
            <w:tcW w:w="2410" w:type="dxa"/>
          </w:tcPr>
          <w:p w:rsidR="000A3AA9" w:rsidRPr="0022644A" w:rsidRDefault="001B29CC" w:rsidP="000A3AA9">
            <w:pPr>
              <w:rPr>
                <w:rFonts w:ascii="Abadi" w:hAnsi="Abadi"/>
                <w:sz w:val="20"/>
                <w:szCs w:val="20"/>
              </w:rPr>
            </w:pPr>
            <w:hyperlink r:id="rId45" w:history="1">
              <w:r w:rsidR="000A3AA9" w:rsidRPr="0022644A">
                <w:rPr>
                  <w:rStyle w:val="Hyperlink"/>
                  <w:rFonts w:ascii="Abadi" w:hAnsi="Abadi"/>
                  <w:sz w:val="20"/>
                  <w:szCs w:val="20"/>
                </w:rPr>
                <w:t>https://www.youtube.com/watch?v=koIIk6D3dEc</w:t>
              </w:r>
            </w:hyperlink>
          </w:p>
          <w:p w:rsidR="00D37C5C" w:rsidRDefault="00D37C5C" w:rsidP="008C12E5">
            <w:pPr>
              <w:rPr>
                <w:b/>
                <w:bCs/>
                <w:sz w:val="20"/>
                <w:szCs w:val="20"/>
              </w:rPr>
            </w:pPr>
          </w:p>
          <w:p w:rsidR="00DB4E0D" w:rsidRDefault="00DB4E0D" w:rsidP="008C12E5">
            <w:pPr>
              <w:rPr>
                <w:b/>
                <w:bCs/>
                <w:sz w:val="20"/>
                <w:szCs w:val="20"/>
              </w:rPr>
            </w:pPr>
          </w:p>
          <w:p w:rsidR="00DB4E0D" w:rsidRPr="00DB4E0D" w:rsidRDefault="00DB4E0D" w:rsidP="008C12E5">
            <w:pPr>
              <w:rPr>
                <w:b/>
                <w:bCs/>
                <w:sz w:val="20"/>
                <w:szCs w:val="20"/>
              </w:rPr>
            </w:pPr>
          </w:p>
          <w:p w:rsidR="0022644A" w:rsidRPr="008C12E5" w:rsidRDefault="00FD06EF" w:rsidP="00497658">
            <w:pPr>
              <w:jc w:val="center"/>
              <w:rPr>
                <w:rFonts w:ascii="Abadi" w:hAnsi="Abadi"/>
                <w:noProof/>
                <w:color w:val="000000" w:themeColor="text1"/>
                <w:sz w:val="15"/>
                <w:szCs w:val="15"/>
                <w:lang w:val="es-ES"/>
              </w:rPr>
            </w:pPr>
            <w:r>
              <w:rPr>
                <w:rFonts w:ascii="Abadi" w:hAnsi="Abadi"/>
                <w:noProof/>
                <w:color w:val="000000" w:themeColor="text1"/>
                <w:sz w:val="15"/>
                <w:szCs w:val="15"/>
                <w:lang w:val="es-ES"/>
              </w:rPr>
              <w:drawing>
                <wp:inline distT="0" distB="0" distL="0" distR="0">
                  <wp:extent cx="1393190" cy="921385"/>
                  <wp:effectExtent l="0" t="0" r="3810" b="571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creen Shot 2020-02-24 at 2.50.48 PM.png"/>
                          <pic:cNvPicPr/>
                        </pic:nvPicPr>
                        <pic:blipFill>
                          <a:blip r:embed="rId46">
                            <a:extLst>
                              <a:ext uri="{28A0092B-C50C-407E-A947-70E740481C1C}">
                                <a14:useLocalDpi xmlns:a14="http://schemas.microsoft.com/office/drawing/2010/main" val="0"/>
                              </a:ext>
                            </a:extLst>
                          </a:blip>
                          <a:stretch>
                            <a:fillRect/>
                          </a:stretch>
                        </pic:blipFill>
                        <pic:spPr>
                          <a:xfrm>
                            <a:off x="0" y="0"/>
                            <a:ext cx="1393190" cy="921385"/>
                          </a:xfrm>
                          <a:prstGeom prst="rect">
                            <a:avLst/>
                          </a:prstGeom>
                        </pic:spPr>
                      </pic:pic>
                    </a:graphicData>
                  </a:graphic>
                </wp:inline>
              </w:drawing>
            </w:r>
          </w:p>
        </w:tc>
        <w:tc>
          <w:tcPr>
            <w:tcW w:w="2977" w:type="dxa"/>
          </w:tcPr>
          <w:p w:rsidR="00DB4E0D" w:rsidRDefault="00DB4E0D" w:rsidP="000A3AA9">
            <w:pPr>
              <w:rPr>
                <w:rFonts w:ascii="Abadi" w:hAnsi="Abadi"/>
                <w:b/>
                <w:bCs/>
                <w:noProof/>
                <w:color w:val="000000" w:themeColor="text1"/>
                <w:sz w:val="20"/>
                <w:szCs w:val="20"/>
                <w:lang w:val="es-ES"/>
              </w:rPr>
            </w:pPr>
          </w:p>
          <w:p w:rsidR="000A3AA9" w:rsidRPr="000A3AA9" w:rsidRDefault="001B29CC" w:rsidP="000A3AA9">
            <w:pPr>
              <w:rPr>
                <w:sz w:val="20"/>
                <w:szCs w:val="20"/>
              </w:rPr>
            </w:pPr>
            <w:hyperlink r:id="rId47" w:history="1">
              <w:r w:rsidR="000A3AA9" w:rsidRPr="000A3AA9">
                <w:rPr>
                  <w:rStyle w:val="Hyperlink"/>
                  <w:sz w:val="20"/>
                  <w:szCs w:val="20"/>
                </w:rPr>
                <w:t>https://www.youtube.com/watch?v=elERNFoEf3Y</w:t>
              </w:r>
            </w:hyperlink>
          </w:p>
          <w:p w:rsidR="000A3AA9" w:rsidRDefault="000A3AA9" w:rsidP="000A3AA9"/>
          <w:p w:rsidR="008C12E5" w:rsidRPr="00912A11" w:rsidRDefault="000A3AA9" w:rsidP="00497658">
            <w:pPr>
              <w:jc w:val="center"/>
              <w:rPr>
                <w:rFonts w:ascii="Abadi" w:hAnsi="Abadi"/>
                <w:noProof/>
                <w:color w:val="000000" w:themeColor="text1"/>
                <w:sz w:val="16"/>
                <w:szCs w:val="16"/>
                <w:lang w:val="es-ES"/>
              </w:rPr>
            </w:pPr>
            <w:r>
              <w:rPr>
                <w:rFonts w:ascii="Abadi" w:hAnsi="Abadi"/>
                <w:noProof/>
                <w:color w:val="000000" w:themeColor="text1"/>
                <w:sz w:val="16"/>
                <w:szCs w:val="16"/>
                <w:lang w:val="es-ES"/>
              </w:rPr>
              <w:drawing>
                <wp:inline distT="0" distB="0" distL="0" distR="0">
                  <wp:extent cx="1219112" cy="1016000"/>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0-02-24 at 2.40.41 PM.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27780" cy="1023224"/>
                          </a:xfrm>
                          <a:prstGeom prst="rect">
                            <a:avLst/>
                          </a:prstGeom>
                        </pic:spPr>
                      </pic:pic>
                    </a:graphicData>
                  </a:graphic>
                </wp:inline>
              </w:drawing>
            </w:r>
          </w:p>
        </w:tc>
      </w:tr>
    </w:tbl>
    <w:p w:rsidR="00EF0F92" w:rsidRPr="00912A11" w:rsidRDefault="00EF0F92" w:rsidP="005017D3">
      <w:pPr>
        <w:rPr>
          <w:rFonts w:ascii="Abadi" w:hAnsi="Abadi"/>
          <w:noProof/>
          <w:color w:val="000000" w:themeColor="text1"/>
          <w:lang w:val="es-ES"/>
        </w:rPr>
      </w:pPr>
    </w:p>
    <w:p w:rsidR="00D245E9" w:rsidRPr="00912A11" w:rsidRDefault="009077A4" w:rsidP="00BE28E0">
      <w:pPr>
        <w:jc w:val="both"/>
        <w:rPr>
          <w:rFonts w:ascii="Abadi" w:hAnsi="Abadi"/>
          <w:noProof/>
          <w:color w:val="000000" w:themeColor="text1"/>
          <w:lang w:val="es-ES"/>
        </w:rPr>
      </w:pPr>
      <w:r w:rsidRPr="00912A11">
        <w:rPr>
          <w:rFonts w:ascii="Abadi" w:hAnsi="Abadi"/>
          <w:noProof/>
          <w:color w:val="000000" w:themeColor="text1"/>
          <w:lang w:val="es-ES"/>
        </w:rPr>
        <w:drawing>
          <wp:inline distT="0" distB="0" distL="0" distR="0" wp14:anchorId="68DF352D" wp14:editId="5607FCB4">
            <wp:extent cx="5683250" cy="2141220"/>
            <wp:effectExtent l="88900" t="88900" r="95250" b="939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20-02-08 at 1.19.04 PM.png"/>
                    <pic:cNvPicPr/>
                  </pic:nvPicPr>
                  <pic:blipFill>
                    <a:blip r:embed="rId49">
                      <a:extLst>
                        <a:ext uri="{28A0092B-C50C-407E-A947-70E740481C1C}">
                          <a14:useLocalDpi xmlns:a14="http://schemas.microsoft.com/office/drawing/2010/main" val="0"/>
                        </a:ext>
                      </a:extLst>
                    </a:blip>
                    <a:stretch>
                      <a:fillRect/>
                    </a:stretch>
                  </pic:blipFill>
                  <pic:spPr>
                    <a:xfrm>
                      <a:off x="0" y="0"/>
                      <a:ext cx="5683250" cy="2141220"/>
                    </a:xfrm>
                    <a:prstGeom prst="rect">
                      <a:avLst/>
                    </a:prstGeom>
                    <a:effectLst>
                      <a:glow rad="88900">
                        <a:schemeClr val="accent6">
                          <a:lumMod val="60000"/>
                          <a:lumOff val="40000"/>
                        </a:schemeClr>
                      </a:glow>
                    </a:effectLst>
                  </pic:spPr>
                </pic:pic>
              </a:graphicData>
            </a:graphic>
          </wp:inline>
        </w:drawing>
      </w:r>
    </w:p>
    <w:p w:rsidR="00EF0F92" w:rsidRPr="00912A11" w:rsidRDefault="00EF0F92" w:rsidP="00BE28E0">
      <w:pPr>
        <w:jc w:val="both"/>
        <w:rPr>
          <w:rFonts w:ascii="Abadi" w:hAnsi="Abadi"/>
          <w:color w:val="000000" w:themeColor="text1"/>
          <w:lang w:val="es-ES"/>
        </w:rPr>
      </w:pPr>
    </w:p>
    <w:p w:rsidR="001B29CC" w:rsidRPr="001B29CC" w:rsidRDefault="001B29CC" w:rsidP="001B29CC">
      <w:pPr>
        <w:jc w:val="center"/>
        <w:rPr>
          <w:rFonts w:ascii="Abadi" w:hAnsi="Abadi"/>
          <w:color w:val="C00000"/>
          <w:sz w:val="44"/>
          <w:szCs w:val="44"/>
          <w:lang w:val="es-ES"/>
        </w:rPr>
      </w:pPr>
      <w:r w:rsidRPr="001B29CC">
        <w:rPr>
          <w:rFonts w:ascii="Abadi" w:hAnsi="Abadi"/>
          <w:color w:val="C00000"/>
          <w:sz w:val="44"/>
          <w:szCs w:val="44"/>
          <w:lang w:val="es-ES"/>
        </w:rPr>
        <w:t xml:space="preserve">La </w:t>
      </w:r>
      <w:r>
        <w:rPr>
          <w:rFonts w:ascii="Abadi" w:hAnsi="Abadi"/>
          <w:color w:val="C00000"/>
          <w:sz w:val="44"/>
          <w:szCs w:val="44"/>
          <w:lang w:val="es-ES"/>
        </w:rPr>
        <w:t>Edad Medieval</w:t>
      </w:r>
    </w:p>
    <w:p w:rsidR="001D38D0" w:rsidRPr="00912A11" w:rsidRDefault="00A64E30" w:rsidP="00BE28E0">
      <w:pPr>
        <w:jc w:val="both"/>
        <w:rPr>
          <w:rFonts w:ascii="Abadi" w:hAnsi="Abadi"/>
          <w:color w:val="000000" w:themeColor="text1"/>
          <w:lang w:val="es-ES"/>
        </w:rPr>
      </w:pPr>
      <w:r w:rsidRPr="00912A11">
        <w:rPr>
          <w:rFonts w:ascii="Abadi" w:hAnsi="Abadi"/>
          <w:color w:val="000000" w:themeColor="text1"/>
          <w:lang w:val="es-ES"/>
        </w:rPr>
        <w:t xml:space="preserve">476-1453 </w:t>
      </w:r>
      <w:r w:rsidR="00F83A73">
        <w:rPr>
          <w:rFonts w:ascii="Abadi" w:hAnsi="Abadi"/>
          <w:color w:val="000000" w:themeColor="text1"/>
          <w:lang w:val="es-ES"/>
        </w:rPr>
        <w:t>Después de Cristo</w:t>
      </w:r>
    </w:p>
    <w:p w:rsidR="001D38D0" w:rsidRPr="00912A11" w:rsidRDefault="001D38D0" w:rsidP="00BE28E0">
      <w:pPr>
        <w:jc w:val="both"/>
        <w:rPr>
          <w:rFonts w:ascii="Abadi" w:hAnsi="Abadi"/>
          <w:color w:val="000000" w:themeColor="text1"/>
          <w:lang w:val="es-ES"/>
        </w:rPr>
      </w:pPr>
    </w:p>
    <w:p w:rsidR="00FC373A" w:rsidRPr="00912A11" w:rsidRDefault="00324A30" w:rsidP="00BE28E0">
      <w:pPr>
        <w:jc w:val="both"/>
        <w:rPr>
          <w:rFonts w:ascii="Abadi" w:hAnsi="Abadi"/>
          <w:color w:val="000000" w:themeColor="text1"/>
          <w:lang w:val="es-ES"/>
        </w:rPr>
      </w:pPr>
      <w:r w:rsidRPr="00912A11">
        <w:rPr>
          <w:rFonts w:ascii="Abadi" w:hAnsi="Abadi"/>
          <w:color w:val="000000" w:themeColor="text1"/>
          <w:lang w:val="es-ES"/>
        </w:rPr>
        <w:t xml:space="preserve">   </w:t>
      </w:r>
      <w:r w:rsidRPr="00912A11">
        <w:rPr>
          <w:rFonts w:ascii="Abadi" w:hAnsi="Abadi"/>
          <w:noProof/>
          <w:color w:val="000000" w:themeColor="text1"/>
          <w:lang w:val="es-ES"/>
        </w:rPr>
        <w:drawing>
          <wp:inline distT="0" distB="0" distL="0" distR="0">
            <wp:extent cx="444801" cy="469512"/>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20-02-13 at 11.20.18 PM.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59712" cy="485251"/>
                    </a:xfrm>
                    <a:prstGeom prst="rect">
                      <a:avLst/>
                    </a:prstGeom>
                  </pic:spPr>
                </pic:pic>
              </a:graphicData>
            </a:graphic>
          </wp:inline>
        </w:drawing>
      </w:r>
      <w:r w:rsidR="0042723D" w:rsidRPr="00912A11">
        <w:rPr>
          <w:rFonts w:ascii="Abadi" w:hAnsi="Abadi"/>
          <w:color w:val="000000" w:themeColor="text1"/>
          <w:lang w:val="es-ES"/>
        </w:rPr>
        <w:t xml:space="preserve">a fuerza fundamental del período </w:t>
      </w:r>
      <w:r w:rsidR="00176080" w:rsidRPr="00912A11">
        <w:rPr>
          <w:rFonts w:ascii="Abadi" w:hAnsi="Abadi"/>
          <w:color w:val="000000" w:themeColor="text1"/>
          <w:lang w:val="es-ES"/>
        </w:rPr>
        <w:t>M</w:t>
      </w:r>
      <w:r w:rsidR="0042723D" w:rsidRPr="00912A11">
        <w:rPr>
          <w:rFonts w:ascii="Abadi" w:hAnsi="Abadi"/>
          <w:color w:val="000000" w:themeColor="text1"/>
          <w:lang w:val="es-ES"/>
        </w:rPr>
        <w:t xml:space="preserve">edieval era la iglesia. </w:t>
      </w:r>
      <w:r w:rsidR="002C21E4" w:rsidRPr="00912A11">
        <w:rPr>
          <w:rFonts w:ascii="Abadi" w:hAnsi="Abadi"/>
          <w:b/>
          <w:bCs/>
          <w:color w:val="000000" w:themeColor="text1"/>
          <w:lang w:val="es-ES"/>
        </w:rPr>
        <w:t>Todos los aspectos de la vida eran definidos por religi</w:t>
      </w:r>
      <w:r w:rsidR="00176080" w:rsidRPr="00912A11">
        <w:rPr>
          <w:rFonts w:ascii="Abadi" w:hAnsi="Abadi"/>
          <w:b/>
          <w:bCs/>
          <w:color w:val="000000" w:themeColor="text1"/>
          <w:lang w:val="es-ES"/>
        </w:rPr>
        <w:t>ó</w:t>
      </w:r>
      <w:r w:rsidR="002C21E4" w:rsidRPr="00912A11">
        <w:rPr>
          <w:rFonts w:ascii="Abadi" w:hAnsi="Abadi"/>
          <w:b/>
          <w:bCs/>
          <w:color w:val="000000" w:themeColor="text1"/>
          <w:lang w:val="es-ES"/>
        </w:rPr>
        <w:t>n.</w:t>
      </w:r>
      <w:r w:rsidR="002C21E4" w:rsidRPr="00912A11">
        <w:rPr>
          <w:rFonts w:ascii="Abadi" w:hAnsi="Abadi"/>
          <w:color w:val="000000" w:themeColor="text1"/>
          <w:lang w:val="es-ES"/>
        </w:rPr>
        <w:t xml:space="preserve"> Los dictados de la iglesia no podían ser cuestionados aunque fue evidente que mucho del clero era corrupto. La iglesia católica aplastó repetidamente a los individu</w:t>
      </w:r>
      <w:r w:rsidR="00176080" w:rsidRPr="00912A11">
        <w:rPr>
          <w:rFonts w:ascii="Abadi" w:hAnsi="Abadi"/>
          <w:color w:val="000000" w:themeColor="text1"/>
          <w:lang w:val="es-ES"/>
        </w:rPr>
        <w:t>os</w:t>
      </w:r>
      <w:r w:rsidR="002C21E4" w:rsidRPr="00912A11">
        <w:rPr>
          <w:rFonts w:ascii="Abadi" w:hAnsi="Abadi"/>
          <w:color w:val="000000" w:themeColor="text1"/>
          <w:lang w:val="es-ES"/>
        </w:rPr>
        <w:t xml:space="preserve"> o los grupos que intent</w:t>
      </w:r>
      <w:r w:rsidR="00176080" w:rsidRPr="00912A11">
        <w:rPr>
          <w:rFonts w:ascii="Abadi" w:hAnsi="Abadi"/>
          <w:color w:val="000000" w:themeColor="text1"/>
          <w:lang w:val="es-ES"/>
        </w:rPr>
        <w:t>a</w:t>
      </w:r>
      <w:r w:rsidR="002C21E4" w:rsidRPr="00912A11">
        <w:rPr>
          <w:rFonts w:ascii="Abadi" w:hAnsi="Abadi"/>
          <w:color w:val="000000" w:themeColor="text1"/>
          <w:lang w:val="es-ES"/>
        </w:rPr>
        <w:t>ron hacer cambi</w:t>
      </w:r>
      <w:r w:rsidR="00176080" w:rsidRPr="00912A11">
        <w:rPr>
          <w:rFonts w:ascii="Abadi" w:hAnsi="Abadi"/>
          <w:color w:val="000000" w:themeColor="text1"/>
          <w:lang w:val="es-ES"/>
        </w:rPr>
        <w:t xml:space="preserve">os. </w:t>
      </w:r>
    </w:p>
    <w:p w:rsidR="00FC373A" w:rsidRPr="00912A11" w:rsidRDefault="00FC373A" w:rsidP="00BE28E0">
      <w:pPr>
        <w:jc w:val="both"/>
        <w:rPr>
          <w:rFonts w:ascii="Abadi" w:hAnsi="Abadi"/>
          <w:color w:val="000000" w:themeColor="text1"/>
          <w:lang w:val="es-ES"/>
        </w:rPr>
      </w:pPr>
    </w:p>
    <w:p w:rsidR="00FC373A" w:rsidRPr="00912A11" w:rsidRDefault="00324A30" w:rsidP="00BE28E0">
      <w:pPr>
        <w:jc w:val="both"/>
        <w:rPr>
          <w:rFonts w:ascii="Abadi" w:hAnsi="Abadi"/>
          <w:color w:val="000000" w:themeColor="text1"/>
          <w:lang w:val="es-ES"/>
        </w:rPr>
      </w:pPr>
      <w:r w:rsidRPr="00912A11">
        <w:rPr>
          <w:rFonts w:ascii="Abadi" w:hAnsi="Abadi"/>
          <w:color w:val="000000" w:themeColor="text1"/>
          <w:lang w:val="es-ES"/>
        </w:rPr>
        <w:t xml:space="preserve">   </w:t>
      </w:r>
      <w:r w:rsidR="00FC373A" w:rsidRPr="00912A11">
        <w:rPr>
          <w:rFonts w:ascii="Abadi" w:hAnsi="Abadi"/>
          <w:color w:val="000000" w:themeColor="text1"/>
          <w:lang w:val="es-ES"/>
        </w:rPr>
        <w:t>A causa de esto, durante los años tempranos de la Edad Medi</w:t>
      </w:r>
      <w:r w:rsidR="006734F9" w:rsidRPr="00912A11">
        <w:rPr>
          <w:rFonts w:ascii="Abadi" w:hAnsi="Abadi"/>
          <w:color w:val="000000" w:themeColor="text1"/>
          <w:lang w:val="es-ES"/>
        </w:rPr>
        <w:t>a</w:t>
      </w:r>
      <w:r w:rsidR="00FC373A" w:rsidRPr="00912A11">
        <w:rPr>
          <w:rFonts w:ascii="Abadi" w:hAnsi="Abadi"/>
          <w:color w:val="000000" w:themeColor="text1"/>
          <w:lang w:val="es-ES"/>
        </w:rPr>
        <w:t xml:space="preserve"> eran </w:t>
      </w:r>
      <w:r w:rsidR="006734F9" w:rsidRPr="00912A11">
        <w:rPr>
          <w:rFonts w:ascii="Abadi" w:hAnsi="Abadi"/>
          <w:color w:val="000000" w:themeColor="text1"/>
          <w:lang w:val="es-ES"/>
        </w:rPr>
        <w:t xml:space="preserve">más </w:t>
      </w:r>
      <w:r w:rsidR="00FC373A" w:rsidRPr="00912A11">
        <w:rPr>
          <w:rFonts w:ascii="Abadi" w:hAnsi="Abadi"/>
          <w:color w:val="000000" w:themeColor="text1"/>
          <w:lang w:val="es-ES"/>
        </w:rPr>
        <w:t xml:space="preserve">un </w:t>
      </w:r>
      <w:r w:rsidR="00FC373A" w:rsidRPr="00912A11">
        <w:rPr>
          <w:rFonts w:ascii="Abadi" w:hAnsi="Abadi"/>
          <w:b/>
          <w:bCs/>
          <w:color w:val="000000" w:themeColor="text1"/>
          <w:lang w:val="es-ES"/>
        </w:rPr>
        <w:t xml:space="preserve">énfasis en autoridad </w:t>
      </w:r>
      <w:r w:rsidR="006734F9" w:rsidRPr="00912A11">
        <w:rPr>
          <w:rFonts w:ascii="Abadi" w:hAnsi="Abadi"/>
          <w:b/>
          <w:bCs/>
          <w:color w:val="000000" w:themeColor="text1"/>
          <w:lang w:val="es-ES"/>
        </w:rPr>
        <w:t>que en</w:t>
      </w:r>
      <w:r w:rsidR="00FC373A" w:rsidRPr="00912A11">
        <w:rPr>
          <w:rFonts w:ascii="Abadi" w:hAnsi="Abadi"/>
          <w:b/>
          <w:bCs/>
          <w:color w:val="000000" w:themeColor="text1"/>
          <w:lang w:val="es-ES"/>
        </w:rPr>
        <w:t xml:space="preserve"> observación</w:t>
      </w:r>
      <w:r w:rsidR="00FC373A" w:rsidRPr="00912A11">
        <w:rPr>
          <w:rFonts w:ascii="Abadi" w:hAnsi="Abadi"/>
          <w:color w:val="000000" w:themeColor="text1"/>
          <w:lang w:val="es-ES"/>
        </w:rPr>
        <w:t xml:space="preserve">—algo que no ayudó </w:t>
      </w:r>
      <w:r w:rsidR="006734F9" w:rsidRPr="00912A11">
        <w:rPr>
          <w:rFonts w:ascii="Abadi" w:hAnsi="Abadi"/>
          <w:color w:val="000000" w:themeColor="text1"/>
          <w:lang w:val="es-ES"/>
        </w:rPr>
        <w:t>a avanzar</w:t>
      </w:r>
      <w:r w:rsidR="00FC373A" w:rsidRPr="00912A11">
        <w:rPr>
          <w:rFonts w:ascii="Abadi" w:hAnsi="Abadi"/>
          <w:color w:val="000000" w:themeColor="text1"/>
          <w:lang w:val="es-ES"/>
        </w:rPr>
        <w:t xml:space="preserve"> en la medicina.  Este período también fue marcad</w:t>
      </w:r>
      <w:r w:rsidR="006734F9" w:rsidRPr="00912A11">
        <w:rPr>
          <w:rFonts w:ascii="Abadi" w:hAnsi="Abadi"/>
          <w:color w:val="000000" w:themeColor="text1"/>
          <w:lang w:val="es-ES"/>
        </w:rPr>
        <w:t>o</w:t>
      </w:r>
      <w:r w:rsidR="00FC373A" w:rsidRPr="00912A11">
        <w:rPr>
          <w:rFonts w:ascii="Abadi" w:hAnsi="Abadi"/>
          <w:color w:val="000000" w:themeColor="text1"/>
          <w:lang w:val="es-ES"/>
        </w:rPr>
        <w:t xml:space="preserve"> por un gran división entre las clases. </w:t>
      </w:r>
      <w:r w:rsidR="006734F9" w:rsidRPr="00912A11">
        <w:rPr>
          <w:rFonts w:ascii="Abadi" w:hAnsi="Abadi"/>
          <w:color w:val="000000" w:themeColor="text1"/>
          <w:lang w:val="es-ES"/>
        </w:rPr>
        <w:t>El f</w:t>
      </w:r>
      <w:r w:rsidR="00FC373A" w:rsidRPr="00912A11">
        <w:rPr>
          <w:rFonts w:ascii="Abadi" w:hAnsi="Abadi"/>
          <w:color w:val="000000" w:themeColor="text1"/>
          <w:lang w:val="es-ES"/>
        </w:rPr>
        <w:t xml:space="preserve">eudalismo fue ambos una entidad política y económica. La riqueza </w:t>
      </w:r>
      <w:r w:rsidR="006734F9" w:rsidRPr="00912A11">
        <w:rPr>
          <w:rFonts w:ascii="Abadi" w:hAnsi="Abadi"/>
          <w:color w:val="000000" w:themeColor="text1"/>
          <w:lang w:val="es-ES"/>
        </w:rPr>
        <w:t xml:space="preserve">estaba </w:t>
      </w:r>
      <w:r w:rsidR="00FC373A" w:rsidRPr="00912A11">
        <w:rPr>
          <w:rFonts w:ascii="Abadi" w:hAnsi="Abadi"/>
          <w:color w:val="000000" w:themeColor="text1"/>
          <w:lang w:val="es-ES"/>
        </w:rPr>
        <w:t xml:space="preserve">basada en la </w:t>
      </w:r>
      <w:r w:rsidR="00C94318" w:rsidRPr="00912A11">
        <w:rPr>
          <w:rFonts w:ascii="Abadi" w:hAnsi="Abadi"/>
          <w:color w:val="000000" w:themeColor="text1"/>
          <w:lang w:val="es-ES"/>
        </w:rPr>
        <w:t>propiedad</w:t>
      </w:r>
      <w:r w:rsidR="00FC373A" w:rsidRPr="00912A11">
        <w:rPr>
          <w:rFonts w:ascii="Abadi" w:hAnsi="Abadi"/>
          <w:color w:val="000000" w:themeColor="text1"/>
          <w:lang w:val="es-ES"/>
        </w:rPr>
        <w:t xml:space="preserve"> de tierra. Una gran porción de la población viví</w:t>
      </w:r>
      <w:r w:rsidR="006734F9" w:rsidRPr="00912A11">
        <w:rPr>
          <w:rFonts w:ascii="Abadi" w:hAnsi="Abadi"/>
          <w:color w:val="000000" w:themeColor="text1"/>
          <w:lang w:val="es-ES"/>
        </w:rPr>
        <w:t>a</w:t>
      </w:r>
      <w:r w:rsidR="00FC373A" w:rsidRPr="00912A11">
        <w:rPr>
          <w:rFonts w:ascii="Abadi" w:hAnsi="Abadi"/>
          <w:color w:val="000000" w:themeColor="text1"/>
          <w:lang w:val="es-ES"/>
        </w:rPr>
        <w:t xml:space="preserve"> en una forma de </w:t>
      </w:r>
      <w:r w:rsidR="006734F9" w:rsidRPr="00912A11">
        <w:rPr>
          <w:rFonts w:ascii="Abadi" w:hAnsi="Abadi"/>
          <w:color w:val="000000" w:themeColor="text1"/>
          <w:lang w:val="es-ES"/>
        </w:rPr>
        <w:t xml:space="preserve">dura </w:t>
      </w:r>
      <w:r w:rsidR="00FC373A" w:rsidRPr="00912A11">
        <w:rPr>
          <w:rFonts w:ascii="Abadi" w:hAnsi="Abadi"/>
          <w:color w:val="000000" w:themeColor="text1"/>
          <w:lang w:val="es-ES"/>
        </w:rPr>
        <w:t xml:space="preserve">servidumbre como campesinos.    </w:t>
      </w:r>
    </w:p>
    <w:p w:rsidR="00FC373A" w:rsidRPr="00912A11" w:rsidRDefault="00FC373A" w:rsidP="00BE28E0">
      <w:pPr>
        <w:jc w:val="both"/>
        <w:rPr>
          <w:rFonts w:ascii="Abadi" w:hAnsi="Abadi"/>
          <w:color w:val="000000" w:themeColor="text1"/>
          <w:lang w:val="es-ES"/>
        </w:rPr>
      </w:pPr>
    </w:p>
    <w:p w:rsidR="00FC373A" w:rsidRPr="00912A11" w:rsidRDefault="00324A30" w:rsidP="00BE28E0">
      <w:pPr>
        <w:jc w:val="both"/>
        <w:rPr>
          <w:rFonts w:ascii="Abadi" w:hAnsi="Abadi"/>
          <w:color w:val="000000" w:themeColor="text1"/>
          <w:lang w:val="es-ES"/>
        </w:rPr>
      </w:pPr>
      <w:r w:rsidRPr="00912A11">
        <w:rPr>
          <w:rFonts w:ascii="Abadi" w:hAnsi="Abadi"/>
          <w:color w:val="000000" w:themeColor="text1"/>
          <w:lang w:val="es-ES"/>
        </w:rPr>
        <w:t xml:space="preserve">   </w:t>
      </w:r>
      <w:r w:rsidR="00FC373A" w:rsidRPr="00912A11">
        <w:rPr>
          <w:rFonts w:ascii="Abadi" w:hAnsi="Abadi"/>
          <w:color w:val="000000" w:themeColor="text1"/>
          <w:lang w:val="es-ES"/>
        </w:rPr>
        <w:t>Durante la Edad Med</w:t>
      </w:r>
      <w:r w:rsidR="006734F9" w:rsidRPr="00912A11">
        <w:rPr>
          <w:rFonts w:ascii="Abadi" w:hAnsi="Abadi"/>
          <w:color w:val="000000" w:themeColor="text1"/>
          <w:lang w:val="es-ES"/>
        </w:rPr>
        <w:t>ia</w:t>
      </w:r>
      <w:r w:rsidR="00FC373A" w:rsidRPr="00912A11">
        <w:rPr>
          <w:rFonts w:ascii="Abadi" w:hAnsi="Abadi"/>
          <w:color w:val="000000" w:themeColor="text1"/>
          <w:lang w:val="es-ES"/>
        </w:rPr>
        <w:t xml:space="preserve">l, la enfermedad se consideraba psicosomática: creían que había una conexión directa entre el alma y el cuerpo. </w:t>
      </w:r>
      <w:r w:rsidR="00FC373A" w:rsidRPr="00912A11">
        <w:rPr>
          <w:rFonts w:ascii="Abadi" w:hAnsi="Abadi"/>
          <w:b/>
          <w:bCs/>
          <w:color w:val="000000" w:themeColor="text1"/>
          <w:lang w:val="es-ES"/>
        </w:rPr>
        <w:t xml:space="preserve">Según </w:t>
      </w:r>
      <w:r w:rsidR="0016504C" w:rsidRPr="00912A11">
        <w:rPr>
          <w:rFonts w:ascii="Abadi" w:hAnsi="Abadi"/>
          <w:b/>
          <w:bCs/>
          <w:color w:val="000000" w:themeColor="text1"/>
          <w:lang w:val="es-ES"/>
        </w:rPr>
        <w:t xml:space="preserve">San </w:t>
      </w:r>
      <w:r w:rsidR="00FC373A" w:rsidRPr="00912A11">
        <w:rPr>
          <w:rFonts w:ascii="Abadi" w:hAnsi="Abadi"/>
          <w:b/>
          <w:bCs/>
          <w:color w:val="000000" w:themeColor="text1"/>
          <w:lang w:val="es-ES"/>
        </w:rPr>
        <w:t xml:space="preserve">Agustín, un demonio no </w:t>
      </w:r>
      <w:r w:rsidR="00C94318" w:rsidRPr="00912A11">
        <w:rPr>
          <w:rFonts w:ascii="Abadi" w:hAnsi="Abadi"/>
          <w:b/>
          <w:bCs/>
          <w:color w:val="000000" w:themeColor="text1"/>
          <w:lang w:val="es-ES"/>
        </w:rPr>
        <w:t>podía</w:t>
      </w:r>
      <w:r w:rsidR="00FC373A" w:rsidRPr="00912A11">
        <w:rPr>
          <w:rFonts w:ascii="Abadi" w:hAnsi="Abadi"/>
          <w:b/>
          <w:bCs/>
          <w:color w:val="000000" w:themeColor="text1"/>
          <w:lang w:val="es-ES"/>
        </w:rPr>
        <w:t xml:space="preserve"> acceder a un alma sino </w:t>
      </w:r>
      <w:r w:rsidR="006734F9" w:rsidRPr="00912A11">
        <w:rPr>
          <w:rFonts w:ascii="Abadi" w:hAnsi="Abadi"/>
          <w:b/>
          <w:bCs/>
          <w:color w:val="000000" w:themeColor="text1"/>
          <w:lang w:val="es-ES"/>
        </w:rPr>
        <w:t>podía</w:t>
      </w:r>
      <w:r w:rsidR="00FC373A" w:rsidRPr="00912A11">
        <w:rPr>
          <w:rFonts w:ascii="Abadi" w:hAnsi="Abadi"/>
          <w:b/>
          <w:bCs/>
          <w:color w:val="000000" w:themeColor="text1"/>
          <w:lang w:val="es-ES"/>
        </w:rPr>
        <w:t xml:space="preserve"> acceder a un cuerpo y luego manipular la mente</w:t>
      </w:r>
      <w:r w:rsidR="00FC373A" w:rsidRPr="00912A11">
        <w:rPr>
          <w:rFonts w:ascii="Abadi" w:hAnsi="Abadi"/>
          <w:color w:val="000000" w:themeColor="text1"/>
          <w:lang w:val="es-ES"/>
        </w:rPr>
        <w:t xml:space="preserve">. “Ya sea </w:t>
      </w:r>
      <w:r w:rsidR="00C94318" w:rsidRPr="00912A11">
        <w:rPr>
          <w:rFonts w:ascii="Abadi" w:hAnsi="Abadi"/>
          <w:color w:val="000000" w:themeColor="text1"/>
          <w:lang w:val="es-ES"/>
        </w:rPr>
        <w:t>confundiendo</w:t>
      </w:r>
      <w:r w:rsidR="00FC373A" w:rsidRPr="00912A11">
        <w:rPr>
          <w:rFonts w:ascii="Abadi" w:hAnsi="Abadi"/>
          <w:color w:val="000000" w:themeColor="text1"/>
          <w:lang w:val="es-ES"/>
        </w:rPr>
        <w:t xml:space="preserve"> la imaginación con </w:t>
      </w:r>
      <w:r w:rsidR="006734F9" w:rsidRPr="00912A11">
        <w:rPr>
          <w:rFonts w:ascii="Abadi" w:hAnsi="Abadi"/>
          <w:color w:val="000000" w:themeColor="text1"/>
          <w:lang w:val="es-ES"/>
        </w:rPr>
        <w:t>imágenes</w:t>
      </w:r>
      <w:r w:rsidR="00FC373A" w:rsidRPr="00912A11">
        <w:rPr>
          <w:rFonts w:ascii="Abadi" w:hAnsi="Abadi"/>
          <w:color w:val="000000" w:themeColor="text1"/>
          <w:lang w:val="es-ES"/>
        </w:rPr>
        <w:t xml:space="preserve"> erróneas o deteriorando la razón para que la víctima no pudiera comprender la información </w:t>
      </w:r>
      <w:r w:rsidR="00C94318" w:rsidRPr="00912A11">
        <w:rPr>
          <w:rFonts w:ascii="Abadi" w:hAnsi="Abadi"/>
          <w:color w:val="000000" w:themeColor="text1"/>
          <w:lang w:val="es-ES"/>
        </w:rPr>
        <w:t>resid</w:t>
      </w:r>
      <w:r w:rsidR="006734F9" w:rsidRPr="00912A11">
        <w:rPr>
          <w:rFonts w:ascii="Abadi" w:hAnsi="Abadi"/>
          <w:color w:val="000000" w:themeColor="text1"/>
          <w:lang w:val="es-ES"/>
        </w:rPr>
        <w:t>id</w:t>
      </w:r>
      <w:r w:rsidR="00C94318" w:rsidRPr="00912A11">
        <w:rPr>
          <w:rFonts w:ascii="Abadi" w:hAnsi="Abadi"/>
          <w:color w:val="000000" w:themeColor="text1"/>
          <w:lang w:val="es-ES"/>
        </w:rPr>
        <w:t>a</w:t>
      </w:r>
      <w:r w:rsidR="00FC373A" w:rsidRPr="00912A11">
        <w:rPr>
          <w:rFonts w:ascii="Abadi" w:hAnsi="Abadi"/>
          <w:color w:val="000000" w:themeColor="text1"/>
          <w:lang w:val="es-ES"/>
        </w:rPr>
        <w:t xml:space="preserve"> por sus sentidos</w:t>
      </w:r>
      <w:r w:rsidR="006734F9" w:rsidRPr="00912A11">
        <w:rPr>
          <w:rFonts w:ascii="Abadi" w:hAnsi="Abadi"/>
          <w:color w:val="000000" w:themeColor="text1"/>
          <w:lang w:val="es-ES"/>
        </w:rPr>
        <w:t>.</w:t>
      </w:r>
      <w:r w:rsidR="00FC373A" w:rsidRPr="00912A11">
        <w:rPr>
          <w:rFonts w:ascii="Abadi" w:hAnsi="Abadi"/>
          <w:color w:val="000000" w:themeColor="text1"/>
          <w:lang w:val="es-ES"/>
        </w:rPr>
        <w:t>”</w:t>
      </w:r>
    </w:p>
    <w:p w:rsidR="00FC373A" w:rsidRPr="00912A11" w:rsidRDefault="00FC373A" w:rsidP="00BE28E0">
      <w:pPr>
        <w:jc w:val="both"/>
        <w:rPr>
          <w:rFonts w:ascii="Abadi" w:hAnsi="Abadi"/>
          <w:color w:val="000000" w:themeColor="text1"/>
          <w:lang w:val="es-ES"/>
        </w:rPr>
      </w:pPr>
    </w:p>
    <w:p w:rsidR="00FC373A" w:rsidRPr="00912A11" w:rsidRDefault="00324A30" w:rsidP="00BE28E0">
      <w:pPr>
        <w:jc w:val="both"/>
        <w:rPr>
          <w:rFonts w:ascii="Abadi" w:hAnsi="Abadi"/>
          <w:color w:val="000000" w:themeColor="text1"/>
          <w:lang w:val="es-ES_tradnl"/>
        </w:rPr>
      </w:pPr>
      <w:r w:rsidRPr="00912A11">
        <w:rPr>
          <w:rFonts w:ascii="Abadi" w:hAnsi="Abadi"/>
          <w:color w:val="000000" w:themeColor="text1"/>
          <w:lang w:val="es-ES"/>
        </w:rPr>
        <w:t xml:space="preserve">  </w:t>
      </w:r>
      <w:r w:rsidR="00FC373A" w:rsidRPr="00912A11">
        <w:rPr>
          <w:rFonts w:ascii="Abadi" w:hAnsi="Abadi"/>
          <w:color w:val="000000" w:themeColor="text1"/>
          <w:lang w:val="es-ES"/>
        </w:rPr>
        <w:t>La idea había sido sugerida por primer</w:t>
      </w:r>
      <w:r w:rsidR="006734F9" w:rsidRPr="00912A11">
        <w:rPr>
          <w:rFonts w:ascii="Abadi" w:hAnsi="Abadi"/>
          <w:color w:val="000000" w:themeColor="text1"/>
          <w:lang w:val="es-ES"/>
        </w:rPr>
        <w:t>a</w:t>
      </w:r>
      <w:r w:rsidR="00FC373A" w:rsidRPr="00912A11">
        <w:rPr>
          <w:rFonts w:ascii="Abadi" w:hAnsi="Abadi"/>
          <w:color w:val="000000" w:themeColor="text1"/>
          <w:lang w:val="es-ES"/>
        </w:rPr>
        <w:t xml:space="preserve"> vez por </w:t>
      </w:r>
      <w:r w:rsidR="00FC373A" w:rsidRPr="00912A11">
        <w:rPr>
          <w:rFonts w:ascii="Abadi" w:hAnsi="Abadi"/>
          <w:color w:val="000000" w:themeColor="text1"/>
          <w:lang w:val="es-ES_tradnl"/>
        </w:rPr>
        <w:t xml:space="preserve">Aristóteles. Afirmó que “lo que separaba el alma del hombre de las almas de los animales era la </w:t>
      </w:r>
      <w:r w:rsidR="00C94318" w:rsidRPr="00912A11">
        <w:rPr>
          <w:rFonts w:ascii="Abadi" w:hAnsi="Abadi"/>
          <w:color w:val="000000" w:themeColor="text1"/>
          <w:lang w:val="es-ES_tradnl"/>
        </w:rPr>
        <w:t>posesión</w:t>
      </w:r>
      <w:r w:rsidR="00FC373A" w:rsidRPr="00912A11">
        <w:rPr>
          <w:rFonts w:ascii="Abadi" w:hAnsi="Abadi"/>
          <w:color w:val="000000" w:themeColor="text1"/>
          <w:lang w:val="es-ES_tradnl"/>
        </w:rPr>
        <w:t xml:space="preserve"> del hombre de la razón</w:t>
      </w:r>
      <w:r w:rsidR="00C94318" w:rsidRPr="00912A11">
        <w:rPr>
          <w:rFonts w:ascii="Abadi" w:hAnsi="Abadi"/>
          <w:color w:val="000000" w:themeColor="text1"/>
          <w:lang w:val="es-ES_tradnl"/>
        </w:rPr>
        <w:t>..</w:t>
      </w:r>
      <w:r w:rsidR="00FC373A" w:rsidRPr="00912A11">
        <w:rPr>
          <w:rFonts w:ascii="Abadi" w:hAnsi="Abadi"/>
          <w:color w:val="000000" w:themeColor="text1"/>
          <w:lang w:val="es-ES_tradnl"/>
        </w:rPr>
        <w:t xml:space="preserve">”. Más tarde este concepto fue adoptado por escritores </w:t>
      </w:r>
      <w:r w:rsidR="00C94318" w:rsidRPr="00912A11">
        <w:rPr>
          <w:rFonts w:ascii="Abadi" w:hAnsi="Abadi"/>
          <w:color w:val="000000" w:themeColor="text1"/>
          <w:lang w:val="es-ES_tradnl"/>
        </w:rPr>
        <w:t>cristianos</w:t>
      </w:r>
      <w:r w:rsidR="00FC373A" w:rsidRPr="00912A11">
        <w:rPr>
          <w:rFonts w:ascii="Abadi" w:hAnsi="Abadi"/>
          <w:color w:val="000000" w:themeColor="text1"/>
          <w:lang w:val="es-ES_tradnl"/>
        </w:rPr>
        <w:t xml:space="preserve">. Se interesaron por el papel que la razón desempeñó en la relación personal con </w:t>
      </w:r>
      <w:r w:rsidR="006734F9" w:rsidRPr="00912A11">
        <w:rPr>
          <w:rFonts w:ascii="Abadi" w:hAnsi="Abadi"/>
          <w:color w:val="000000" w:themeColor="text1"/>
          <w:lang w:val="es-ES_tradnl"/>
        </w:rPr>
        <w:t>D</w:t>
      </w:r>
      <w:r w:rsidR="00C94318" w:rsidRPr="00912A11">
        <w:rPr>
          <w:rFonts w:ascii="Abadi" w:hAnsi="Abadi"/>
          <w:color w:val="000000" w:themeColor="text1"/>
          <w:lang w:val="es-ES_tradnl"/>
        </w:rPr>
        <w:t>ios</w:t>
      </w:r>
      <w:r w:rsidR="00FC373A" w:rsidRPr="00912A11">
        <w:rPr>
          <w:rFonts w:ascii="Abadi" w:hAnsi="Abadi"/>
          <w:color w:val="000000" w:themeColor="text1"/>
          <w:lang w:val="es-ES_tradnl"/>
        </w:rPr>
        <w:t>.</w:t>
      </w:r>
      <w:r w:rsidR="002B1ABA" w:rsidRPr="00912A11">
        <w:rPr>
          <w:rFonts w:ascii="Abadi" w:hAnsi="Abadi"/>
          <w:noProof/>
          <w:color w:val="000000" w:themeColor="text1"/>
          <w:lang w:val="es-ES_tradnl"/>
        </w:rPr>
        <w:t xml:space="preserve"> </w:t>
      </w:r>
      <w:r w:rsidR="006D3E34" w:rsidRPr="00912A11">
        <w:rPr>
          <w:rFonts w:ascii="Abadi" w:hAnsi="Abadi" w:cs="Arial"/>
          <w:color w:val="000000" w:themeColor="text1"/>
          <w:shd w:val="clear" w:color="auto" w:fill="FFFFFF"/>
          <w:lang w:val="es-ES_tradnl"/>
        </w:rPr>
        <w:t xml:space="preserve">Durante la Antigüedad, los dioses dentro de la mitología parecían tener debilidades humanas, es decir, ambos estaban inclinados a actos de bien, mal, celos, rabia y benevolencia. También parecían tener más contacto con la humanidad. Mientras que muchos vivían en los cielos, o debajo de la tierra, otros pasaban tiempo interactuando con los humanos aunque a menudo disfrazados. </w:t>
      </w:r>
      <w:r w:rsidR="006D3E34" w:rsidRPr="00912A11">
        <w:rPr>
          <w:rFonts w:ascii="Abadi" w:hAnsi="Abadi" w:cs="Arial"/>
          <w:b/>
          <w:bCs/>
          <w:color w:val="000000" w:themeColor="text1"/>
          <w:shd w:val="clear" w:color="auto" w:fill="FFFFFF"/>
          <w:lang w:val="es-ES_tradnl"/>
        </w:rPr>
        <w:t xml:space="preserve">En la Edad Media hubo una </w:t>
      </w:r>
      <w:r w:rsidR="006D3E34" w:rsidRPr="00912A11">
        <w:rPr>
          <w:rFonts w:ascii="Abadi" w:hAnsi="Abadi" w:cs="Arial"/>
          <w:b/>
          <w:bCs/>
          <w:color w:val="000000" w:themeColor="text1"/>
          <w:shd w:val="clear" w:color="auto" w:fill="FFFFFF"/>
          <w:lang w:val="es-ES_tradnl"/>
        </w:rPr>
        <w:lastRenderedPageBreak/>
        <w:t>delineación mucho más clara entre el bien, el mal, la locura, la racionalidad, la luz y las tinieblas.</w:t>
      </w:r>
    </w:p>
    <w:p w:rsidR="00FC373A" w:rsidRPr="00912A11" w:rsidRDefault="00324A30" w:rsidP="00BE28E0">
      <w:pPr>
        <w:jc w:val="both"/>
        <w:rPr>
          <w:rFonts w:ascii="Abadi" w:hAnsi="Abadi"/>
          <w:b/>
          <w:bCs/>
          <w:color w:val="000000" w:themeColor="text1"/>
          <w:lang w:val="es-ES_tradnl"/>
        </w:rPr>
      </w:pPr>
      <w:r w:rsidRPr="00912A11">
        <w:rPr>
          <w:rFonts w:ascii="Abadi" w:hAnsi="Abadi"/>
          <w:color w:val="000000" w:themeColor="text1"/>
          <w:lang w:val="es-ES_tradnl"/>
        </w:rPr>
        <w:t xml:space="preserve">  </w:t>
      </w:r>
      <w:r w:rsidR="00FC373A" w:rsidRPr="00912A11">
        <w:rPr>
          <w:rFonts w:ascii="Abadi" w:hAnsi="Abadi"/>
          <w:color w:val="000000" w:themeColor="text1"/>
          <w:lang w:val="es-ES_tradnl"/>
        </w:rPr>
        <w:t xml:space="preserve">El cuento de Nabucodonosor en el </w:t>
      </w:r>
      <w:r w:rsidR="00B32ED1" w:rsidRPr="00912A11">
        <w:rPr>
          <w:rFonts w:ascii="Abadi" w:hAnsi="Abadi"/>
          <w:color w:val="000000" w:themeColor="text1"/>
          <w:lang w:val="es-ES_tradnl"/>
        </w:rPr>
        <w:t>B</w:t>
      </w:r>
      <w:r w:rsidR="00C94318" w:rsidRPr="00912A11">
        <w:rPr>
          <w:rFonts w:ascii="Abadi" w:hAnsi="Abadi"/>
          <w:color w:val="000000" w:themeColor="text1"/>
          <w:lang w:val="es-ES_tradnl"/>
        </w:rPr>
        <w:t>iblia</w:t>
      </w:r>
      <w:r w:rsidR="00FC373A" w:rsidRPr="00912A11">
        <w:rPr>
          <w:rFonts w:ascii="Abadi" w:hAnsi="Abadi"/>
          <w:color w:val="000000" w:themeColor="text1"/>
          <w:lang w:val="es-ES_tradnl"/>
        </w:rPr>
        <w:t xml:space="preserve"> es algo que ilustra la dualidad natural entre la relación de la razón y la locura, el hombre y la bestia, y el castigo divinos o el favor de los dioses. (Daniel 4:1-37). </w:t>
      </w:r>
      <w:r w:rsidR="00FC373A" w:rsidRPr="00912A11">
        <w:rPr>
          <w:rFonts w:ascii="Abadi" w:hAnsi="Abadi"/>
          <w:b/>
          <w:bCs/>
          <w:color w:val="000000" w:themeColor="text1"/>
          <w:lang w:val="es-ES_tradnl"/>
        </w:rPr>
        <w:t xml:space="preserve">El tratamiento de la locura fue una mezcla de ideas </w:t>
      </w:r>
      <w:r w:rsidR="00C94318" w:rsidRPr="00912A11">
        <w:rPr>
          <w:rFonts w:ascii="Abadi" w:hAnsi="Abadi"/>
          <w:b/>
          <w:bCs/>
          <w:color w:val="000000" w:themeColor="text1"/>
          <w:lang w:val="es-ES_tradnl"/>
        </w:rPr>
        <w:t>espirituales</w:t>
      </w:r>
      <w:r w:rsidR="00FC373A" w:rsidRPr="00912A11">
        <w:rPr>
          <w:rFonts w:ascii="Abadi" w:hAnsi="Abadi"/>
          <w:b/>
          <w:bCs/>
          <w:color w:val="000000" w:themeColor="text1"/>
          <w:lang w:val="es-ES_tradnl"/>
        </w:rPr>
        <w:t xml:space="preserve"> y clásicas. </w:t>
      </w:r>
    </w:p>
    <w:p w:rsidR="00FC373A" w:rsidRPr="00912A11" w:rsidRDefault="00FC373A" w:rsidP="00BE28E0">
      <w:pPr>
        <w:jc w:val="both"/>
        <w:rPr>
          <w:rFonts w:ascii="Abadi" w:hAnsi="Abadi"/>
          <w:color w:val="000000" w:themeColor="text1"/>
          <w:lang w:val="es-ES_tradnl"/>
        </w:rPr>
      </w:pPr>
    </w:p>
    <w:p w:rsidR="00FC373A" w:rsidRPr="00912A11" w:rsidRDefault="00F70265" w:rsidP="00BE28E0">
      <w:pPr>
        <w:jc w:val="both"/>
        <w:rPr>
          <w:rFonts w:ascii="Abadi" w:hAnsi="Abadi"/>
          <w:color w:val="000000" w:themeColor="text1"/>
          <w:lang w:val="es-ES_tradnl"/>
        </w:rPr>
      </w:pPr>
      <w:r w:rsidRPr="00912A11">
        <w:rPr>
          <w:rFonts w:ascii="Abadi" w:hAnsi="Abadi"/>
          <w:noProof/>
          <w:color w:val="000000" w:themeColor="text1"/>
          <w:lang w:val="es-ES_tradnl"/>
        </w:rPr>
        <w:drawing>
          <wp:anchor distT="0" distB="0" distL="114300" distR="114300" simplePos="0" relativeHeight="251692032" behindDoc="1" locked="0" layoutInCell="1" allowOverlap="1">
            <wp:simplePos x="0" y="0"/>
            <wp:positionH relativeFrom="column">
              <wp:posOffset>4719955</wp:posOffset>
            </wp:positionH>
            <wp:positionV relativeFrom="paragraph">
              <wp:posOffset>66675</wp:posOffset>
            </wp:positionV>
            <wp:extent cx="1111885" cy="1524000"/>
            <wp:effectExtent l="0" t="0" r="5715" b="0"/>
            <wp:wrapTight wrapText="bothSides">
              <wp:wrapPolygon edited="0">
                <wp:start x="0" y="0"/>
                <wp:lineTo x="0" y="21420"/>
                <wp:lineTo x="21464" y="21420"/>
                <wp:lineTo x="21464"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20-02-09 at 11.27.27 PM.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111885" cy="1524000"/>
                    </a:xfrm>
                    <a:prstGeom prst="rect">
                      <a:avLst/>
                    </a:prstGeom>
                  </pic:spPr>
                </pic:pic>
              </a:graphicData>
            </a:graphic>
            <wp14:sizeRelH relativeFrom="page">
              <wp14:pctWidth>0</wp14:pctWidth>
            </wp14:sizeRelH>
            <wp14:sizeRelV relativeFrom="page">
              <wp14:pctHeight>0</wp14:pctHeight>
            </wp14:sizeRelV>
          </wp:anchor>
        </w:drawing>
      </w:r>
      <w:r w:rsidR="00324A30" w:rsidRPr="00912A11">
        <w:rPr>
          <w:rFonts w:ascii="Abadi" w:hAnsi="Abadi"/>
          <w:color w:val="000000" w:themeColor="text1"/>
          <w:lang w:val="es-ES_tradnl"/>
        </w:rPr>
        <w:t xml:space="preserve">    </w:t>
      </w:r>
      <w:r w:rsidR="00FC373A" w:rsidRPr="00912A11">
        <w:rPr>
          <w:rFonts w:ascii="Abadi" w:hAnsi="Abadi"/>
          <w:color w:val="000000" w:themeColor="text1"/>
          <w:lang w:val="es-ES_tradnl"/>
        </w:rPr>
        <w:t xml:space="preserve">La práctica de la medicina durante este período </w:t>
      </w:r>
      <w:r w:rsidR="00B32ED1" w:rsidRPr="00912A11">
        <w:rPr>
          <w:rFonts w:ascii="Abadi" w:hAnsi="Abadi"/>
          <w:color w:val="000000" w:themeColor="text1"/>
          <w:lang w:val="es-ES_tradnl"/>
        </w:rPr>
        <w:t xml:space="preserve">estaba </w:t>
      </w:r>
      <w:r w:rsidR="00FC373A" w:rsidRPr="00912A11">
        <w:rPr>
          <w:rFonts w:ascii="Abadi" w:hAnsi="Abadi"/>
          <w:color w:val="000000" w:themeColor="text1"/>
          <w:lang w:val="es-ES_tradnl"/>
        </w:rPr>
        <w:t xml:space="preserve">basada en raíces griegas. Aquellos que </w:t>
      </w:r>
      <w:r w:rsidR="00C94318" w:rsidRPr="00912A11">
        <w:rPr>
          <w:rFonts w:ascii="Abadi" w:hAnsi="Abadi"/>
          <w:color w:val="000000" w:themeColor="text1"/>
          <w:lang w:val="es-ES_tradnl"/>
        </w:rPr>
        <w:t>siguieron</w:t>
      </w:r>
      <w:r w:rsidR="00FC373A" w:rsidRPr="00912A11">
        <w:rPr>
          <w:rFonts w:ascii="Abadi" w:hAnsi="Abadi"/>
          <w:color w:val="000000" w:themeColor="text1"/>
          <w:lang w:val="es-ES_tradnl"/>
        </w:rPr>
        <w:t xml:space="preserve"> las enseñanzas </w:t>
      </w:r>
      <w:r w:rsidR="00C94318" w:rsidRPr="00912A11">
        <w:rPr>
          <w:rFonts w:ascii="Abadi" w:hAnsi="Abadi"/>
          <w:color w:val="000000" w:themeColor="text1"/>
          <w:lang w:val="es-ES_tradnl"/>
        </w:rPr>
        <w:t>hipotéticas</w:t>
      </w:r>
      <w:r w:rsidR="00FC373A" w:rsidRPr="00912A11">
        <w:rPr>
          <w:rFonts w:ascii="Abadi" w:hAnsi="Abadi"/>
          <w:color w:val="000000" w:themeColor="text1"/>
          <w:lang w:val="es-ES_tradnl"/>
        </w:rPr>
        <w:t xml:space="preserve"> vincularon la neuma o el espíritu corporal con el cerebro, conectándolo con la razón, la imaginación y la memoria. Las </w:t>
      </w:r>
      <w:r w:rsidR="00C94318" w:rsidRPr="00912A11">
        <w:rPr>
          <w:rFonts w:ascii="Abadi" w:hAnsi="Abadi"/>
          <w:color w:val="000000" w:themeColor="text1"/>
          <w:lang w:val="es-ES_tradnl"/>
        </w:rPr>
        <w:t>enseñanzas</w:t>
      </w:r>
      <w:r w:rsidR="00FC373A" w:rsidRPr="00912A11">
        <w:rPr>
          <w:rFonts w:ascii="Abadi" w:hAnsi="Abadi"/>
          <w:color w:val="000000" w:themeColor="text1"/>
          <w:lang w:val="es-ES_tradnl"/>
        </w:rPr>
        <w:t xml:space="preserve"> de Hipócrates y Galeno se </w:t>
      </w:r>
      <w:r w:rsidR="00C94318" w:rsidRPr="00912A11">
        <w:rPr>
          <w:rFonts w:ascii="Abadi" w:hAnsi="Abadi"/>
          <w:color w:val="000000" w:themeColor="text1"/>
          <w:lang w:val="es-ES_tradnl"/>
        </w:rPr>
        <w:t>hicieron</w:t>
      </w:r>
      <w:r w:rsidR="00FC373A" w:rsidRPr="00912A11">
        <w:rPr>
          <w:rFonts w:ascii="Abadi" w:hAnsi="Abadi"/>
          <w:color w:val="000000" w:themeColor="text1"/>
          <w:lang w:val="es-ES_tradnl"/>
        </w:rPr>
        <w:t xml:space="preserve"> populares de nuevo en el siglo XI, especialmente con la </w:t>
      </w:r>
      <w:r w:rsidR="00C94318" w:rsidRPr="00912A11">
        <w:rPr>
          <w:rFonts w:ascii="Abadi" w:hAnsi="Abadi"/>
          <w:color w:val="000000" w:themeColor="text1"/>
          <w:lang w:val="es-ES_tradnl"/>
        </w:rPr>
        <w:t>formación</w:t>
      </w:r>
      <w:r w:rsidR="00FC373A" w:rsidRPr="00912A11">
        <w:rPr>
          <w:rFonts w:ascii="Abadi" w:hAnsi="Abadi"/>
          <w:color w:val="000000" w:themeColor="text1"/>
          <w:lang w:val="es-ES_tradnl"/>
        </w:rPr>
        <w:t xml:space="preserve"> de las escuelas de medicina y la </w:t>
      </w:r>
      <w:r w:rsidR="00B32ED1" w:rsidRPr="00912A11">
        <w:rPr>
          <w:rFonts w:ascii="Abadi" w:hAnsi="Abadi"/>
          <w:color w:val="000000" w:themeColor="text1"/>
          <w:lang w:val="es-ES_tradnl"/>
        </w:rPr>
        <w:t>U</w:t>
      </w:r>
      <w:r w:rsidR="00FC373A" w:rsidRPr="00912A11">
        <w:rPr>
          <w:rFonts w:ascii="Abadi" w:hAnsi="Abadi"/>
          <w:color w:val="000000" w:themeColor="text1"/>
          <w:lang w:val="es-ES_tradnl"/>
        </w:rPr>
        <w:t xml:space="preserve">niversidad de Salerno. Por medio de las universidades, </w:t>
      </w:r>
      <w:r w:rsidR="00FC373A" w:rsidRPr="00912A11">
        <w:rPr>
          <w:rFonts w:ascii="Abadi" w:hAnsi="Abadi"/>
          <w:b/>
          <w:bCs/>
          <w:color w:val="000000" w:themeColor="text1"/>
          <w:lang w:val="es-ES_tradnl"/>
        </w:rPr>
        <w:t xml:space="preserve">la idea de cuatro humores se convirtió en la base </w:t>
      </w:r>
      <w:r w:rsidR="00C94318" w:rsidRPr="00912A11">
        <w:rPr>
          <w:rFonts w:ascii="Abadi" w:hAnsi="Abadi"/>
          <w:b/>
          <w:bCs/>
          <w:color w:val="000000" w:themeColor="text1"/>
          <w:lang w:val="es-ES_tradnl"/>
        </w:rPr>
        <w:t>estándar</w:t>
      </w:r>
      <w:r w:rsidR="00FC373A" w:rsidRPr="00912A11">
        <w:rPr>
          <w:rFonts w:ascii="Abadi" w:hAnsi="Abadi"/>
          <w:b/>
          <w:bCs/>
          <w:color w:val="000000" w:themeColor="text1"/>
          <w:lang w:val="es-ES_tradnl"/>
        </w:rPr>
        <w:t xml:space="preserve"> para explicar los problemas con el cuerpo.</w:t>
      </w:r>
      <w:r w:rsidR="00FC373A" w:rsidRPr="00912A11">
        <w:rPr>
          <w:rFonts w:ascii="Abadi" w:hAnsi="Abadi"/>
          <w:color w:val="000000" w:themeColor="text1"/>
          <w:lang w:val="es-ES_tradnl"/>
        </w:rPr>
        <w:t xml:space="preserve"> Cuando había un desequilibrio de los humores del cuerpo-bilis amarilla, bilis negra, sangre y flema, una persona se </w:t>
      </w:r>
      <w:r w:rsidR="00C94318" w:rsidRPr="00912A11">
        <w:rPr>
          <w:rFonts w:ascii="Abadi" w:hAnsi="Abadi"/>
          <w:color w:val="000000" w:themeColor="text1"/>
          <w:lang w:val="es-ES_tradnl"/>
        </w:rPr>
        <w:t>enfer</w:t>
      </w:r>
      <w:r w:rsidR="00B32ED1" w:rsidRPr="00912A11">
        <w:rPr>
          <w:rFonts w:ascii="Abadi" w:hAnsi="Abadi"/>
          <w:color w:val="000000" w:themeColor="text1"/>
          <w:lang w:val="es-ES_tradnl"/>
        </w:rPr>
        <w:t>mada</w:t>
      </w:r>
      <w:r w:rsidR="00FC373A" w:rsidRPr="00912A11">
        <w:rPr>
          <w:rFonts w:ascii="Abadi" w:hAnsi="Abadi"/>
          <w:color w:val="000000" w:themeColor="text1"/>
          <w:lang w:val="es-ES_tradnl"/>
        </w:rPr>
        <w:t xml:space="preserve">. Algunas maneras de regular esos humores incluyeron dieta y </w:t>
      </w:r>
      <w:r w:rsidR="00B32ED1" w:rsidRPr="00912A11">
        <w:rPr>
          <w:rFonts w:ascii="Abadi" w:hAnsi="Abadi"/>
          <w:color w:val="000000" w:themeColor="text1"/>
          <w:lang w:val="es-ES_tradnl"/>
        </w:rPr>
        <w:t>flebotomía.</w:t>
      </w:r>
      <w:r w:rsidR="00FC373A" w:rsidRPr="00912A11">
        <w:rPr>
          <w:rFonts w:ascii="Abadi" w:hAnsi="Abadi"/>
          <w:color w:val="000000" w:themeColor="text1"/>
          <w:lang w:val="es-ES_tradnl"/>
        </w:rPr>
        <w:t xml:space="preserve"> </w:t>
      </w:r>
    </w:p>
    <w:p w:rsidR="00FC373A" w:rsidRPr="00912A11" w:rsidRDefault="00FC373A" w:rsidP="00BE28E0">
      <w:pPr>
        <w:jc w:val="both"/>
        <w:rPr>
          <w:rFonts w:ascii="Abadi" w:hAnsi="Abadi"/>
          <w:color w:val="000000" w:themeColor="text1"/>
          <w:lang w:val="es-ES_tradnl"/>
        </w:rPr>
      </w:pPr>
    </w:p>
    <w:p w:rsidR="00FC373A" w:rsidRPr="00912A11" w:rsidRDefault="001D4E45" w:rsidP="00BE28E0">
      <w:pPr>
        <w:jc w:val="both"/>
        <w:rPr>
          <w:rFonts w:ascii="Abadi" w:hAnsi="Abadi"/>
          <w:color w:val="000000" w:themeColor="text1"/>
          <w:lang w:val="es-ES_tradnl"/>
        </w:rPr>
      </w:pPr>
      <w:r w:rsidRPr="00912A11">
        <w:rPr>
          <w:rFonts w:ascii="Abadi" w:hAnsi="Abadi"/>
          <w:noProof/>
          <w:color w:val="000000" w:themeColor="text1"/>
          <w:lang w:val="es-ES"/>
        </w:rPr>
        <w:drawing>
          <wp:anchor distT="0" distB="0" distL="114300" distR="114300" simplePos="0" relativeHeight="251674624" behindDoc="1" locked="0" layoutInCell="1" allowOverlap="1" wp14:anchorId="49917E06" wp14:editId="6D9C7DED">
            <wp:simplePos x="0" y="0"/>
            <wp:positionH relativeFrom="column">
              <wp:posOffset>4804410</wp:posOffset>
            </wp:positionH>
            <wp:positionV relativeFrom="paragraph">
              <wp:posOffset>690245</wp:posOffset>
            </wp:positionV>
            <wp:extent cx="1026795" cy="1489710"/>
            <wp:effectExtent l="0" t="0" r="1905" b="0"/>
            <wp:wrapTight wrapText="bothSides">
              <wp:wrapPolygon edited="0">
                <wp:start x="0" y="0"/>
                <wp:lineTo x="0" y="21361"/>
                <wp:lineTo x="21373" y="21361"/>
                <wp:lineTo x="2137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2-09 at 12.28.40 PM.png"/>
                    <pic:cNvPicPr/>
                  </pic:nvPicPr>
                  <pic:blipFill>
                    <a:blip r:embed="rId52">
                      <a:extLst>
                        <a:ext uri="{28A0092B-C50C-407E-A947-70E740481C1C}">
                          <a14:useLocalDpi xmlns:a14="http://schemas.microsoft.com/office/drawing/2010/main" val="0"/>
                        </a:ext>
                      </a:extLst>
                    </a:blip>
                    <a:stretch>
                      <a:fillRect/>
                    </a:stretch>
                  </pic:blipFill>
                  <pic:spPr>
                    <a:xfrm>
                      <a:off x="0" y="0"/>
                      <a:ext cx="1026795" cy="1489710"/>
                    </a:xfrm>
                    <a:prstGeom prst="rect">
                      <a:avLst/>
                    </a:prstGeom>
                  </pic:spPr>
                </pic:pic>
              </a:graphicData>
            </a:graphic>
            <wp14:sizeRelH relativeFrom="page">
              <wp14:pctWidth>0</wp14:pctWidth>
            </wp14:sizeRelH>
            <wp14:sizeRelV relativeFrom="page">
              <wp14:pctHeight>0</wp14:pctHeight>
            </wp14:sizeRelV>
          </wp:anchor>
        </w:drawing>
      </w:r>
      <w:r w:rsidR="00F70265" w:rsidRPr="00912A11">
        <w:rPr>
          <w:rFonts w:ascii="Abadi" w:hAnsi="Abadi"/>
          <w:color w:val="000000" w:themeColor="text1"/>
          <w:lang w:val="es-ES_tradnl"/>
        </w:rPr>
        <w:t xml:space="preserve">   </w:t>
      </w:r>
      <w:r w:rsidR="00FC373A" w:rsidRPr="00912A11">
        <w:rPr>
          <w:rFonts w:ascii="Abadi" w:hAnsi="Abadi"/>
          <w:color w:val="000000" w:themeColor="text1"/>
          <w:lang w:val="es-ES_tradnl"/>
        </w:rPr>
        <w:t xml:space="preserve">En la literatura medieval </w:t>
      </w:r>
      <w:r w:rsidR="00C94318" w:rsidRPr="00912A11">
        <w:rPr>
          <w:rFonts w:ascii="Abadi" w:hAnsi="Abadi"/>
          <w:color w:val="000000" w:themeColor="text1"/>
          <w:lang w:val="es-ES_tradnl"/>
        </w:rPr>
        <w:t>después</w:t>
      </w:r>
      <w:r w:rsidR="00FC373A" w:rsidRPr="00912A11">
        <w:rPr>
          <w:rFonts w:ascii="Abadi" w:hAnsi="Abadi"/>
          <w:color w:val="000000" w:themeColor="text1"/>
          <w:lang w:val="es-ES_tradnl"/>
        </w:rPr>
        <w:t xml:space="preserve"> del siglo XI habían muchos </w:t>
      </w:r>
      <w:r w:rsidR="00FC373A" w:rsidRPr="00912A11">
        <w:rPr>
          <w:rFonts w:ascii="Abadi" w:hAnsi="Abadi"/>
          <w:b/>
          <w:bCs/>
          <w:color w:val="000000" w:themeColor="text1"/>
          <w:lang w:val="es-ES_tradnl"/>
        </w:rPr>
        <w:t>romances caballerescos</w:t>
      </w:r>
      <w:r w:rsidR="00FC373A" w:rsidRPr="00912A11">
        <w:rPr>
          <w:rFonts w:ascii="Abadi" w:hAnsi="Abadi"/>
          <w:color w:val="000000" w:themeColor="text1"/>
          <w:lang w:val="es-ES_tradnl"/>
        </w:rPr>
        <w:t xml:space="preserve"> en que el héroe se vuelve loco y entonces</w:t>
      </w:r>
      <w:r w:rsidR="00B32ED1" w:rsidRPr="00912A11">
        <w:rPr>
          <w:rFonts w:ascii="Abadi" w:hAnsi="Abadi"/>
          <w:color w:val="000000" w:themeColor="text1"/>
          <w:lang w:val="es-ES_tradnl"/>
        </w:rPr>
        <w:t>,</w:t>
      </w:r>
      <w:r w:rsidR="00FC373A" w:rsidRPr="00912A11">
        <w:rPr>
          <w:rFonts w:ascii="Abadi" w:hAnsi="Abadi"/>
          <w:color w:val="000000" w:themeColor="text1"/>
          <w:lang w:val="es-ES_tradnl"/>
        </w:rPr>
        <w:t xml:space="preserve"> más tarde,  mejora para continuar sus </w:t>
      </w:r>
      <w:r w:rsidR="00C94318" w:rsidRPr="00912A11">
        <w:rPr>
          <w:rFonts w:ascii="Abadi" w:hAnsi="Abadi"/>
          <w:color w:val="000000" w:themeColor="text1"/>
          <w:lang w:val="es-ES_tradnl"/>
        </w:rPr>
        <w:t>avent</w:t>
      </w:r>
      <w:r w:rsidR="00B32ED1" w:rsidRPr="00912A11">
        <w:rPr>
          <w:rFonts w:ascii="Abadi" w:hAnsi="Abadi"/>
          <w:color w:val="000000" w:themeColor="text1"/>
          <w:lang w:val="es-ES_tradnl"/>
        </w:rPr>
        <w:t>u</w:t>
      </w:r>
      <w:r w:rsidR="00C94318" w:rsidRPr="00912A11">
        <w:rPr>
          <w:rFonts w:ascii="Abadi" w:hAnsi="Abadi"/>
          <w:color w:val="000000" w:themeColor="text1"/>
          <w:lang w:val="es-ES_tradnl"/>
        </w:rPr>
        <w:t>ras</w:t>
      </w:r>
      <w:r w:rsidR="00FC373A" w:rsidRPr="00912A11">
        <w:rPr>
          <w:rFonts w:ascii="Abadi" w:hAnsi="Abadi"/>
          <w:color w:val="000000" w:themeColor="text1"/>
          <w:lang w:val="es-ES_tradnl"/>
        </w:rPr>
        <w:t>. En general, su locura comienz</w:t>
      </w:r>
      <w:r w:rsidR="00B32ED1" w:rsidRPr="00912A11">
        <w:rPr>
          <w:rFonts w:ascii="Abadi" w:hAnsi="Abadi"/>
          <w:color w:val="000000" w:themeColor="text1"/>
          <w:lang w:val="es-ES_tradnl"/>
        </w:rPr>
        <w:t>a</w:t>
      </w:r>
      <w:r w:rsidR="00FC373A" w:rsidRPr="00912A11">
        <w:rPr>
          <w:rFonts w:ascii="Abadi" w:hAnsi="Abadi"/>
          <w:color w:val="000000" w:themeColor="text1"/>
          <w:lang w:val="es-ES_tradnl"/>
        </w:rPr>
        <w:t xml:space="preserve"> con una falta del amor de su dama u otr</w:t>
      </w:r>
      <w:r w:rsidR="00B32ED1" w:rsidRPr="00912A11">
        <w:rPr>
          <w:rFonts w:ascii="Abadi" w:hAnsi="Abadi"/>
          <w:color w:val="000000" w:themeColor="text1"/>
          <w:lang w:val="es-ES_tradnl"/>
        </w:rPr>
        <w:t>o</w:t>
      </w:r>
      <w:r w:rsidR="00FC373A" w:rsidRPr="00912A11">
        <w:rPr>
          <w:rFonts w:ascii="Abadi" w:hAnsi="Abadi"/>
          <w:color w:val="000000" w:themeColor="text1"/>
          <w:lang w:val="es-ES_tradnl"/>
        </w:rPr>
        <w:t xml:space="preserve"> trauma psicológic</w:t>
      </w:r>
      <w:r w:rsidR="00B32ED1" w:rsidRPr="00912A11">
        <w:rPr>
          <w:rFonts w:ascii="Abadi" w:hAnsi="Abadi"/>
          <w:color w:val="000000" w:themeColor="text1"/>
          <w:lang w:val="es-ES_tradnl"/>
        </w:rPr>
        <w:t>o</w:t>
      </w:r>
      <w:r w:rsidR="00FC373A" w:rsidRPr="00912A11">
        <w:rPr>
          <w:rFonts w:ascii="Abadi" w:hAnsi="Abadi"/>
          <w:color w:val="000000" w:themeColor="text1"/>
          <w:lang w:val="es-ES_tradnl"/>
        </w:rPr>
        <w:t xml:space="preserve"> y vuelve cuando hay una </w:t>
      </w:r>
      <w:r w:rsidR="00C94318" w:rsidRPr="00912A11">
        <w:rPr>
          <w:rFonts w:ascii="Abadi" w:hAnsi="Abadi"/>
          <w:color w:val="000000" w:themeColor="text1"/>
          <w:lang w:val="es-ES_tradnl"/>
        </w:rPr>
        <w:t>reconciliación</w:t>
      </w:r>
      <w:r w:rsidR="00FC373A" w:rsidRPr="00912A11">
        <w:rPr>
          <w:rFonts w:ascii="Abadi" w:hAnsi="Abadi"/>
          <w:color w:val="000000" w:themeColor="text1"/>
          <w:lang w:val="es-ES_tradnl"/>
        </w:rPr>
        <w:t xml:space="preserve"> con su dama o otro tipo de cambio moral. El arte del período a veces refleja la medicina </w:t>
      </w:r>
      <w:r w:rsidR="00B32ED1" w:rsidRPr="00912A11">
        <w:rPr>
          <w:rFonts w:ascii="Abadi" w:hAnsi="Abadi"/>
          <w:color w:val="000000" w:themeColor="text1"/>
          <w:lang w:val="es-ES_tradnl"/>
        </w:rPr>
        <w:t>e</w:t>
      </w:r>
      <w:r w:rsidR="00FC373A" w:rsidRPr="00912A11">
        <w:rPr>
          <w:rFonts w:ascii="Abadi" w:hAnsi="Abadi"/>
          <w:color w:val="000000" w:themeColor="text1"/>
          <w:lang w:val="es-ES_tradnl"/>
        </w:rPr>
        <w:t xml:space="preserve"> ideas caballeresc</w:t>
      </w:r>
      <w:r w:rsidR="00B32ED1" w:rsidRPr="00912A11">
        <w:rPr>
          <w:rFonts w:ascii="Abadi" w:hAnsi="Abadi"/>
          <w:color w:val="000000" w:themeColor="text1"/>
          <w:lang w:val="es-ES_tradnl"/>
        </w:rPr>
        <w:t>a</w:t>
      </w:r>
      <w:r w:rsidR="00FC373A" w:rsidRPr="00912A11">
        <w:rPr>
          <w:rFonts w:ascii="Abadi" w:hAnsi="Abadi"/>
          <w:color w:val="000000" w:themeColor="text1"/>
          <w:lang w:val="es-ES_tradnl"/>
        </w:rPr>
        <w:t xml:space="preserve">s simbólicamente y literalmente. </w:t>
      </w:r>
    </w:p>
    <w:p w:rsidR="001865DD" w:rsidRPr="00912A11" w:rsidRDefault="001865DD" w:rsidP="001D4E45">
      <w:pPr>
        <w:rPr>
          <w:rFonts w:ascii="Abadi" w:hAnsi="Abadi"/>
          <w:color w:val="000000" w:themeColor="text1"/>
          <w:lang w:val="es-ES_tradnl"/>
        </w:rPr>
      </w:pPr>
    </w:p>
    <w:p w:rsidR="001865DD" w:rsidRPr="00912A11" w:rsidRDefault="00CA6DBA" w:rsidP="001D4E45">
      <w:pPr>
        <w:rPr>
          <w:rFonts w:ascii="Abadi" w:hAnsi="Abadi"/>
          <w:color w:val="000000" w:themeColor="text1"/>
          <w:lang w:val="es-ES_tradnl"/>
        </w:rPr>
      </w:pPr>
      <w:r w:rsidRPr="00912A11">
        <w:rPr>
          <w:rFonts w:ascii="Abadi" w:hAnsi="Abadi" w:cs="Arial"/>
          <w:color w:val="000000" w:themeColor="text1"/>
          <w:shd w:val="clear" w:color="auto" w:fill="FFFFFF"/>
          <w:lang w:val="es-ES_tradnl"/>
        </w:rPr>
        <w:t xml:space="preserve">   </w:t>
      </w:r>
      <w:r w:rsidR="001865DD" w:rsidRPr="00912A11">
        <w:rPr>
          <w:rFonts w:ascii="Abadi" w:hAnsi="Abadi" w:cs="Arial"/>
          <w:color w:val="000000" w:themeColor="text1"/>
          <w:shd w:val="clear" w:color="auto" w:fill="FFFFFF"/>
          <w:lang w:val="es-ES_tradnl"/>
        </w:rPr>
        <w:t xml:space="preserve">Debajo </w:t>
      </w:r>
      <w:r w:rsidR="00090F29" w:rsidRPr="00912A11">
        <w:rPr>
          <w:rFonts w:ascii="Abadi" w:hAnsi="Abadi" w:cs="Arial"/>
          <w:color w:val="000000" w:themeColor="text1"/>
          <w:shd w:val="clear" w:color="auto" w:fill="FFFFFF"/>
          <w:lang w:val="es-ES_tradnl"/>
        </w:rPr>
        <w:t>hay</w:t>
      </w:r>
      <w:r w:rsidR="001865DD" w:rsidRPr="00912A11">
        <w:rPr>
          <w:rFonts w:ascii="Abadi" w:hAnsi="Abadi" w:cs="Arial"/>
          <w:color w:val="000000" w:themeColor="text1"/>
          <w:shd w:val="clear" w:color="auto" w:fill="FFFFFF"/>
          <w:lang w:val="es-ES_tradnl"/>
        </w:rPr>
        <w:t xml:space="preserve"> </w:t>
      </w:r>
      <w:r w:rsidR="00412BF8" w:rsidRPr="00912A11">
        <w:rPr>
          <w:rFonts w:ascii="Abadi" w:hAnsi="Abadi" w:cs="Arial"/>
          <w:color w:val="000000" w:themeColor="text1"/>
          <w:shd w:val="clear" w:color="auto" w:fill="FFFFFF"/>
          <w:lang w:val="es-ES_tradnl"/>
        </w:rPr>
        <w:t xml:space="preserve">un </w:t>
      </w:r>
      <w:r w:rsidR="001865DD" w:rsidRPr="00912A11">
        <w:rPr>
          <w:rFonts w:ascii="Abadi" w:hAnsi="Abadi" w:cs="Arial"/>
          <w:color w:val="000000" w:themeColor="text1"/>
          <w:shd w:val="clear" w:color="auto" w:fill="FFFFFF"/>
          <w:lang w:val="es-ES_tradnl"/>
        </w:rPr>
        <w:t xml:space="preserve">poema o </w:t>
      </w:r>
      <w:r w:rsidR="0016504C" w:rsidRPr="00912A11">
        <w:rPr>
          <w:rFonts w:ascii="Abadi" w:hAnsi="Abadi" w:cs="Arial"/>
          <w:color w:val="000000" w:themeColor="text1"/>
          <w:shd w:val="clear" w:color="auto" w:fill="FFFFFF"/>
          <w:lang w:val="es-ES_tradnl"/>
        </w:rPr>
        <w:t>canción</w:t>
      </w:r>
      <w:r w:rsidR="001865DD" w:rsidRPr="00912A11">
        <w:rPr>
          <w:rFonts w:ascii="Abadi" w:hAnsi="Abadi" w:cs="Arial"/>
          <w:color w:val="000000" w:themeColor="text1"/>
          <w:shd w:val="clear" w:color="auto" w:fill="FFFFFF"/>
          <w:lang w:val="es-ES_tradnl"/>
        </w:rPr>
        <w:t xml:space="preserve"> medieval sobre el deseo.</w:t>
      </w:r>
      <w:r w:rsidR="001865DD" w:rsidRPr="00912A11">
        <w:rPr>
          <w:rFonts w:ascii="Abadi" w:hAnsi="Abadi"/>
          <w:b/>
          <w:bCs/>
          <w:color w:val="000000" w:themeColor="text1"/>
          <w:lang w:val="es-ES_tradnl"/>
        </w:rPr>
        <w:t xml:space="preserve"> ‘Of </w:t>
      </w:r>
      <w:proofErr w:type="spellStart"/>
      <w:r w:rsidR="001865DD" w:rsidRPr="00912A11">
        <w:rPr>
          <w:rFonts w:ascii="Abadi" w:hAnsi="Abadi"/>
          <w:b/>
          <w:bCs/>
          <w:color w:val="000000" w:themeColor="text1"/>
          <w:lang w:val="es-ES_tradnl"/>
        </w:rPr>
        <w:t>every</w:t>
      </w:r>
      <w:proofErr w:type="spellEnd"/>
      <w:r w:rsidR="001865DD" w:rsidRPr="00912A11">
        <w:rPr>
          <w:rFonts w:ascii="Abadi" w:hAnsi="Abadi"/>
          <w:b/>
          <w:bCs/>
          <w:color w:val="000000" w:themeColor="text1"/>
          <w:lang w:val="es-ES_tradnl"/>
        </w:rPr>
        <w:t xml:space="preserve"> </w:t>
      </w:r>
      <w:proofErr w:type="spellStart"/>
      <w:r w:rsidR="001865DD" w:rsidRPr="00912A11">
        <w:rPr>
          <w:rFonts w:ascii="Abadi" w:hAnsi="Abadi"/>
          <w:b/>
          <w:bCs/>
          <w:color w:val="000000" w:themeColor="text1"/>
          <w:lang w:val="es-ES_tradnl"/>
        </w:rPr>
        <w:t>kinnë</w:t>
      </w:r>
      <w:proofErr w:type="spellEnd"/>
      <w:r w:rsidR="001865DD" w:rsidRPr="00912A11">
        <w:rPr>
          <w:rFonts w:ascii="Abadi" w:hAnsi="Abadi"/>
          <w:b/>
          <w:bCs/>
          <w:color w:val="000000" w:themeColor="text1"/>
          <w:lang w:val="es-ES_tradnl"/>
        </w:rPr>
        <w:t xml:space="preserve"> </w:t>
      </w:r>
      <w:proofErr w:type="spellStart"/>
      <w:r w:rsidR="001865DD" w:rsidRPr="00912A11">
        <w:rPr>
          <w:rFonts w:ascii="Abadi" w:hAnsi="Abadi"/>
          <w:b/>
          <w:bCs/>
          <w:color w:val="000000" w:themeColor="text1"/>
          <w:lang w:val="es-ES_tradnl"/>
        </w:rPr>
        <w:t>tre</w:t>
      </w:r>
      <w:proofErr w:type="spellEnd"/>
      <w:r w:rsidR="001865DD" w:rsidRPr="00912A11">
        <w:rPr>
          <w:rFonts w:ascii="Abadi" w:hAnsi="Abadi"/>
          <w:b/>
          <w:bCs/>
          <w:color w:val="000000" w:themeColor="text1"/>
          <w:lang w:val="es-ES_tradnl"/>
        </w:rPr>
        <w:t>’</w:t>
      </w:r>
      <w:r w:rsidR="001865DD" w:rsidRPr="00912A11">
        <w:rPr>
          <w:rFonts w:ascii="Abadi" w:hAnsi="Abadi"/>
          <w:color w:val="000000" w:themeColor="text1"/>
          <w:lang w:val="es-ES_tradnl"/>
        </w:rPr>
        <w:t> </w:t>
      </w:r>
    </w:p>
    <w:p w:rsidR="001865DD" w:rsidRPr="00912A11" w:rsidRDefault="001865DD" w:rsidP="001D4E45">
      <w:pPr>
        <w:rPr>
          <w:rFonts w:ascii="Abadi" w:hAnsi="Abadi" w:cs="Arial"/>
          <w:color w:val="000000" w:themeColor="text1"/>
          <w:shd w:val="clear" w:color="auto" w:fill="FFFFFF"/>
          <w:lang w:val="es-ES_tradnl"/>
        </w:rPr>
      </w:pPr>
      <w:r w:rsidRPr="00912A11">
        <w:rPr>
          <w:rFonts w:ascii="Abadi" w:hAnsi="Abadi" w:cs="Arial"/>
          <w:color w:val="000000" w:themeColor="text1"/>
          <w:shd w:val="clear" w:color="auto" w:fill="FFFFFF"/>
          <w:lang w:val="es-ES_tradnl"/>
        </w:rPr>
        <w:t>"Todo tipo de árbol, las flores de espino más dulces; ella será mi amante, el más justo de todo tipo”.</w:t>
      </w:r>
    </w:p>
    <w:p w:rsidR="001865DD" w:rsidRPr="00912A11" w:rsidRDefault="001B29CC" w:rsidP="00BE28E0">
      <w:pPr>
        <w:jc w:val="both"/>
        <w:rPr>
          <w:rFonts w:ascii="Abadi" w:hAnsi="Abadi"/>
          <w:color w:val="000000" w:themeColor="text1"/>
          <w:lang w:val="es-ES_tradnl"/>
        </w:rPr>
      </w:pPr>
      <w:hyperlink r:id="rId53" w:history="1">
        <w:r w:rsidR="001865DD" w:rsidRPr="00912A11">
          <w:rPr>
            <w:rStyle w:val="Hyperlink"/>
            <w:rFonts w:ascii="Abadi" w:hAnsi="Abadi"/>
            <w:color w:val="000000" w:themeColor="text1"/>
            <w:lang w:val="es-ES_tradnl"/>
          </w:rPr>
          <w:t>https://interestingliterature.com/2015/01/10-short-medieval-poems-everyone-should-read/</w:t>
        </w:r>
      </w:hyperlink>
    </w:p>
    <w:p w:rsidR="001865DD" w:rsidRPr="00912A11" w:rsidRDefault="001865DD" w:rsidP="00BE28E0">
      <w:pPr>
        <w:shd w:val="clear" w:color="auto" w:fill="FFFFFF"/>
        <w:jc w:val="center"/>
        <w:rPr>
          <w:rFonts w:ascii="Abadi" w:hAnsi="Abadi"/>
          <w:color w:val="000000" w:themeColor="text1"/>
          <w:lang w:val="es-ES_tradnl"/>
        </w:rPr>
      </w:pPr>
      <w:r w:rsidRPr="00912A11">
        <w:rPr>
          <w:rFonts w:ascii="Abadi" w:hAnsi="Abadi"/>
          <w:color w:val="000000" w:themeColor="text1"/>
          <w:lang w:val="es-ES_tradnl"/>
        </w:rPr>
        <w:t xml:space="preserve">Of </w:t>
      </w:r>
      <w:proofErr w:type="spellStart"/>
      <w:r w:rsidRPr="00912A11">
        <w:rPr>
          <w:rFonts w:ascii="Abadi" w:hAnsi="Abadi"/>
          <w:color w:val="000000" w:themeColor="text1"/>
          <w:lang w:val="es-ES_tradnl"/>
        </w:rPr>
        <w:t>every</w:t>
      </w:r>
      <w:proofErr w:type="spellEnd"/>
      <w:r w:rsidRPr="00912A11">
        <w:rPr>
          <w:rFonts w:ascii="Abadi" w:hAnsi="Abadi"/>
          <w:color w:val="000000" w:themeColor="text1"/>
          <w:lang w:val="es-ES_tradnl"/>
        </w:rPr>
        <w:t xml:space="preserve"> </w:t>
      </w:r>
      <w:proofErr w:type="spellStart"/>
      <w:r w:rsidRPr="00912A11">
        <w:rPr>
          <w:rFonts w:ascii="Abadi" w:hAnsi="Abadi"/>
          <w:color w:val="000000" w:themeColor="text1"/>
          <w:lang w:val="es-ES_tradnl"/>
        </w:rPr>
        <w:t>kinnë</w:t>
      </w:r>
      <w:proofErr w:type="spellEnd"/>
      <w:r w:rsidRPr="00912A11">
        <w:rPr>
          <w:rFonts w:ascii="Abadi" w:hAnsi="Abadi"/>
          <w:color w:val="000000" w:themeColor="text1"/>
          <w:lang w:val="es-ES_tradnl"/>
        </w:rPr>
        <w:t xml:space="preserve"> </w:t>
      </w:r>
      <w:proofErr w:type="spellStart"/>
      <w:r w:rsidRPr="00912A11">
        <w:rPr>
          <w:rFonts w:ascii="Abadi" w:hAnsi="Abadi"/>
          <w:color w:val="000000" w:themeColor="text1"/>
          <w:lang w:val="es-ES_tradnl"/>
        </w:rPr>
        <w:t>tre</w:t>
      </w:r>
      <w:proofErr w:type="spellEnd"/>
      <w:r w:rsidRPr="00912A11">
        <w:rPr>
          <w:rFonts w:ascii="Abadi" w:hAnsi="Abadi"/>
          <w:color w:val="000000" w:themeColor="text1"/>
          <w:lang w:val="es-ES_tradnl"/>
        </w:rPr>
        <w:t>,</w:t>
      </w:r>
    </w:p>
    <w:p w:rsidR="001865DD" w:rsidRPr="00912A11" w:rsidRDefault="001865DD" w:rsidP="00BE28E0">
      <w:pPr>
        <w:shd w:val="clear" w:color="auto" w:fill="FFFFFF"/>
        <w:jc w:val="center"/>
        <w:rPr>
          <w:rFonts w:ascii="Abadi" w:hAnsi="Abadi"/>
          <w:color w:val="000000" w:themeColor="text1"/>
          <w:lang w:val="es-ES_tradnl"/>
        </w:rPr>
      </w:pPr>
      <w:proofErr w:type="spellStart"/>
      <w:r w:rsidRPr="00912A11">
        <w:rPr>
          <w:rFonts w:ascii="Abadi" w:hAnsi="Abadi"/>
          <w:color w:val="000000" w:themeColor="text1"/>
          <w:lang w:val="es-ES_tradnl"/>
        </w:rPr>
        <w:t>The</w:t>
      </w:r>
      <w:proofErr w:type="spellEnd"/>
      <w:r w:rsidRPr="00912A11">
        <w:rPr>
          <w:rFonts w:ascii="Abadi" w:hAnsi="Abadi"/>
          <w:color w:val="000000" w:themeColor="text1"/>
          <w:lang w:val="es-ES_tradnl"/>
        </w:rPr>
        <w:t xml:space="preserve"> </w:t>
      </w:r>
      <w:proofErr w:type="spellStart"/>
      <w:r w:rsidRPr="00912A11">
        <w:rPr>
          <w:rFonts w:ascii="Abadi" w:hAnsi="Abadi"/>
          <w:color w:val="000000" w:themeColor="text1"/>
          <w:lang w:val="es-ES_tradnl"/>
        </w:rPr>
        <w:t>hawthorn</w:t>
      </w:r>
      <w:proofErr w:type="spellEnd"/>
      <w:r w:rsidRPr="00912A11">
        <w:rPr>
          <w:rFonts w:ascii="Abadi" w:hAnsi="Abadi"/>
          <w:color w:val="000000" w:themeColor="text1"/>
          <w:lang w:val="es-ES_tradnl"/>
        </w:rPr>
        <w:t xml:space="preserve"> </w:t>
      </w:r>
      <w:proofErr w:type="spellStart"/>
      <w:r w:rsidRPr="00912A11">
        <w:rPr>
          <w:rFonts w:ascii="Abadi" w:hAnsi="Abadi"/>
          <w:color w:val="000000" w:themeColor="text1"/>
          <w:lang w:val="es-ES_tradnl"/>
        </w:rPr>
        <w:t>blowëth</w:t>
      </w:r>
      <w:proofErr w:type="spellEnd"/>
      <w:r w:rsidRPr="00912A11">
        <w:rPr>
          <w:rFonts w:ascii="Abadi" w:hAnsi="Abadi"/>
          <w:color w:val="000000" w:themeColor="text1"/>
          <w:lang w:val="es-ES_tradnl"/>
        </w:rPr>
        <w:t xml:space="preserve"> </w:t>
      </w:r>
      <w:proofErr w:type="spellStart"/>
      <w:r w:rsidRPr="00912A11">
        <w:rPr>
          <w:rFonts w:ascii="Abadi" w:hAnsi="Abadi"/>
          <w:color w:val="000000" w:themeColor="text1"/>
          <w:lang w:val="es-ES_tradnl"/>
        </w:rPr>
        <w:t>swetest</w:t>
      </w:r>
      <w:proofErr w:type="spellEnd"/>
      <w:r w:rsidRPr="00912A11">
        <w:rPr>
          <w:rFonts w:ascii="Abadi" w:hAnsi="Abadi"/>
          <w:color w:val="000000" w:themeColor="text1"/>
          <w:lang w:val="es-ES_tradnl"/>
        </w:rPr>
        <w:t>,</w:t>
      </w:r>
    </w:p>
    <w:p w:rsidR="001865DD" w:rsidRPr="00912A11" w:rsidRDefault="001865DD" w:rsidP="00BE28E0">
      <w:pPr>
        <w:shd w:val="clear" w:color="auto" w:fill="FFFFFF"/>
        <w:jc w:val="center"/>
        <w:rPr>
          <w:rFonts w:ascii="Abadi" w:hAnsi="Abadi"/>
          <w:color w:val="000000" w:themeColor="text1"/>
          <w:lang w:val="es-ES_tradnl"/>
        </w:rPr>
      </w:pPr>
      <w:r w:rsidRPr="00912A11">
        <w:rPr>
          <w:rFonts w:ascii="Abadi" w:hAnsi="Abadi"/>
          <w:color w:val="000000" w:themeColor="text1"/>
          <w:lang w:val="es-ES_tradnl"/>
        </w:rPr>
        <w:t xml:space="preserve">Of </w:t>
      </w:r>
      <w:proofErr w:type="spellStart"/>
      <w:r w:rsidRPr="00912A11">
        <w:rPr>
          <w:rFonts w:ascii="Abadi" w:hAnsi="Abadi"/>
          <w:color w:val="000000" w:themeColor="text1"/>
          <w:lang w:val="es-ES_tradnl"/>
        </w:rPr>
        <w:t>every</w:t>
      </w:r>
      <w:proofErr w:type="spellEnd"/>
      <w:r w:rsidRPr="00912A11">
        <w:rPr>
          <w:rFonts w:ascii="Abadi" w:hAnsi="Abadi"/>
          <w:color w:val="000000" w:themeColor="text1"/>
          <w:lang w:val="es-ES_tradnl"/>
        </w:rPr>
        <w:t xml:space="preserve"> </w:t>
      </w:r>
      <w:proofErr w:type="spellStart"/>
      <w:r w:rsidRPr="00912A11">
        <w:rPr>
          <w:rFonts w:ascii="Abadi" w:hAnsi="Abadi"/>
          <w:color w:val="000000" w:themeColor="text1"/>
          <w:lang w:val="es-ES_tradnl"/>
        </w:rPr>
        <w:t>kinnë</w:t>
      </w:r>
      <w:proofErr w:type="spellEnd"/>
      <w:r w:rsidRPr="00912A11">
        <w:rPr>
          <w:rFonts w:ascii="Abadi" w:hAnsi="Abadi"/>
          <w:color w:val="000000" w:themeColor="text1"/>
          <w:lang w:val="es-ES_tradnl"/>
        </w:rPr>
        <w:t xml:space="preserve"> </w:t>
      </w:r>
      <w:proofErr w:type="spellStart"/>
      <w:r w:rsidRPr="00912A11">
        <w:rPr>
          <w:rFonts w:ascii="Abadi" w:hAnsi="Abadi"/>
          <w:color w:val="000000" w:themeColor="text1"/>
          <w:lang w:val="es-ES_tradnl"/>
        </w:rPr>
        <w:t>tre</w:t>
      </w:r>
      <w:proofErr w:type="spellEnd"/>
      <w:r w:rsidRPr="00912A11">
        <w:rPr>
          <w:rFonts w:ascii="Abadi" w:hAnsi="Abadi"/>
          <w:color w:val="000000" w:themeColor="text1"/>
          <w:lang w:val="es-ES_tradnl"/>
        </w:rPr>
        <w:t>.</w:t>
      </w:r>
    </w:p>
    <w:p w:rsidR="001865DD" w:rsidRPr="00912A11" w:rsidRDefault="001865DD" w:rsidP="00BE28E0">
      <w:pPr>
        <w:shd w:val="clear" w:color="auto" w:fill="FFFFFF"/>
        <w:jc w:val="center"/>
        <w:rPr>
          <w:rFonts w:ascii="Abadi" w:hAnsi="Abadi"/>
          <w:color w:val="000000" w:themeColor="text1"/>
        </w:rPr>
      </w:pPr>
      <w:r w:rsidRPr="00912A11">
        <w:rPr>
          <w:rFonts w:ascii="Abadi" w:hAnsi="Abadi"/>
          <w:color w:val="000000" w:themeColor="text1"/>
        </w:rPr>
        <w:t xml:space="preserve">My </w:t>
      </w:r>
      <w:proofErr w:type="spellStart"/>
      <w:r w:rsidRPr="00912A11">
        <w:rPr>
          <w:rFonts w:ascii="Abadi" w:hAnsi="Abadi"/>
          <w:color w:val="000000" w:themeColor="text1"/>
        </w:rPr>
        <w:t>lemman</w:t>
      </w:r>
      <w:proofErr w:type="spellEnd"/>
      <w:r w:rsidRPr="00912A11">
        <w:rPr>
          <w:rFonts w:ascii="Abadi" w:hAnsi="Abadi"/>
          <w:color w:val="000000" w:themeColor="text1"/>
        </w:rPr>
        <w:t xml:space="preserve"> she </w:t>
      </w:r>
      <w:proofErr w:type="spellStart"/>
      <w:r w:rsidRPr="00912A11">
        <w:rPr>
          <w:rFonts w:ascii="Abadi" w:hAnsi="Abadi"/>
          <w:color w:val="000000" w:themeColor="text1"/>
        </w:rPr>
        <w:t>shal</w:t>
      </w:r>
      <w:proofErr w:type="spellEnd"/>
      <w:r w:rsidRPr="00912A11">
        <w:rPr>
          <w:rFonts w:ascii="Abadi" w:hAnsi="Abadi"/>
          <w:color w:val="000000" w:themeColor="text1"/>
        </w:rPr>
        <w:t xml:space="preserve"> be,</w:t>
      </w:r>
    </w:p>
    <w:p w:rsidR="001865DD" w:rsidRPr="00912A11" w:rsidRDefault="001865DD" w:rsidP="00BE28E0">
      <w:pPr>
        <w:shd w:val="clear" w:color="auto" w:fill="FFFFFF"/>
        <w:jc w:val="center"/>
        <w:rPr>
          <w:rFonts w:ascii="Abadi" w:hAnsi="Abadi"/>
          <w:color w:val="000000" w:themeColor="text1"/>
        </w:rPr>
      </w:pPr>
      <w:r w:rsidRPr="00912A11">
        <w:rPr>
          <w:rFonts w:ascii="Abadi" w:hAnsi="Abadi"/>
          <w:color w:val="000000" w:themeColor="text1"/>
        </w:rPr>
        <w:t xml:space="preserve">My </w:t>
      </w:r>
      <w:proofErr w:type="spellStart"/>
      <w:r w:rsidRPr="00912A11">
        <w:rPr>
          <w:rFonts w:ascii="Abadi" w:hAnsi="Abadi"/>
          <w:color w:val="000000" w:themeColor="text1"/>
        </w:rPr>
        <w:t>lemman</w:t>
      </w:r>
      <w:proofErr w:type="spellEnd"/>
      <w:r w:rsidRPr="00912A11">
        <w:rPr>
          <w:rFonts w:ascii="Abadi" w:hAnsi="Abadi"/>
          <w:color w:val="000000" w:themeColor="text1"/>
        </w:rPr>
        <w:t xml:space="preserve"> she </w:t>
      </w:r>
      <w:proofErr w:type="spellStart"/>
      <w:r w:rsidRPr="00912A11">
        <w:rPr>
          <w:rFonts w:ascii="Abadi" w:hAnsi="Abadi"/>
          <w:color w:val="000000" w:themeColor="text1"/>
        </w:rPr>
        <w:t>shal</w:t>
      </w:r>
      <w:proofErr w:type="spellEnd"/>
      <w:r w:rsidRPr="00912A11">
        <w:rPr>
          <w:rFonts w:ascii="Abadi" w:hAnsi="Abadi"/>
          <w:color w:val="000000" w:themeColor="text1"/>
        </w:rPr>
        <w:t xml:space="preserve"> be,</w:t>
      </w:r>
    </w:p>
    <w:p w:rsidR="001865DD" w:rsidRPr="00912A11" w:rsidRDefault="001865DD" w:rsidP="00BE28E0">
      <w:pPr>
        <w:shd w:val="clear" w:color="auto" w:fill="FFFFFF"/>
        <w:jc w:val="center"/>
        <w:rPr>
          <w:rFonts w:ascii="Abadi" w:hAnsi="Abadi"/>
          <w:color w:val="000000" w:themeColor="text1"/>
        </w:rPr>
      </w:pPr>
      <w:r w:rsidRPr="00912A11">
        <w:rPr>
          <w:rFonts w:ascii="Abadi" w:hAnsi="Abadi"/>
          <w:color w:val="000000" w:themeColor="text1"/>
        </w:rPr>
        <w:t xml:space="preserve">The fairest of every </w:t>
      </w:r>
      <w:proofErr w:type="spellStart"/>
      <w:r w:rsidRPr="00912A11">
        <w:rPr>
          <w:rFonts w:ascii="Abadi" w:hAnsi="Abadi"/>
          <w:color w:val="000000" w:themeColor="text1"/>
        </w:rPr>
        <w:t>kinnë</w:t>
      </w:r>
      <w:proofErr w:type="spellEnd"/>
      <w:r w:rsidRPr="00912A11">
        <w:rPr>
          <w:rFonts w:ascii="Abadi" w:hAnsi="Abadi"/>
          <w:color w:val="000000" w:themeColor="text1"/>
        </w:rPr>
        <w:t>,</w:t>
      </w:r>
    </w:p>
    <w:p w:rsidR="001865DD" w:rsidRPr="00912A11" w:rsidRDefault="001865DD" w:rsidP="00BE28E0">
      <w:pPr>
        <w:shd w:val="clear" w:color="auto" w:fill="FFFFFF"/>
        <w:spacing w:after="300"/>
        <w:jc w:val="center"/>
        <w:rPr>
          <w:rFonts w:ascii="Abadi" w:hAnsi="Abadi"/>
          <w:color w:val="000000" w:themeColor="text1"/>
        </w:rPr>
      </w:pPr>
      <w:r w:rsidRPr="00912A11">
        <w:rPr>
          <w:rFonts w:ascii="Abadi" w:hAnsi="Abadi"/>
          <w:color w:val="000000" w:themeColor="text1"/>
        </w:rPr>
        <w:t xml:space="preserve">My </w:t>
      </w:r>
      <w:proofErr w:type="spellStart"/>
      <w:r w:rsidRPr="00912A11">
        <w:rPr>
          <w:rFonts w:ascii="Abadi" w:hAnsi="Abadi"/>
          <w:color w:val="000000" w:themeColor="text1"/>
        </w:rPr>
        <w:t>lemman</w:t>
      </w:r>
      <w:proofErr w:type="spellEnd"/>
      <w:r w:rsidRPr="00912A11">
        <w:rPr>
          <w:rFonts w:ascii="Abadi" w:hAnsi="Abadi"/>
          <w:color w:val="000000" w:themeColor="text1"/>
        </w:rPr>
        <w:t xml:space="preserve"> she </w:t>
      </w:r>
      <w:proofErr w:type="spellStart"/>
      <w:r w:rsidRPr="00912A11">
        <w:rPr>
          <w:rFonts w:ascii="Abadi" w:hAnsi="Abadi"/>
          <w:color w:val="000000" w:themeColor="text1"/>
        </w:rPr>
        <w:t>shal</w:t>
      </w:r>
      <w:proofErr w:type="spellEnd"/>
      <w:r w:rsidRPr="00912A11">
        <w:rPr>
          <w:rFonts w:ascii="Abadi" w:hAnsi="Abadi"/>
          <w:color w:val="000000" w:themeColor="text1"/>
        </w:rPr>
        <w:t xml:space="preserve"> be.</w:t>
      </w:r>
    </w:p>
    <w:p w:rsidR="00FC373A" w:rsidRPr="00F51C64" w:rsidRDefault="001B29CC" w:rsidP="00BE28E0">
      <w:pPr>
        <w:jc w:val="both"/>
        <w:rPr>
          <w:rFonts w:ascii="Abadi" w:hAnsi="Abadi"/>
          <w:color w:val="000000" w:themeColor="text1"/>
          <w:sz w:val="13"/>
          <w:szCs w:val="13"/>
        </w:rPr>
      </w:pPr>
      <w:hyperlink r:id="rId54" w:history="1">
        <w:r w:rsidR="00FC373A" w:rsidRPr="00F51C64">
          <w:rPr>
            <w:rStyle w:val="Hyperlink"/>
            <w:rFonts w:ascii="Abadi" w:hAnsi="Abadi"/>
            <w:color w:val="000000" w:themeColor="text1"/>
            <w:sz w:val="13"/>
            <w:szCs w:val="13"/>
          </w:rPr>
          <w:t>http://cola.calpoly.edu/~dschwart/engl513/courtly/courtly.htm</w:t>
        </w:r>
      </w:hyperlink>
    </w:p>
    <w:p w:rsidR="00E3664A" w:rsidRDefault="00FC373A" w:rsidP="00BE28E0">
      <w:pPr>
        <w:jc w:val="both"/>
        <w:rPr>
          <w:rFonts w:ascii="Abadi" w:hAnsi="Abadi"/>
          <w:color w:val="000000" w:themeColor="text1"/>
          <w:lang w:val="es-ES"/>
        </w:rPr>
      </w:pPr>
      <w:r w:rsidRPr="00912A11">
        <w:rPr>
          <w:rFonts w:ascii="Abadi" w:hAnsi="Abadi"/>
          <w:b/>
          <w:bCs/>
          <w:color w:val="000000" w:themeColor="text1"/>
          <w:lang w:val="es-ES"/>
        </w:rPr>
        <w:t xml:space="preserve">Un análisis del amor caballeresco </w:t>
      </w:r>
      <w:r w:rsidR="009D50B4" w:rsidRPr="00912A11">
        <w:rPr>
          <w:rFonts w:ascii="Abadi" w:hAnsi="Abadi"/>
          <w:b/>
          <w:bCs/>
          <w:color w:val="000000" w:themeColor="text1"/>
          <w:lang w:val="es-ES"/>
        </w:rPr>
        <w:t xml:space="preserve">del período más tarde en la Edad Medieval, </w:t>
      </w:r>
      <w:r w:rsidRPr="00912A11">
        <w:rPr>
          <w:rFonts w:ascii="Abadi" w:hAnsi="Abadi"/>
          <w:b/>
          <w:bCs/>
          <w:color w:val="000000" w:themeColor="text1"/>
          <w:lang w:val="es-ES"/>
        </w:rPr>
        <w:t>revela ideas bastante ilógicas y locas</w:t>
      </w:r>
      <w:r w:rsidRPr="00912A11">
        <w:rPr>
          <w:rFonts w:ascii="Abadi" w:hAnsi="Abadi"/>
          <w:color w:val="000000" w:themeColor="text1"/>
          <w:lang w:val="es-ES"/>
        </w:rPr>
        <w:t>. Por ejemplo, la mujer es siempre un adorno, frágil y hermosa,  que requiere ser cortejada y a veces rescatada. El héroe debe someterse a varias pruebas para demonstrar su mérito</w:t>
      </w:r>
      <w:r w:rsidR="00090F29" w:rsidRPr="00912A11">
        <w:rPr>
          <w:rFonts w:ascii="Abadi" w:hAnsi="Abadi"/>
          <w:color w:val="000000" w:themeColor="text1"/>
          <w:lang w:val="es-ES"/>
        </w:rPr>
        <w:t xml:space="preserve">, </w:t>
      </w:r>
      <w:r w:rsidRPr="00912A11">
        <w:rPr>
          <w:rFonts w:ascii="Abadi" w:hAnsi="Abadi"/>
          <w:color w:val="000000" w:themeColor="text1"/>
          <w:lang w:val="es-ES"/>
        </w:rPr>
        <w:t>su fuerza física y moral.</w:t>
      </w:r>
      <w:r w:rsidR="00377113">
        <w:rPr>
          <w:rFonts w:ascii="Abadi" w:hAnsi="Abadi"/>
          <w:color w:val="000000" w:themeColor="text1"/>
          <w:lang w:val="es-ES"/>
        </w:rPr>
        <w:t xml:space="preserve"> </w:t>
      </w:r>
    </w:p>
    <w:p w:rsidR="00F51C64" w:rsidRPr="00F51C64" w:rsidRDefault="00F51C64" w:rsidP="00BE28E0">
      <w:pPr>
        <w:jc w:val="both"/>
        <w:rPr>
          <w:rFonts w:ascii="Abadi" w:hAnsi="Abadi"/>
          <w:color w:val="FF0000"/>
          <w:lang w:val="es-ES"/>
        </w:rPr>
      </w:pPr>
      <w:r w:rsidRPr="00F51C64">
        <w:rPr>
          <w:rFonts w:ascii="Abadi" w:hAnsi="Abadi"/>
          <w:color w:val="FF0000"/>
          <w:lang w:val="es-ES"/>
        </w:rPr>
        <w:t>Videos:</w:t>
      </w:r>
      <w:r w:rsidR="00377113" w:rsidRPr="00377113">
        <w:rPr>
          <w:rFonts w:ascii="Abadi" w:hAnsi="Abadi"/>
          <w:noProof/>
          <w:color w:val="000000" w:themeColor="text1"/>
          <w:lang w:val="es-ES"/>
        </w:rPr>
        <w:t xml:space="preserve"> </w:t>
      </w:r>
      <w:r w:rsidR="00377113">
        <w:rPr>
          <w:rFonts w:ascii="Abadi" w:hAnsi="Abadi"/>
          <w:noProof/>
          <w:color w:val="000000" w:themeColor="text1"/>
          <w:lang w:val="es-ES"/>
        </w:rPr>
        <w:drawing>
          <wp:inline distT="0" distB="0" distL="0" distR="0" wp14:anchorId="2B7D17CC" wp14:editId="7906A6CD">
            <wp:extent cx="543096" cy="520700"/>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2-23 at 1.25.07 P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3982" cy="540724"/>
                    </a:xfrm>
                    <a:prstGeom prst="rect">
                      <a:avLst/>
                    </a:prstGeom>
                  </pic:spPr>
                </pic:pic>
              </a:graphicData>
            </a:graphic>
          </wp:inline>
        </w:drawing>
      </w:r>
    </w:p>
    <w:p w:rsidR="006E5CFC" w:rsidRPr="006E5CFC" w:rsidRDefault="006E5CFC" w:rsidP="00BE28E0">
      <w:pPr>
        <w:jc w:val="both"/>
        <w:rPr>
          <w:sz w:val="20"/>
          <w:szCs w:val="20"/>
        </w:rPr>
      </w:pPr>
      <w:r w:rsidRPr="006E5CFC">
        <w:rPr>
          <w:rFonts w:ascii="Abadi" w:hAnsi="Abadi"/>
          <w:color w:val="FF0000"/>
          <w:sz w:val="20"/>
          <w:szCs w:val="20"/>
          <w:lang w:val="es-ES"/>
        </w:rPr>
        <w:t>Trovadores: ejemplos</w:t>
      </w:r>
      <w:r w:rsidRPr="006E5CFC">
        <w:rPr>
          <w:color w:val="FF0000"/>
          <w:sz w:val="20"/>
          <w:szCs w:val="20"/>
        </w:rPr>
        <w:t xml:space="preserve"> </w:t>
      </w:r>
      <w:hyperlink r:id="rId55" w:history="1">
        <w:r w:rsidRPr="006E5CFC">
          <w:rPr>
            <w:rStyle w:val="Hyperlink"/>
            <w:sz w:val="20"/>
            <w:szCs w:val="20"/>
          </w:rPr>
          <w:t>http://www.musicaantigua.com/musica-en-tierra-de-trovadores/</w:t>
        </w:r>
      </w:hyperlink>
    </w:p>
    <w:p w:rsidR="006E5CFC" w:rsidRDefault="001B29CC" w:rsidP="00BE28E0">
      <w:pPr>
        <w:jc w:val="both"/>
        <w:rPr>
          <w:rStyle w:val="Hyperlink"/>
          <w:sz w:val="20"/>
          <w:szCs w:val="20"/>
        </w:rPr>
      </w:pPr>
      <w:hyperlink r:id="rId56" w:history="1">
        <w:r w:rsidR="006E5CFC" w:rsidRPr="006E5CFC">
          <w:rPr>
            <w:rStyle w:val="Hyperlink"/>
            <w:sz w:val="20"/>
            <w:szCs w:val="20"/>
          </w:rPr>
          <w:t>https://www.rtve.es/alacarta/audios/musica-antigua/musica-antigua-trovadores-troveros-26-03-19/5096062/</w:t>
        </w:r>
      </w:hyperlink>
    </w:p>
    <w:p w:rsidR="001D4E45" w:rsidRPr="00377113" w:rsidRDefault="001D4E45" w:rsidP="00BE28E0">
      <w:pPr>
        <w:jc w:val="both"/>
        <w:rPr>
          <w:sz w:val="20"/>
          <w:szCs w:val="20"/>
        </w:rPr>
      </w:pPr>
    </w:p>
    <w:p w:rsidR="00F84585" w:rsidRPr="00912A11" w:rsidRDefault="00FC373A" w:rsidP="00BE28E0">
      <w:pPr>
        <w:jc w:val="both"/>
        <w:rPr>
          <w:rFonts w:ascii="Abadi" w:hAnsi="Abadi"/>
          <w:color w:val="000000" w:themeColor="text1"/>
          <w:lang w:val="es-ES"/>
        </w:rPr>
      </w:pPr>
      <w:r w:rsidRPr="00912A11">
        <w:rPr>
          <w:rFonts w:ascii="Abadi" w:hAnsi="Abadi"/>
          <w:color w:val="000000" w:themeColor="text1"/>
          <w:lang w:val="es-ES"/>
        </w:rPr>
        <w:t xml:space="preserve"> </w:t>
      </w:r>
      <w:r w:rsidR="00F84585" w:rsidRPr="00912A11">
        <w:rPr>
          <w:rFonts w:ascii="Abadi" w:hAnsi="Abadi"/>
          <w:color w:val="000000" w:themeColor="text1"/>
          <w:lang w:val="es-ES"/>
        </w:rPr>
        <w:t xml:space="preserve">   </w:t>
      </w:r>
      <w:r w:rsidR="00715EFB" w:rsidRPr="00912A11">
        <w:rPr>
          <w:rFonts w:ascii="Abadi" w:hAnsi="Abadi" w:cs="Arial"/>
          <w:b/>
          <w:bCs/>
          <w:color w:val="000000" w:themeColor="text1"/>
          <w:shd w:val="clear" w:color="auto" w:fill="FFFFFF"/>
          <w:lang w:val="es-ES"/>
        </w:rPr>
        <w:t>Dentro del amor cortejo está la continuación de la antigua noción de que las mujeres son el sexo más débil</w:t>
      </w:r>
      <w:r w:rsidR="00F9005E" w:rsidRPr="00912A11">
        <w:rPr>
          <w:rFonts w:ascii="Abadi" w:hAnsi="Abadi" w:cs="Arial"/>
          <w:b/>
          <w:bCs/>
          <w:color w:val="000000" w:themeColor="text1"/>
          <w:shd w:val="clear" w:color="auto" w:fill="FFFFFF"/>
          <w:lang w:val="es-ES"/>
        </w:rPr>
        <w:t>:</w:t>
      </w:r>
      <w:r w:rsidR="00715EFB" w:rsidRPr="00912A11">
        <w:rPr>
          <w:rFonts w:ascii="Abadi" w:hAnsi="Abadi" w:cs="Arial"/>
          <w:b/>
          <w:bCs/>
          <w:color w:val="000000" w:themeColor="text1"/>
          <w:shd w:val="clear" w:color="auto" w:fill="FFFFFF"/>
          <w:lang w:val="es-ES"/>
        </w:rPr>
        <w:t xml:space="preserve"> su fragilidad</w:t>
      </w:r>
      <w:r w:rsidR="00F9005E" w:rsidRPr="00912A11">
        <w:rPr>
          <w:rFonts w:ascii="Abadi" w:hAnsi="Abadi" w:cs="Arial"/>
          <w:b/>
          <w:bCs/>
          <w:color w:val="000000" w:themeColor="text1"/>
          <w:shd w:val="clear" w:color="auto" w:fill="FFFFFF"/>
          <w:lang w:val="es-ES"/>
        </w:rPr>
        <w:t xml:space="preserve"> </w:t>
      </w:r>
      <w:r w:rsidR="00715EFB" w:rsidRPr="00912A11">
        <w:rPr>
          <w:rFonts w:ascii="Abadi" w:hAnsi="Abadi" w:cs="Arial"/>
          <w:b/>
          <w:bCs/>
          <w:color w:val="000000" w:themeColor="text1"/>
          <w:shd w:val="clear" w:color="auto" w:fill="FFFFFF"/>
          <w:lang w:val="es-ES"/>
        </w:rPr>
        <w:t>requiere protección.</w:t>
      </w:r>
      <w:r w:rsidR="00F84585" w:rsidRPr="00912A11">
        <w:rPr>
          <w:rFonts w:ascii="Abadi" w:hAnsi="Abadi" w:cs="Arial"/>
          <w:b/>
          <w:bCs/>
          <w:color w:val="000000" w:themeColor="text1"/>
          <w:shd w:val="clear" w:color="auto" w:fill="FFFFFF"/>
          <w:lang w:val="es-ES"/>
        </w:rPr>
        <w:t xml:space="preserve"> Al mismo tiempo, durante la Edad Medida, la idea sobre las mujeres predominante era que ellas fueron inferiores, físicamente y teológicamente.</w:t>
      </w:r>
      <w:r w:rsidR="00F84585" w:rsidRPr="00912A11">
        <w:rPr>
          <w:rFonts w:ascii="Abadi" w:hAnsi="Abadi" w:cs="Arial"/>
          <w:color w:val="000000" w:themeColor="text1"/>
          <w:shd w:val="clear" w:color="auto" w:fill="FFFFFF"/>
          <w:lang w:val="es-ES"/>
        </w:rPr>
        <w:t xml:space="preserve"> Esta noción comenzó con los conceptos Aristotélicos y ampliaban con la escritura de San Thomas </w:t>
      </w:r>
      <w:proofErr w:type="spellStart"/>
      <w:r w:rsidR="00F84585" w:rsidRPr="00912A11">
        <w:rPr>
          <w:rFonts w:ascii="Abadi" w:hAnsi="Abadi" w:cs="Arial"/>
          <w:color w:val="000000" w:themeColor="text1"/>
          <w:shd w:val="clear" w:color="auto" w:fill="FFFFFF"/>
          <w:lang w:val="es-ES"/>
        </w:rPr>
        <w:t>Aquinas</w:t>
      </w:r>
      <w:proofErr w:type="spellEnd"/>
      <w:r w:rsidR="00F84585" w:rsidRPr="00912A11">
        <w:rPr>
          <w:rFonts w:ascii="Abadi" w:hAnsi="Abadi" w:cs="Arial"/>
          <w:color w:val="000000" w:themeColor="text1"/>
          <w:shd w:val="clear" w:color="auto" w:fill="FFFFFF"/>
          <w:lang w:val="es-ES"/>
        </w:rPr>
        <w:t xml:space="preserve">, (1225-1274) </w:t>
      </w:r>
      <w:proofErr w:type="spellStart"/>
      <w:r w:rsidR="00F84585" w:rsidRPr="00912A11">
        <w:rPr>
          <w:rFonts w:ascii="Abadi" w:hAnsi="Abadi" w:cs="Arial"/>
          <w:color w:val="000000" w:themeColor="text1"/>
          <w:shd w:val="clear" w:color="auto" w:fill="FFFFFF"/>
          <w:lang w:val="es-ES"/>
        </w:rPr>
        <w:t>Summa</w:t>
      </w:r>
      <w:proofErr w:type="spellEnd"/>
      <w:r w:rsidR="00F84585" w:rsidRPr="00912A11">
        <w:rPr>
          <w:rFonts w:ascii="Abadi" w:hAnsi="Abadi" w:cs="Arial"/>
          <w:color w:val="000000" w:themeColor="text1"/>
          <w:shd w:val="clear" w:color="auto" w:fill="FFFFFF"/>
          <w:lang w:val="es-ES"/>
        </w:rPr>
        <w:t xml:space="preserve"> </w:t>
      </w:r>
      <w:proofErr w:type="spellStart"/>
      <w:r w:rsidR="00F84585" w:rsidRPr="00912A11">
        <w:rPr>
          <w:rFonts w:ascii="Abadi" w:hAnsi="Abadi" w:cs="Arial"/>
          <w:color w:val="000000" w:themeColor="text1"/>
          <w:shd w:val="clear" w:color="auto" w:fill="FFFFFF"/>
          <w:lang w:val="es-ES"/>
        </w:rPr>
        <w:t>Theologica</w:t>
      </w:r>
      <w:proofErr w:type="spellEnd"/>
      <w:r w:rsidR="00F84585" w:rsidRPr="00912A11">
        <w:rPr>
          <w:rFonts w:ascii="Abadi" w:hAnsi="Abadi" w:cs="Arial"/>
          <w:color w:val="000000" w:themeColor="text1"/>
          <w:shd w:val="clear" w:color="auto" w:fill="FFFFFF"/>
          <w:lang w:val="es-ES"/>
        </w:rPr>
        <w:t>, “</w:t>
      </w:r>
      <w:proofErr w:type="spellStart"/>
      <w:r w:rsidR="00F84585" w:rsidRPr="00337354">
        <w:rPr>
          <w:rFonts w:ascii="Abadi" w:hAnsi="Abadi" w:cs="Arial"/>
          <w:b/>
          <w:bCs/>
          <w:color w:val="000000" w:themeColor="text1"/>
          <w:shd w:val="clear" w:color="auto" w:fill="FFFFFF"/>
          <w:lang w:val="es-ES"/>
        </w:rPr>
        <w:t>the</w:t>
      </w:r>
      <w:proofErr w:type="spellEnd"/>
      <w:r w:rsidR="00F84585" w:rsidRPr="00337354">
        <w:rPr>
          <w:rFonts w:ascii="Abadi" w:hAnsi="Abadi" w:cs="Arial"/>
          <w:b/>
          <w:bCs/>
          <w:color w:val="000000" w:themeColor="text1"/>
          <w:shd w:val="clear" w:color="auto" w:fill="FFFFFF"/>
          <w:lang w:val="es-ES"/>
        </w:rPr>
        <w:t xml:space="preserve"> </w:t>
      </w:r>
      <w:proofErr w:type="spellStart"/>
      <w:r w:rsidR="00F84585" w:rsidRPr="00337354">
        <w:rPr>
          <w:rFonts w:ascii="Abadi" w:hAnsi="Abadi" w:cs="Arial"/>
          <w:b/>
          <w:bCs/>
          <w:color w:val="000000" w:themeColor="text1"/>
          <w:shd w:val="clear" w:color="auto" w:fill="FFFFFF"/>
          <w:lang w:val="es-ES"/>
        </w:rPr>
        <w:t>woman</w:t>
      </w:r>
      <w:proofErr w:type="spellEnd"/>
      <w:r w:rsidR="00F84585" w:rsidRPr="00337354">
        <w:rPr>
          <w:rFonts w:ascii="Abadi" w:hAnsi="Abadi" w:cs="Arial"/>
          <w:b/>
          <w:bCs/>
          <w:color w:val="000000" w:themeColor="text1"/>
          <w:shd w:val="clear" w:color="auto" w:fill="FFFFFF"/>
          <w:lang w:val="es-ES"/>
        </w:rPr>
        <w:t xml:space="preserve"> </w:t>
      </w:r>
      <w:proofErr w:type="spellStart"/>
      <w:r w:rsidR="00F84585" w:rsidRPr="00337354">
        <w:rPr>
          <w:rFonts w:ascii="Abadi" w:hAnsi="Abadi" w:cs="Arial"/>
          <w:b/>
          <w:bCs/>
          <w:color w:val="000000" w:themeColor="text1"/>
          <w:shd w:val="clear" w:color="auto" w:fill="FFFFFF"/>
          <w:lang w:val="es-ES"/>
        </w:rPr>
        <w:t>is</w:t>
      </w:r>
      <w:proofErr w:type="spellEnd"/>
      <w:r w:rsidR="00F84585" w:rsidRPr="00337354">
        <w:rPr>
          <w:rFonts w:ascii="Abadi" w:hAnsi="Abadi" w:cs="Arial"/>
          <w:b/>
          <w:bCs/>
          <w:color w:val="000000" w:themeColor="text1"/>
          <w:shd w:val="clear" w:color="auto" w:fill="FFFFFF"/>
          <w:lang w:val="es-ES"/>
        </w:rPr>
        <w:t xml:space="preserve"> a </w:t>
      </w:r>
      <w:proofErr w:type="spellStart"/>
      <w:r w:rsidR="00F84585" w:rsidRPr="00337354">
        <w:rPr>
          <w:rFonts w:ascii="Abadi" w:hAnsi="Abadi" w:cs="Arial"/>
          <w:b/>
          <w:bCs/>
          <w:color w:val="000000" w:themeColor="text1"/>
          <w:shd w:val="clear" w:color="auto" w:fill="FFFFFF"/>
          <w:lang w:val="es-ES"/>
        </w:rPr>
        <w:t>failed</w:t>
      </w:r>
      <w:proofErr w:type="spellEnd"/>
      <w:r w:rsidR="00F84585" w:rsidRPr="00337354">
        <w:rPr>
          <w:rFonts w:ascii="Abadi" w:hAnsi="Abadi" w:cs="Arial"/>
          <w:b/>
          <w:bCs/>
          <w:color w:val="000000" w:themeColor="text1"/>
          <w:shd w:val="clear" w:color="auto" w:fill="FFFFFF"/>
          <w:lang w:val="es-ES"/>
        </w:rPr>
        <w:t xml:space="preserve"> </w:t>
      </w:r>
      <w:proofErr w:type="spellStart"/>
      <w:r w:rsidR="00F84585" w:rsidRPr="00337354">
        <w:rPr>
          <w:rFonts w:ascii="Abadi" w:hAnsi="Abadi" w:cs="Arial"/>
          <w:b/>
          <w:bCs/>
          <w:color w:val="000000" w:themeColor="text1"/>
          <w:shd w:val="clear" w:color="auto" w:fill="FFFFFF"/>
          <w:lang w:val="es-ES"/>
        </w:rPr>
        <w:t>man</w:t>
      </w:r>
      <w:proofErr w:type="spellEnd"/>
      <w:r w:rsidR="00F84585" w:rsidRPr="00912A11">
        <w:rPr>
          <w:rFonts w:ascii="Abadi" w:hAnsi="Abadi" w:cs="Arial"/>
          <w:color w:val="000000" w:themeColor="text1"/>
          <w:shd w:val="clear" w:color="auto" w:fill="FFFFFF"/>
          <w:lang w:val="es-ES"/>
        </w:rPr>
        <w:t>” (</w:t>
      </w:r>
      <w:r w:rsidR="00F84585" w:rsidRPr="00912A11">
        <w:rPr>
          <w:rFonts w:ascii="Abadi" w:hAnsi="Abadi"/>
          <w:color w:val="000000" w:themeColor="text1"/>
          <w:shd w:val="clear" w:color="auto" w:fill="FFFFFF"/>
          <w:lang w:val="es-ES"/>
        </w:rPr>
        <w:t>Thomas A. </w:t>
      </w:r>
      <w:proofErr w:type="spellStart"/>
      <w:r w:rsidR="00F84585" w:rsidRPr="00912A11">
        <w:rPr>
          <w:rStyle w:val="ref-journal"/>
          <w:rFonts w:ascii="Abadi" w:hAnsi="Abadi"/>
          <w:color w:val="000000" w:themeColor="text1"/>
          <w:shd w:val="clear" w:color="auto" w:fill="FFFFFF"/>
          <w:lang w:val="es-ES"/>
        </w:rPr>
        <w:t>Summa</w:t>
      </w:r>
      <w:proofErr w:type="spellEnd"/>
      <w:r w:rsidR="00F84585" w:rsidRPr="00912A11">
        <w:rPr>
          <w:rStyle w:val="ref-journal"/>
          <w:rFonts w:ascii="Abadi" w:hAnsi="Abadi"/>
          <w:color w:val="000000" w:themeColor="text1"/>
          <w:shd w:val="clear" w:color="auto" w:fill="FFFFFF"/>
          <w:lang w:val="es-ES"/>
        </w:rPr>
        <w:t xml:space="preserve"> </w:t>
      </w:r>
      <w:proofErr w:type="spellStart"/>
      <w:r w:rsidR="00F84585" w:rsidRPr="00912A11">
        <w:rPr>
          <w:rStyle w:val="ref-journal"/>
          <w:rFonts w:ascii="Abadi" w:hAnsi="Abadi"/>
          <w:color w:val="000000" w:themeColor="text1"/>
          <w:shd w:val="clear" w:color="auto" w:fill="FFFFFF"/>
          <w:lang w:val="es-ES"/>
        </w:rPr>
        <w:t>Theologica</w:t>
      </w:r>
      <w:proofErr w:type="spellEnd"/>
      <w:r w:rsidR="00F84585" w:rsidRPr="00912A11">
        <w:rPr>
          <w:rStyle w:val="ref-journal"/>
          <w:rFonts w:ascii="Abadi" w:hAnsi="Abadi"/>
          <w:color w:val="000000" w:themeColor="text1"/>
          <w:shd w:val="clear" w:color="auto" w:fill="FFFFFF"/>
          <w:lang w:val="es-ES"/>
        </w:rPr>
        <w:t>.</w:t>
      </w:r>
      <w:r w:rsidR="00F84585" w:rsidRPr="00912A11">
        <w:rPr>
          <w:rFonts w:ascii="Abadi" w:hAnsi="Abadi"/>
          <w:color w:val="000000" w:themeColor="text1"/>
          <w:shd w:val="clear" w:color="auto" w:fill="FFFFFF"/>
          <w:lang w:val="es-ES"/>
        </w:rPr>
        <w:t> </w:t>
      </w:r>
      <w:proofErr w:type="spellStart"/>
      <w:r w:rsidR="00F84585" w:rsidRPr="00912A11">
        <w:rPr>
          <w:rFonts w:ascii="Abadi" w:hAnsi="Abadi"/>
          <w:color w:val="000000" w:themeColor="text1"/>
          <w:shd w:val="clear" w:color="auto" w:fill="FFFFFF"/>
          <w:lang w:val="es-ES"/>
        </w:rPr>
        <w:t>Bologna</w:t>
      </w:r>
      <w:proofErr w:type="spellEnd"/>
      <w:r w:rsidR="00F84585" w:rsidRPr="00912A11">
        <w:rPr>
          <w:rFonts w:ascii="Abadi" w:hAnsi="Abadi"/>
          <w:color w:val="000000" w:themeColor="text1"/>
          <w:shd w:val="clear" w:color="auto" w:fill="FFFFFF"/>
          <w:lang w:val="es-ES"/>
        </w:rPr>
        <w:t xml:space="preserve"> : ESD ; 1996.) Su inferioridad se consideraba el resultado del pecado original.  La idea de San. Tomas </w:t>
      </w:r>
      <w:r w:rsidR="00F84585" w:rsidRPr="00912A11">
        <w:rPr>
          <w:rFonts w:ascii="Abadi" w:hAnsi="Abadi" w:cs="Arial"/>
          <w:color w:val="000000" w:themeColor="text1"/>
          <w:shd w:val="clear" w:color="auto" w:fill="FFFFFF"/>
          <w:lang w:val="es-ES"/>
        </w:rPr>
        <w:t>de "</w:t>
      </w:r>
      <w:r w:rsidR="00F84585" w:rsidRPr="00337354">
        <w:rPr>
          <w:rFonts w:ascii="Abadi" w:hAnsi="Abadi" w:cs="Arial"/>
          <w:b/>
          <w:bCs/>
          <w:color w:val="000000" w:themeColor="text1"/>
          <w:shd w:val="clear" w:color="auto" w:fill="FFFFFF"/>
          <w:lang w:val="es-ES"/>
        </w:rPr>
        <w:t>criatura defectuosa</w:t>
      </w:r>
      <w:r w:rsidR="00F84585" w:rsidRPr="00912A11">
        <w:rPr>
          <w:rFonts w:ascii="Abadi" w:hAnsi="Abadi" w:cs="Arial"/>
          <w:color w:val="000000" w:themeColor="text1"/>
          <w:shd w:val="clear" w:color="auto" w:fill="FFFFFF"/>
          <w:lang w:val="es-ES"/>
        </w:rPr>
        <w:t>" ha comenzado.</w:t>
      </w:r>
    </w:p>
    <w:p w:rsidR="001C4914" w:rsidRPr="00912A11" w:rsidRDefault="001C4914" w:rsidP="00BE28E0">
      <w:pPr>
        <w:jc w:val="both"/>
        <w:rPr>
          <w:rFonts w:ascii="Abadi" w:hAnsi="Abadi"/>
          <w:color w:val="000000" w:themeColor="text1"/>
          <w:lang w:val="es-ES"/>
        </w:rPr>
      </w:pPr>
    </w:p>
    <w:p w:rsidR="009D50B4" w:rsidRPr="00912A11" w:rsidRDefault="0030197A" w:rsidP="00BE28E0">
      <w:pPr>
        <w:jc w:val="both"/>
        <w:rPr>
          <w:rFonts w:ascii="Abadi" w:hAnsi="Abadi"/>
          <w:color w:val="000000" w:themeColor="text1"/>
          <w:lang w:val="es-ES"/>
        </w:rPr>
      </w:pPr>
      <w:r>
        <w:rPr>
          <w:rFonts w:ascii="Abadi" w:hAnsi="Abadi" w:cs="Arial"/>
          <w:noProof/>
          <w:color w:val="000000" w:themeColor="text1"/>
          <w:shd w:val="clear" w:color="auto" w:fill="FFFFFF"/>
          <w:lang w:val="es-ES"/>
        </w:rPr>
        <w:drawing>
          <wp:anchor distT="0" distB="0" distL="114300" distR="114300" simplePos="0" relativeHeight="251720704" behindDoc="1" locked="0" layoutInCell="1" allowOverlap="1" wp14:anchorId="0C15EB59">
            <wp:simplePos x="0" y="0"/>
            <wp:positionH relativeFrom="column">
              <wp:posOffset>4051300</wp:posOffset>
            </wp:positionH>
            <wp:positionV relativeFrom="paragraph">
              <wp:posOffset>1061720</wp:posOffset>
            </wp:positionV>
            <wp:extent cx="1568450" cy="673100"/>
            <wp:effectExtent l="0" t="0" r="6350" b="0"/>
            <wp:wrapTight wrapText="bothSides">
              <wp:wrapPolygon edited="0">
                <wp:start x="0" y="0"/>
                <wp:lineTo x="0" y="21192"/>
                <wp:lineTo x="21513" y="21192"/>
                <wp:lineTo x="21513" y="0"/>
                <wp:lineTo x="0" y="0"/>
              </wp:wrapPolygon>
            </wp:wrapTight>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20-03-02 at 11.36.32 PM.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568450" cy="673100"/>
                    </a:xfrm>
                    <a:prstGeom prst="rect">
                      <a:avLst/>
                    </a:prstGeom>
                  </pic:spPr>
                </pic:pic>
              </a:graphicData>
            </a:graphic>
            <wp14:sizeRelH relativeFrom="page">
              <wp14:pctWidth>0</wp14:pctWidth>
            </wp14:sizeRelH>
            <wp14:sizeRelV relativeFrom="page">
              <wp14:pctHeight>0</wp14:pctHeight>
            </wp14:sizeRelV>
          </wp:anchor>
        </w:drawing>
      </w:r>
      <w:r w:rsidR="003437EB" w:rsidRPr="00912A11">
        <w:rPr>
          <w:rFonts w:ascii="Abadi" w:hAnsi="Abadi"/>
          <w:color w:val="000000" w:themeColor="text1"/>
          <w:lang w:val="es-ES"/>
        </w:rPr>
        <w:t xml:space="preserve">  </w:t>
      </w:r>
      <w:r w:rsidR="00DB4AD4" w:rsidRPr="00337354">
        <w:rPr>
          <w:rFonts w:ascii="Abadi" w:hAnsi="Abadi"/>
          <w:b/>
          <w:bCs/>
          <w:color w:val="000000" w:themeColor="text1"/>
          <w:lang w:val="es-ES"/>
        </w:rPr>
        <w:t>El</w:t>
      </w:r>
      <w:r w:rsidR="00FC373A" w:rsidRPr="00337354">
        <w:rPr>
          <w:rFonts w:ascii="Abadi" w:hAnsi="Abadi"/>
          <w:b/>
          <w:bCs/>
          <w:color w:val="000000" w:themeColor="text1"/>
          <w:lang w:val="es-ES"/>
        </w:rPr>
        <w:t xml:space="preserve"> amor </w:t>
      </w:r>
      <w:r w:rsidR="00DB4AD4" w:rsidRPr="00337354">
        <w:rPr>
          <w:rFonts w:ascii="Abadi" w:hAnsi="Abadi"/>
          <w:b/>
          <w:bCs/>
          <w:color w:val="000000" w:themeColor="text1"/>
          <w:lang w:val="es-ES"/>
        </w:rPr>
        <w:t xml:space="preserve">cortejo era </w:t>
      </w:r>
      <w:r w:rsidR="00FC373A" w:rsidRPr="00337354">
        <w:rPr>
          <w:rFonts w:ascii="Abadi" w:hAnsi="Abadi"/>
          <w:b/>
          <w:bCs/>
          <w:color w:val="000000" w:themeColor="text1"/>
          <w:lang w:val="es-ES"/>
        </w:rPr>
        <w:t xml:space="preserve">idealizado y puro, en efecto no es un amor sujeto a ninguno de los rigores de </w:t>
      </w:r>
      <w:r w:rsidR="00F9005E" w:rsidRPr="00337354">
        <w:rPr>
          <w:rFonts w:ascii="Abadi" w:hAnsi="Abadi"/>
          <w:b/>
          <w:bCs/>
          <w:color w:val="000000" w:themeColor="text1"/>
          <w:lang w:val="es-ES"/>
        </w:rPr>
        <w:t xml:space="preserve">la </w:t>
      </w:r>
      <w:r w:rsidR="00FC373A" w:rsidRPr="00337354">
        <w:rPr>
          <w:rFonts w:ascii="Abadi" w:hAnsi="Abadi"/>
          <w:b/>
          <w:bCs/>
          <w:color w:val="000000" w:themeColor="text1"/>
          <w:lang w:val="es-ES"/>
        </w:rPr>
        <w:t>realidad</w:t>
      </w:r>
      <w:r w:rsidR="00FC373A" w:rsidRPr="00912A11">
        <w:rPr>
          <w:rFonts w:ascii="Abadi" w:hAnsi="Abadi"/>
          <w:color w:val="000000" w:themeColor="text1"/>
          <w:lang w:val="es-ES"/>
        </w:rPr>
        <w:t xml:space="preserve">. Este concepto fue reforzado y difundido entre las clases superiores, en gran medida </w:t>
      </w:r>
      <w:r w:rsidR="00F9005E" w:rsidRPr="00912A11">
        <w:rPr>
          <w:rFonts w:ascii="Abadi" w:hAnsi="Abadi"/>
          <w:color w:val="000000" w:themeColor="text1"/>
          <w:lang w:val="es-ES"/>
        </w:rPr>
        <w:t xml:space="preserve">por </w:t>
      </w:r>
      <w:r w:rsidR="00FC373A" w:rsidRPr="00912A11">
        <w:rPr>
          <w:rFonts w:ascii="Abadi" w:hAnsi="Abadi"/>
          <w:color w:val="000000" w:themeColor="text1"/>
          <w:lang w:val="es-ES"/>
        </w:rPr>
        <w:t xml:space="preserve"> los trovadores de la época. Las raíces de este concepto se derivó de la poesía de </w:t>
      </w:r>
      <w:r w:rsidR="00F9005E" w:rsidRPr="00912A11">
        <w:rPr>
          <w:rFonts w:ascii="Abadi" w:hAnsi="Abadi"/>
          <w:color w:val="000000" w:themeColor="text1"/>
          <w:lang w:val="es-ES"/>
        </w:rPr>
        <w:t xml:space="preserve">los </w:t>
      </w:r>
      <w:r w:rsidR="00FC373A" w:rsidRPr="00912A11">
        <w:rPr>
          <w:rFonts w:ascii="Abadi" w:hAnsi="Abadi"/>
          <w:color w:val="000000" w:themeColor="text1"/>
          <w:lang w:val="es-ES"/>
        </w:rPr>
        <w:t>trovadores, y un grupo de convenciones literarias del poeta latin</w:t>
      </w:r>
      <w:r w:rsidR="00F9005E" w:rsidRPr="00912A11">
        <w:rPr>
          <w:rFonts w:ascii="Abadi" w:hAnsi="Abadi"/>
          <w:color w:val="000000" w:themeColor="text1"/>
          <w:lang w:val="es-ES"/>
        </w:rPr>
        <w:t>o</w:t>
      </w:r>
      <w:r w:rsidR="00FC373A" w:rsidRPr="00912A11">
        <w:rPr>
          <w:rFonts w:ascii="Abadi" w:hAnsi="Abadi"/>
          <w:color w:val="000000" w:themeColor="text1"/>
          <w:lang w:val="es-ES"/>
        </w:rPr>
        <w:t xml:space="preserve"> </w:t>
      </w:r>
      <w:r w:rsidR="00C94318" w:rsidRPr="00912A11">
        <w:rPr>
          <w:rFonts w:ascii="Abadi" w:hAnsi="Abadi"/>
          <w:color w:val="000000" w:themeColor="text1"/>
          <w:lang w:val="es-ES"/>
        </w:rPr>
        <w:t>Óvido</w:t>
      </w:r>
      <w:r w:rsidR="00FC373A" w:rsidRPr="00912A11">
        <w:rPr>
          <w:rFonts w:ascii="Abadi" w:hAnsi="Abadi"/>
          <w:color w:val="000000" w:themeColor="text1"/>
          <w:lang w:val="es-ES"/>
        </w:rPr>
        <w:t xml:space="preserve"> quien describió el amor en términos de síntomas (como una enfermedad). </w:t>
      </w:r>
      <w:r w:rsidR="00715EFB" w:rsidRPr="00912A11">
        <w:rPr>
          <w:rFonts w:ascii="Abadi" w:hAnsi="Abadi"/>
          <w:color w:val="000000" w:themeColor="text1"/>
          <w:lang w:val="es-ES"/>
        </w:rPr>
        <w:t xml:space="preserve">A pesar de la irrisión de algunos eruditos en las universidades del tiempo, </w:t>
      </w:r>
      <w:r w:rsidR="009D50B4" w:rsidRPr="00912A11">
        <w:rPr>
          <w:rFonts w:ascii="Abadi" w:hAnsi="Abadi" w:cs="Arial"/>
          <w:color w:val="000000" w:themeColor="text1"/>
          <w:shd w:val="clear" w:color="auto" w:fill="FFFFFF"/>
          <w:lang w:val="es-ES"/>
        </w:rPr>
        <w:t xml:space="preserve">finales del siglo </w:t>
      </w:r>
      <w:r w:rsidR="00B264DF" w:rsidRPr="00912A11">
        <w:rPr>
          <w:rFonts w:ascii="Abadi" w:hAnsi="Abadi" w:cs="Arial"/>
          <w:color w:val="000000" w:themeColor="text1"/>
          <w:shd w:val="clear" w:color="auto" w:fill="FFFFFF"/>
          <w:lang w:val="es-ES"/>
        </w:rPr>
        <w:t>XII</w:t>
      </w:r>
      <w:r w:rsidR="009D50B4" w:rsidRPr="00912A11">
        <w:rPr>
          <w:rFonts w:ascii="Abadi" w:hAnsi="Abadi" w:cs="Arial"/>
          <w:color w:val="000000" w:themeColor="text1"/>
          <w:shd w:val="clear" w:color="auto" w:fill="FFFFFF"/>
          <w:lang w:val="es-ES"/>
        </w:rPr>
        <w:t xml:space="preserve"> y más tarde,</w:t>
      </w:r>
      <w:r w:rsidR="009D50B4" w:rsidRPr="00912A11">
        <w:rPr>
          <w:rFonts w:ascii="Abadi" w:hAnsi="Abadi"/>
          <w:color w:val="000000" w:themeColor="text1"/>
          <w:lang w:val="es-ES"/>
        </w:rPr>
        <w:t xml:space="preserve"> el concepto era muy popular.</w:t>
      </w:r>
      <w:r w:rsidRPr="0030197A">
        <w:rPr>
          <w:rFonts w:ascii="Abadi" w:hAnsi="Abadi" w:cs="Arial"/>
          <w:noProof/>
          <w:color w:val="000000" w:themeColor="text1"/>
          <w:shd w:val="clear" w:color="auto" w:fill="FFFFFF"/>
          <w:lang w:val="es-ES"/>
        </w:rPr>
        <w:t xml:space="preserve"> </w:t>
      </w:r>
    </w:p>
    <w:p w:rsidR="00715EFB" w:rsidRDefault="00F51C64" w:rsidP="00BE28E0">
      <w:pPr>
        <w:jc w:val="both"/>
        <w:rPr>
          <w:rFonts w:ascii="Abadi" w:hAnsi="Abadi"/>
          <w:noProof/>
          <w:color w:val="000000" w:themeColor="text1"/>
          <w:lang w:val="es-ES"/>
        </w:rPr>
      </w:pPr>
      <w:r w:rsidRPr="00F51C64">
        <w:rPr>
          <w:rFonts w:ascii="Abadi" w:hAnsi="Abadi"/>
          <w:color w:val="FF0000"/>
          <w:lang w:val="es-ES"/>
        </w:rPr>
        <w:t>Videos:</w:t>
      </w:r>
      <w:r w:rsidR="00377113" w:rsidRPr="00377113">
        <w:rPr>
          <w:rFonts w:ascii="Abadi" w:hAnsi="Abadi"/>
          <w:noProof/>
          <w:color w:val="000000" w:themeColor="text1"/>
          <w:lang w:val="es-ES"/>
        </w:rPr>
        <w:t xml:space="preserve"> </w:t>
      </w:r>
    </w:p>
    <w:p w:rsidR="001B29CC" w:rsidRDefault="001B29CC" w:rsidP="00BE28E0">
      <w:pPr>
        <w:jc w:val="both"/>
        <w:rPr>
          <w:rFonts w:ascii="Abadi" w:hAnsi="Abadi"/>
          <w:noProof/>
          <w:color w:val="000000" w:themeColor="text1"/>
          <w:lang w:val="es-ES"/>
        </w:rPr>
      </w:pPr>
    </w:p>
    <w:p w:rsidR="001B29CC" w:rsidRPr="00F51C64" w:rsidRDefault="001B29CC" w:rsidP="00BE28E0">
      <w:pPr>
        <w:jc w:val="both"/>
        <w:rPr>
          <w:rFonts w:ascii="Abadi" w:hAnsi="Abadi"/>
          <w:color w:val="FF0000"/>
          <w:lang w:val="es-ES"/>
        </w:rPr>
      </w:pPr>
    </w:p>
    <w:p w:rsidR="00715EFB" w:rsidRPr="00912A11" w:rsidRDefault="00D37C5C" w:rsidP="00BE28E0">
      <w:pPr>
        <w:jc w:val="both"/>
        <w:rPr>
          <w:rFonts w:ascii="Abadi" w:hAnsi="Abadi"/>
          <w:color w:val="000000" w:themeColor="text1"/>
          <w:lang w:val="es-ES"/>
        </w:rPr>
      </w:pPr>
      <w:r w:rsidRPr="00912A11">
        <w:rPr>
          <w:rFonts w:ascii="Abadi" w:hAnsi="Abadi"/>
          <w:noProof/>
          <w:color w:val="000000" w:themeColor="text1"/>
          <w:lang w:val="en-US"/>
        </w:rPr>
        <mc:AlternateContent>
          <mc:Choice Requires="wps">
            <w:drawing>
              <wp:anchor distT="0" distB="0" distL="114300" distR="114300" simplePos="0" relativeHeight="251685888" behindDoc="0" locked="0" layoutInCell="1" allowOverlap="1" wp14:anchorId="760A3562" wp14:editId="00AEDE4D">
                <wp:simplePos x="0" y="0"/>
                <wp:positionH relativeFrom="column">
                  <wp:posOffset>4133850</wp:posOffset>
                </wp:positionH>
                <wp:positionV relativeFrom="paragraph">
                  <wp:posOffset>93980</wp:posOffset>
                </wp:positionV>
                <wp:extent cx="1727200" cy="1422400"/>
                <wp:effectExtent l="0" t="0" r="12700" b="12700"/>
                <wp:wrapNone/>
                <wp:docPr id="29" name="Text Box 29"/>
                <wp:cNvGraphicFramePr/>
                <a:graphic xmlns:a="http://schemas.openxmlformats.org/drawingml/2006/main">
                  <a:graphicData uri="http://schemas.microsoft.com/office/word/2010/wordprocessingShape">
                    <wps:wsp>
                      <wps:cNvSpPr txBox="1"/>
                      <wps:spPr>
                        <a:xfrm>
                          <a:off x="0" y="0"/>
                          <a:ext cx="1727200" cy="1422400"/>
                        </a:xfrm>
                        <a:prstGeom prst="rect">
                          <a:avLst/>
                        </a:prstGeom>
                        <a:solidFill>
                          <a:schemeClr val="lt1"/>
                        </a:solidFill>
                        <a:ln w="6350">
                          <a:solidFill>
                            <a:prstClr val="black"/>
                          </a:solidFill>
                        </a:ln>
                      </wps:spPr>
                      <wps:txbx>
                        <w:txbxContent>
                          <w:p w:rsidR="001B29CC" w:rsidRDefault="001B29CC" w:rsidP="00C94318">
                            <w:pPr>
                              <w:rPr>
                                <w:sz w:val="15"/>
                                <w:szCs w:val="15"/>
                              </w:rPr>
                            </w:pPr>
                            <w:r>
                              <w:rPr>
                                <w:rFonts w:ascii="Comic Sans MS" w:hAnsi="Comic Sans MS"/>
                                <w:noProof/>
                                <w:lang w:val="en-US"/>
                              </w:rPr>
                              <w:drawing>
                                <wp:inline distT="0" distB="0" distL="0" distR="0" wp14:anchorId="55EDE490" wp14:editId="226658EF">
                                  <wp:extent cx="1327150" cy="9296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0-02-09 at 1.01.26 PM.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363523" cy="955098"/>
                                          </a:xfrm>
                                          <a:prstGeom prst="rect">
                                            <a:avLst/>
                                          </a:prstGeom>
                                        </pic:spPr>
                                      </pic:pic>
                                    </a:graphicData>
                                  </a:graphic>
                                </wp:inline>
                              </w:drawing>
                            </w:r>
                          </w:p>
                          <w:p w:rsidR="001B29CC" w:rsidRPr="0022644A" w:rsidRDefault="001B29CC" w:rsidP="00C94318">
                            <w:pPr>
                              <w:rPr>
                                <w:sz w:val="15"/>
                                <w:szCs w:val="15"/>
                              </w:rPr>
                            </w:pPr>
                          </w:p>
                          <w:p w:rsidR="001B29CC" w:rsidRPr="0022644A" w:rsidRDefault="001B29CC" w:rsidP="0022644A">
                            <w:pPr>
                              <w:rPr>
                                <w:sz w:val="15"/>
                                <w:szCs w:val="15"/>
                              </w:rPr>
                            </w:pPr>
                            <w:hyperlink r:id="rId59" w:history="1">
                              <w:r w:rsidRPr="0022644A">
                                <w:rPr>
                                  <w:rStyle w:val="Hyperlink"/>
                                  <w:sz w:val="15"/>
                                  <w:szCs w:val="15"/>
                                </w:rPr>
                                <w:t>https://www.youtube.com/watch?v=QSh3vHCt0cE</w:t>
                              </w:r>
                            </w:hyperlink>
                          </w:p>
                          <w:p w:rsidR="001B29CC" w:rsidRDefault="001B29CC" w:rsidP="00C943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A3562" id="Text Box 29" o:spid="_x0000_s1038" type="#_x0000_t202" style="position:absolute;left:0;text-align:left;margin-left:325.5pt;margin-top:7.4pt;width:136pt;height:11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" fillcolor="white [3201]" strokeweight=".5pt">
                <v:textbox>
                  <w:txbxContent>
                    <w:p w:rsidR="001B29CC" w:rsidRDefault="001B29CC" w:rsidP="00C94318">
                      <w:pPr>
                        <w:rPr>
                          <w:sz w:val="15"/>
                          <w:szCs w:val="15"/>
                        </w:rPr>
                      </w:pPr>
                      <w:r>
                        <w:rPr>
                          <w:rFonts w:ascii="Comic Sans MS" w:hAnsi="Comic Sans MS"/>
                          <w:noProof/>
                          <w:lang w:val="en-US"/>
                        </w:rPr>
                        <w:drawing>
                          <wp:inline distT="0" distB="0" distL="0" distR="0" wp14:anchorId="55EDE490" wp14:editId="226658EF">
                            <wp:extent cx="1327150" cy="9296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0-02-09 at 1.01.26 PM.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363523" cy="955098"/>
                                    </a:xfrm>
                                    <a:prstGeom prst="rect">
                                      <a:avLst/>
                                    </a:prstGeom>
                                  </pic:spPr>
                                </pic:pic>
                              </a:graphicData>
                            </a:graphic>
                          </wp:inline>
                        </w:drawing>
                      </w:r>
                    </w:p>
                    <w:p w:rsidR="001B29CC" w:rsidRPr="0022644A" w:rsidRDefault="001B29CC" w:rsidP="00C94318">
                      <w:pPr>
                        <w:rPr>
                          <w:sz w:val="15"/>
                          <w:szCs w:val="15"/>
                        </w:rPr>
                      </w:pPr>
                    </w:p>
                    <w:p w:rsidR="001B29CC" w:rsidRPr="0022644A" w:rsidRDefault="001B29CC" w:rsidP="0022644A">
                      <w:pPr>
                        <w:rPr>
                          <w:sz w:val="15"/>
                          <w:szCs w:val="15"/>
                        </w:rPr>
                      </w:pPr>
                      <w:hyperlink r:id="rId60" w:history="1">
                        <w:r w:rsidRPr="0022644A">
                          <w:rPr>
                            <w:rStyle w:val="Hyperlink"/>
                            <w:sz w:val="15"/>
                            <w:szCs w:val="15"/>
                          </w:rPr>
                          <w:t>https://www.youtube.com/watch?v=QSh3vHCt0cE</w:t>
                        </w:r>
                      </w:hyperlink>
                    </w:p>
                    <w:p w:rsidR="001B29CC" w:rsidRDefault="001B29CC" w:rsidP="00C94318"/>
                  </w:txbxContent>
                </v:textbox>
              </v:shape>
            </w:pict>
          </mc:Fallback>
        </mc:AlternateContent>
      </w:r>
      <w:r w:rsidRPr="00912A11">
        <w:rPr>
          <w:rFonts w:ascii="Abadi" w:hAnsi="Abadi"/>
          <w:noProof/>
          <w:color w:val="000000" w:themeColor="text1"/>
          <w:lang w:val="es-ES"/>
        </w:rPr>
        <mc:AlternateContent>
          <mc:Choice Requires="wps">
            <w:drawing>
              <wp:anchor distT="0" distB="0" distL="114300" distR="114300" simplePos="0" relativeHeight="251683840" behindDoc="0" locked="0" layoutInCell="1" allowOverlap="1" wp14:anchorId="21D35DEF" wp14:editId="44C76534">
                <wp:simplePos x="0" y="0"/>
                <wp:positionH relativeFrom="column">
                  <wp:posOffset>1816100</wp:posOffset>
                </wp:positionH>
                <wp:positionV relativeFrom="paragraph">
                  <wp:posOffset>93980</wp:posOffset>
                </wp:positionV>
                <wp:extent cx="2077085" cy="1422400"/>
                <wp:effectExtent l="0" t="0" r="18415" b="12700"/>
                <wp:wrapNone/>
                <wp:docPr id="28" name="Text Box 28"/>
                <wp:cNvGraphicFramePr/>
                <a:graphic xmlns:a="http://schemas.openxmlformats.org/drawingml/2006/main">
                  <a:graphicData uri="http://schemas.microsoft.com/office/word/2010/wordprocessingShape">
                    <wps:wsp>
                      <wps:cNvSpPr txBox="1"/>
                      <wps:spPr>
                        <a:xfrm>
                          <a:off x="0" y="0"/>
                          <a:ext cx="2077085" cy="1422400"/>
                        </a:xfrm>
                        <a:prstGeom prst="rect">
                          <a:avLst/>
                        </a:prstGeom>
                        <a:solidFill>
                          <a:schemeClr val="lt1"/>
                        </a:solidFill>
                        <a:ln w="6350">
                          <a:solidFill>
                            <a:prstClr val="black"/>
                          </a:solidFill>
                        </a:ln>
                      </wps:spPr>
                      <wps:txbx>
                        <w:txbxContent>
                          <w:p w:rsidR="001B29CC" w:rsidRDefault="001B29CC" w:rsidP="009077A4">
                            <w:pPr>
                              <w:jc w:val="center"/>
                              <w:rPr>
                                <w:sz w:val="15"/>
                                <w:szCs w:val="15"/>
                              </w:rPr>
                            </w:pPr>
                            <w:r w:rsidRPr="0022644A">
                              <w:rPr>
                                <w:rFonts w:ascii="Comic Sans MS" w:hAnsi="Comic Sans MS"/>
                                <w:noProof/>
                                <w:sz w:val="15"/>
                                <w:szCs w:val="15"/>
                                <w:lang w:val="en-US"/>
                              </w:rPr>
                              <w:drawing>
                                <wp:inline distT="0" distB="0" distL="0" distR="0" wp14:anchorId="41B0C445" wp14:editId="35667072">
                                  <wp:extent cx="1606550" cy="973570"/>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2-09 at 12.59.07 PM.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14817" cy="978580"/>
                                          </a:xfrm>
                                          <a:prstGeom prst="rect">
                                            <a:avLst/>
                                          </a:prstGeom>
                                        </pic:spPr>
                                      </pic:pic>
                                    </a:graphicData>
                                  </a:graphic>
                                </wp:inline>
                              </w:drawing>
                            </w:r>
                          </w:p>
                          <w:p w:rsidR="001B29CC" w:rsidRDefault="001B29CC" w:rsidP="009077A4">
                            <w:pPr>
                              <w:jc w:val="center"/>
                              <w:rPr>
                                <w:sz w:val="15"/>
                                <w:szCs w:val="15"/>
                              </w:rPr>
                            </w:pPr>
                          </w:p>
                          <w:p w:rsidR="001B29CC" w:rsidRPr="0022644A" w:rsidRDefault="001B29CC" w:rsidP="009077A4">
                            <w:pPr>
                              <w:jc w:val="center"/>
                              <w:rPr>
                                <w:sz w:val="15"/>
                                <w:szCs w:val="15"/>
                              </w:rPr>
                            </w:pPr>
                          </w:p>
                          <w:p w:rsidR="001B29CC" w:rsidRPr="0022644A" w:rsidRDefault="001B29CC" w:rsidP="00215D63">
                            <w:pPr>
                              <w:rPr>
                                <w:sz w:val="15"/>
                                <w:szCs w:val="15"/>
                              </w:rPr>
                            </w:pPr>
                            <w:hyperlink r:id="rId62" w:history="1">
                              <w:r w:rsidRPr="0022644A">
                                <w:rPr>
                                  <w:rStyle w:val="Hyperlink"/>
                                  <w:sz w:val="15"/>
                                  <w:szCs w:val="15"/>
                                </w:rPr>
                                <w:t>https://www.youtube.com/watch?v=meDiTGTq97g</w:t>
                              </w:r>
                            </w:hyperlink>
                          </w:p>
                          <w:p w:rsidR="001B29CC" w:rsidRDefault="001B29CC" w:rsidP="009077A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35DEF" id="Text Box 28" o:spid="_x0000_s1039" type="#_x0000_t202" style="position:absolute;left:0;text-align:left;margin-left:143pt;margin-top:7.4pt;width:163.55pt;height:11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" fillcolor="white [3201]" strokeweight=".5pt">
                <v:textbox>
                  <w:txbxContent>
                    <w:p w:rsidR="001B29CC" w:rsidRDefault="001B29CC" w:rsidP="009077A4">
                      <w:pPr>
                        <w:jc w:val="center"/>
                        <w:rPr>
                          <w:sz w:val="15"/>
                          <w:szCs w:val="15"/>
                        </w:rPr>
                      </w:pPr>
                      <w:r w:rsidRPr="0022644A">
                        <w:rPr>
                          <w:rFonts w:ascii="Comic Sans MS" w:hAnsi="Comic Sans MS"/>
                          <w:noProof/>
                          <w:sz w:val="15"/>
                          <w:szCs w:val="15"/>
                          <w:lang w:val="en-US"/>
                        </w:rPr>
                        <w:drawing>
                          <wp:inline distT="0" distB="0" distL="0" distR="0" wp14:anchorId="41B0C445" wp14:editId="35667072">
                            <wp:extent cx="1606550" cy="973570"/>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2-09 at 12.59.07 PM.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14817" cy="978580"/>
                                    </a:xfrm>
                                    <a:prstGeom prst="rect">
                                      <a:avLst/>
                                    </a:prstGeom>
                                  </pic:spPr>
                                </pic:pic>
                              </a:graphicData>
                            </a:graphic>
                          </wp:inline>
                        </w:drawing>
                      </w:r>
                    </w:p>
                    <w:p w:rsidR="001B29CC" w:rsidRDefault="001B29CC" w:rsidP="009077A4">
                      <w:pPr>
                        <w:jc w:val="center"/>
                        <w:rPr>
                          <w:sz w:val="15"/>
                          <w:szCs w:val="15"/>
                        </w:rPr>
                      </w:pPr>
                    </w:p>
                    <w:p w:rsidR="001B29CC" w:rsidRPr="0022644A" w:rsidRDefault="001B29CC" w:rsidP="009077A4">
                      <w:pPr>
                        <w:jc w:val="center"/>
                        <w:rPr>
                          <w:sz w:val="15"/>
                          <w:szCs w:val="15"/>
                        </w:rPr>
                      </w:pPr>
                    </w:p>
                    <w:p w:rsidR="001B29CC" w:rsidRPr="0022644A" w:rsidRDefault="001B29CC" w:rsidP="00215D63">
                      <w:pPr>
                        <w:rPr>
                          <w:sz w:val="15"/>
                          <w:szCs w:val="15"/>
                        </w:rPr>
                      </w:pPr>
                      <w:hyperlink r:id="rId63" w:history="1">
                        <w:r w:rsidRPr="0022644A">
                          <w:rPr>
                            <w:rStyle w:val="Hyperlink"/>
                            <w:sz w:val="15"/>
                            <w:szCs w:val="15"/>
                          </w:rPr>
                          <w:t>https://www.youtube.com/watch?v=meDiTGTq97g</w:t>
                        </w:r>
                      </w:hyperlink>
                    </w:p>
                    <w:p w:rsidR="001B29CC" w:rsidRDefault="001B29CC" w:rsidP="009077A4">
                      <w:pPr>
                        <w:jc w:val="center"/>
                      </w:pPr>
                    </w:p>
                  </w:txbxContent>
                </v:textbox>
              </v:shape>
            </w:pict>
          </mc:Fallback>
        </mc:AlternateContent>
      </w:r>
      <w:r w:rsidRPr="00912A11">
        <w:rPr>
          <w:rFonts w:ascii="Abadi" w:hAnsi="Abadi"/>
          <w:noProof/>
          <w:color w:val="000000" w:themeColor="text1"/>
          <w:lang w:val="en-US"/>
        </w:rPr>
        <mc:AlternateContent>
          <mc:Choice Requires="wps">
            <w:drawing>
              <wp:anchor distT="0" distB="0" distL="114300" distR="114300" simplePos="0" relativeHeight="251681792" behindDoc="0" locked="0" layoutInCell="1" allowOverlap="1">
                <wp:simplePos x="0" y="0"/>
                <wp:positionH relativeFrom="column">
                  <wp:posOffset>19050</wp:posOffset>
                </wp:positionH>
                <wp:positionV relativeFrom="paragraph">
                  <wp:posOffset>74930</wp:posOffset>
                </wp:positionV>
                <wp:extent cx="1644650" cy="1473200"/>
                <wp:effectExtent l="0" t="0" r="19050" b="12700"/>
                <wp:wrapNone/>
                <wp:docPr id="32" name="Text Box 32"/>
                <wp:cNvGraphicFramePr/>
                <a:graphic xmlns:a="http://schemas.openxmlformats.org/drawingml/2006/main">
                  <a:graphicData uri="http://schemas.microsoft.com/office/word/2010/wordprocessingShape">
                    <wps:wsp>
                      <wps:cNvSpPr txBox="1"/>
                      <wps:spPr>
                        <a:xfrm>
                          <a:off x="0" y="0"/>
                          <a:ext cx="1644650" cy="1473200"/>
                        </a:xfrm>
                        <a:prstGeom prst="rect">
                          <a:avLst/>
                        </a:prstGeom>
                        <a:solidFill>
                          <a:schemeClr val="lt1"/>
                        </a:solidFill>
                        <a:ln w="6350">
                          <a:solidFill>
                            <a:prstClr val="black"/>
                          </a:solidFill>
                        </a:ln>
                      </wps:spPr>
                      <wps:txbx>
                        <w:txbxContent>
                          <w:p w:rsidR="001B29CC" w:rsidRDefault="001B29CC" w:rsidP="009077A4">
                            <w:pPr>
                              <w:jc w:val="center"/>
                            </w:pPr>
                            <w:r>
                              <w:rPr>
                                <w:rFonts w:ascii="Comic Sans MS" w:hAnsi="Comic Sans MS"/>
                                <w:noProof/>
                                <w:lang w:val="es-ES"/>
                              </w:rPr>
                              <w:drawing>
                                <wp:inline distT="0" distB="0" distL="0" distR="0" wp14:anchorId="63E7513F" wp14:editId="3C24CEF4">
                                  <wp:extent cx="1339850" cy="874428"/>
                                  <wp:effectExtent l="0" t="0" r="0"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2-09 at 12.57.18 PM.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66952" cy="892116"/>
                                          </a:xfrm>
                                          <a:prstGeom prst="rect">
                                            <a:avLst/>
                                          </a:prstGeom>
                                        </pic:spPr>
                                      </pic:pic>
                                    </a:graphicData>
                                  </a:graphic>
                                </wp:inline>
                              </w:drawing>
                            </w:r>
                          </w:p>
                          <w:p w:rsidR="001B29CC" w:rsidRDefault="001B29CC" w:rsidP="009077A4">
                            <w:pPr>
                              <w:jc w:val="center"/>
                            </w:pPr>
                          </w:p>
                          <w:p w:rsidR="001B29CC" w:rsidRDefault="001B29CC" w:rsidP="00215D63">
                            <w:hyperlink r:id="rId65" w:history="1">
                              <w:r w:rsidRPr="00215D63">
                                <w:rPr>
                                  <w:rStyle w:val="Hyperlink"/>
                                  <w:sz w:val="15"/>
                                  <w:szCs w:val="15"/>
                                </w:rPr>
                                <w:t>https://www.youtube.com/watch?v=gxKxuAqq9rw</w:t>
                              </w:r>
                            </w:hyperlink>
                          </w:p>
                          <w:p w:rsidR="001B29CC" w:rsidRDefault="001B29CC" w:rsidP="009077A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40" type="#_x0000_t202" style="position:absolute;left:0;text-align:left;margin-left:1.5pt;margin-top:5.9pt;width:129.5pt;height:11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" fillcolor="white [3201]" strokeweight=".5pt">
                <v:textbox>
                  <w:txbxContent>
                    <w:p w:rsidR="001B29CC" w:rsidRDefault="001B29CC" w:rsidP="009077A4">
                      <w:pPr>
                        <w:jc w:val="center"/>
                      </w:pPr>
                      <w:r>
                        <w:rPr>
                          <w:rFonts w:ascii="Comic Sans MS" w:hAnsi="Comic Sans MS"/>
                          <w:noProof/>
                          <w:lang w:val="es-ES"/>
                        </w:rPr>
                        <w:drawing>
                          <wp:inline distT="0" distB="0" distL="0" distR="0" wp14:anchorId="63E7513F" wp14:editId="3C24CEF4">
                            <wp:extent cx="1339850" cy="874428"/>
                            <wp:effectExtent l="0" t="0" r="0"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2-09 at 12.57.18 PM.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66952" cy="892116"/>
                                    </a:xfrm>
                                    <a:prstGeom prst="rect">
                                      <a:avLst/>
                                    </a:prstGeom>
                                  </pic:spPr>
                                </pic:pic>
                              </a:graphicData>
                            </a:graphic>
                          </wp:inline>
                        </w:drawing>
                      </w:r>
                    </w:p>
                    <w:p w:rsidR="001B29CC" w:rsidRDefault="001B29CC" w:rsidP="009077A4">
                      <w:pPr>
                        <w:jc w:val="center"/>
                      </w:pPr>
                    </w:p>
                    <w:p w:rsidR="001B29CC" w:rsidRDefault="001B29CC" w:rsidP="00215D63">
                      <w:hyperlink r:id="rId66" w:history="1">
                        <w:r w:rsidRPr="00215D63">
                          <w:rPr>
                            <w:rStyle w:val="Hyperlink"/>
                            <w:sz w:val="15"/>
                            <w:szCs w:val="15"/>
                          </w:rPr>
                          <w:t>https://www.youtube.com/watch?v=gxKxuAqq9rw</w:t>
                        </w:r>
                      </w:hyperlink>
                    </w:p>
                    <w:p w:rsidR="001B29CC" w:rsidRDefault="001B29CC" w:rsidP="009077A4">
                      <w:pPr>
                        <w:jc w:val="center"/>
                      </w:pPr>
                    </w:p>
                  </w:txbxContent>
                </v:textbox>
              </v:shape>
            </w:pict>
          </mc:Fallback>
        </mc:AlternateContent>
      </w:r>
    </w:p>
    <w:p w:rsidR="00715EFB" w:rsidRPr="00912A11" w:rsidRDefault="00215161" w:rsidP="00BE28E0">
      <w:pPr>
        <w:jc w:val="both"/>
        <w:rPr>
          <w:rFonts w:ascii="Abadi" w:hAnsi="Abadi"/>
          <w:color w:val="000000" w:themeColor="text1"/>
          <w:lang w:val="es-ES"/>
        </w:rPr>
      </w:pPr>
      <w:r>
        <w:rPr>
          <w:rFonts w:ascii="Abadi" w:hAnsi="Abadi"/>
          <w:noProof/>
          <w:color w:val="000000" w:themeColor="text1"/>
          <w:lang w:val="es-ES"/>
        </w:rPr>
        <w:drawing>
          <wp:anchor distT="0" distB="0" distL="114300" distR="114300" simplePos="0" relativeHeight="251717632" behindDoc="1" locked="0" layoutInCell="1" allowOverlap="1" wp14:anchorId="1073151D">
            <wp:simplePos x="0" y="0"/>
            <wp:positionH relativeFrom="column">
              <wp:posOffset>-660400</wp:posOffset>
            </wp:positionH>
            <wp:positionV relativeFrom="paragraph">
              <wp:posOffset>198755</wp:posOffset>
            </wp:positionV>
            <wp:extent cx="543096" cy="520700"/>
            <wp:effectExtent l="0" t="0" r="3175" b="0"/>
            <wp:wrapTight wrapText="bothSides">
              <wp:wrapPolygon edited="0">
                <wp:start x="0" y="0"/>
                <wp:lineTo x="0" y="21073"/>
                <wp:lineTo x="21221" y="21073"/>
                <wp:lineTo x="21221"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2-23 at 1.25.07 P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3096" cy="520700"/>
                    </a:xfrm>
                    <a:prstGeom prst="rect">
                      <a:avLst/>
                    </a:prstGeom>
                  </pic:spPr>
                </pic:pic>
              </a:graphicData>
            </a:graphic>
            <wp14:sizeRelH relativeFrom="page">
              <wp14:pctWidth>0</wp14:pctWidth>
            </wp14:sizeRelH>
            <wp14:sizeRelV relativeFrom="page">
              <wp14:pctHeight>0</wp14:pctHeight>
            </wp14:sizeRelV>
          </wp:anchor>
        </w:drawing>
      </w:r>
    </w:p>
    <w:p w:rsidR="00715EFB" w:rsidRPr="00912A11" w:rsidRDefault="00715EFB" w:rsidP="00BE28E0">
      <w:pPr>
        <w:jc w:val="both"/>
        <w:rPr>
          <w:rFonts w:ascii="Abadi" w:hAnsi="Abadi"/>
          <w:color w:val="000000" w:themeColor="text1"/>
          <w:lang w:val="es-ES"/>
        </w:rPr>
      </w:pPr>
    </w:p>
    <w:p w:rsidR="00FC373A" w:rsidRPr="00912A11" w:rsidRDefault="00FC373A" w:rsidP="00BE28E0">
      <w:pPr>
        <w:jc w:val="both"/>
        <w:rPr>
          <w:rFonts w:ascii="Abadi" w:hAnsi="Abadi"/>
          <w:color w:val="000000" w:themeColor="text1"/>
          <w:lang w:val="es-ES"/>
        </w:rPr>
      </w:pPr>
      <w:r w:rsidRPr="00912A11">
        <w:rPr>
          <w:rFonts w:ascii="Abadi" w:hAnsi="Abadi"/>
          <w:color w:val="000000" w:themeColor="text1"/>
          <w:lang w:val="es-ES"/>
        </w:rPr>
        <w:t xml:space="preserve"> </w:t>
      </w:r>
    </w:p>
    <w:p w:rsidR="009077A4" w:rsidRPr="00912A11" w:rsidRDefault="009077A4" w:rsidP="00BE28E0">
      <w:pPr>
        <w:jc w:val="both"/>
        <w:rPr>
          <w:rFonts w:ascii="Abadi" w:hAnsi="Abadi"/>
          <w:color w:val="000000" w:themeColor="text1"/>
          <w:lang w:val="es-ES"/>
        </w:rPr>
      </w:pPr>
    </w:p>
    <w:p w:rsidR="009077A4" w:rsidRPr="00912A11" w:rsidRDefault="009077A4" w:rsidP="00BE28E0">
      <w:pPr>
        <w:jc w:val="both"/>
        <w:rPr>
          <w:rFonts w:ascii="Abadi" w:hAnsi="Abadi"/>
          <w:color w:val="000000" w:themeColor="text1"/>
          <w:lang w:val="es-ES"/>
        </w:rPr>
      </w:pPr>
    </w:p>
    <w:p w:rsidR="009077A4" w:rsidRPr="00912A11" w:rsidRDefault="009077A4" w:rsidP="00BE28E0">
      <w:pPr>
        <w:jc w:val="both"/>
        <w:rPr>
          <w:rFonts w:ascii="Abadi" w:hAnsi="Abadi"/>
          <w:color w:val="000000" w:themeColor="text1"/>
          <w:lang w:val="es-ES"/>
        </w:rPr>
      </w:pPr>
    </w:p>
    <w:p w:rsidR="009077A4" w:rsidRPr="00912A11" w:rsidRDefault="009077A4" w:rsidP="00BE28E0">
      <w:pPr>
        <w:jc w:val="both"/>
        <w:rPr>
          <w:rFonts w:ascii="Abadi" w:hAnsi="Abadi"/>
          <w:color w:val="000000" w:themeColor="text1"/>
          <w:lang w:val="es-ES"/>
        </w:rPr>
      </w:pPr>
    </w:p>
    <w:p w:rsidR="00F5322A" w:rsidRPr="00912A11" w:rsidRDefault="00F5322A" w:rsidP="00911113">
      <w:pPr>
        <w:rPr>
          <w:rFonts w:ascii="Abadi" w:hAnsi="Abadi"/>
          <w:color w:val="000000" w:themeColor="text1"/>
        </w:rPr>
      </w:pPr>
      <w:r w:rsidRPr="00912A11">
        <w:rPr>
          <w:rFonts w:ascii="Abadi" w:hAnsi="Abadi"/>
          <w:i/>
          <w:iCs/>
          <w:color w:val="000000" w:themeColor="text1"/>
        </w:rPr>
        <w:br/>
      </w:r>
      <w:r w:rsidRPr="00912A11">
        <w:rPr>
          <w:rFonts w:ascii="Abadi" w:hAnsi="Abadi"/>
          <w:color w:val="000000" w:themeColor="text1"/>
          <w:shd w:val="clear" w:color="auto" w:fill="FDFCF7"/>
        </w:rPr>
        <w:t>(c.1400)</w:t>
      </w:r>
      <w:r w:rsidRPr="00912A11">
        <w:rPr>
          <w:rFonts w:ascii="Abadi" w:hAnsi="Abadi"/>
          <w:b/>
          <w:bCs/>
          <w:color w:val="000000" w:themeColor="text1"/>
          <w:shd w:val="clear" w:color="auto" w:fill="FDFCF7"/>
        </w:rPr>
        <w:t xml:space="preserve"> Anonymous Song (Spain)</w:t>
      </w:r>
    </w:p>
    <w:p w:rsidR="00F5322A" w:rsidRPr="00912A11" w:rsidRDefault="00F5322A" w:rsidP="00BE28E0">
      <w:pPr>
        <w:shd w:val="clear" w:color="auto" w:fill="FDFCF7"/>
        <w:jc w:val="center"/>
        <w:rPr>
          <w:rFonts w:ascii="Abadi" w:hAnsi="Abadi"/>
          <w:i/>
          <w:iCs/>
          <w:color w:val="000000" w:themeColor="text1"/>
        </w:rPr>
      </w:pPr>
      <w:r w:rsidRPr="00912A11">
        <w:rPr>
          <w:rFonts w:ascii="Abadi" w:hAnsi="Abadi"/>
          <w:i/>
          <w:iCs/>
          <w:color w:val="000000" w:themeColor="text1"/>
        </w:rPr>
        <w:t>There in the flower garden</w:t>
      </w:r>
    </w:p>
    <w:p w:rsidR="00F5322A" w:rsidRDefault="00F5322A" w:rsidP="001D4E45">
      <w:pPr>
        <w:jc w:val="center"/>
        <w:rPr>
          <w:rFonts w:ascii="Abadi" w:hAnsi="Abadi"/>
          <w:i/>
          <w:iCs/>
          <w:color w:val="000000" w:themeColor="text1"/>
          <w:shd w:val="clear" w:color="auto" w:fill="FDFCF7"/>
        </w:rPr>
      </w:pPr>
      <w:r w:rsidRPr="00912A11">
        <w:rPr>
          <w:rFonts w:ascii="Abadi" w:hAnsi="Abadi"/>
          <w:i/>
          <w:iCs/>
          <w:color w:val="000000" w:themeColor="text1"/>
          <w:shd w:val="clear" w:color="auto" w:fill="FDFCF7"/>
        </w:rPr>
        <w:t>I will die.</w:t>
      </w:r>
      <w:r w:rsidRPr="00912A11">
        <w:rPr>
          <w:rFonts w:ascii="Abadi" w:hAnsi="Abadi"/>
          <w:i/>
          <w:iCs/>
          <w:color w:val="000000" w:themeColor="text1"/>
        </w:rPr>
        <w:br/>
      </w:r>
      <w:r w:rsidRPr="00912A11">
        <w:rPr>
          <w:rFonts w:ascii="Abadi" w:hAnsi="Abadi"/>
          <w:i/>
          <w:iCs/>
          <w:color w:val="000000" w:themeColor="text1"/>
          <w:shd w:val="clear" w:color="auto" w:fill="FDFCF7"/>
        </w:rPr>
        <w:t>Among the rose bushes</w:t>
      </w:r>
      <w:r w:rsidRPr="00912A11">
        <w:rPr>
          <w:rFonts w:ascii="Abadi" w:hAnsi="Abadi"/>
          <w:i/>
          <w:iCs/>
          <w:color w:val="000000" w:themeColor="text1"/>
        </w:rPr>
        <w:br/>
      </w:r>
      <w:r w:rsidRPr="00912A11">
        <w:rPr>
          <w:rFonts w:ascii="Abadi" w:hAnsi="Abadi"/>
          <w:i/>
          <w:iCs/>
          <w:color w:val="000000" w:themeColor="text1"/>
          <w:shd w:val="clear" w:color="auto" w:fill="FDFCF7"/>
        </w:rPr>
        <w:t>They will kill me.</w:t>
      </w:r>
      <w:r w:rsidRPr="00912A11">
        <w:rPr>
          <w:rFonts w:ascii="Abadi" w:hAnsi="Abadi"/>
          <w:i/>
          <w:iCs/>
          <w:color w:val="000000" w:themeColor="text1"/>
        </w:rPr>
        <w:br/>
      </w:r>
      <w:r w:rsidRPr="00912A11">
        <w:rPr>
          <w:rFonts w:ascii="Abadi" w:hAnsi="Abadi"/>
          <w:i/>
          <w:iCs/>
          <w:color w:val="000000" w:themeColor="text1"/>
          <w:shd w:val="clear" w:color="auto" w:fill="FDFCF7"/>
        </w:rPr>
        <w:t>I was on my way,</w:t>
      </w:r>
      <w:r w:rsidRPr="00912A11">
        <w:rPr>
          <w:rFonts w:ascii="Abadi" w:hAnsi="Abadi"/>
          <w:i/>
          <w:iCs/>
          <w:color w:val="000000" w:themeColor="text1"/>
        </w:rPr>
        <w:br/>
      </w:r>
      <w:r w:rsidRPr="00912A11">
        <w:rPr>
          <w:rFonts w:ascii="Abadi" w:hAnsi="Abadi"/>
          <w:i/>
          <w:iCs/>
          <w:color w:val="000000" w:themeColor="text1"/>
          <w:shd w:val="clear" w:color="auto" w:fill="FDFCF7"/>
        </w:rPr>
        <w:t>Mother, to cut some roses;</w:t>
      </w:r>
      <w:r w:rsidRPr="00912A11">
        <w:rPr>
          <w:rFonts w:ascii="Abadi" w:hAnsi="Abadi"/>
          <w:i/>
          <w:iCs/>
          <w:color w:val="000000" w:themeColor="text1"/>
        </w:rPr>
        <w:br/>
      </w:r>
      <w:r w:rsidRPr="00912A11">
        <w:rPr>
          <w:rFonts w:ascii="Abadi" w:hAnsi="Abadi"/>
          <w:i/>
          <w:iCs/>
          <w:color w:val="000000" w:themeColor="text1"/>
          <w:shd w:val="clear" w:color="auto" w:fill="FDFCF7"/>
        </w:rPr>
        <w:t>There in the flower garden</w:t>
      </w:r>
      <w:r w:rsidRPr="00912A11">
        <w:rPr>
          <w:rFonts w:ascii="Abadi" w:hAnsi="Abadi"/>
          <w:i/>
          <w:iCs/>
          <w:color w:val="000000" w:themeColor="text1"/>
        </w:rPr>
        <w:br/>
      </w:r>
      <w:r w:rsidRPr="00912A11">
        <w:rPr>
          <w:rFonts w:ascii="Abadi" w:hAnsi="Abadi"/>
          <w:i/>
          <w:iCs/>
          <w:color w:val="000000" w:themeColor="text1"/>
          <w:shd w:val="clear" w:color="auto" w:fill="FDFCF7"/>
        </w:rPr>
        <w:t>I found my love,</w:t>
      </w:r>
      <w:r w:rsidRPr="00912A11">
        <w:rPr>
          <w:rFonts w:ascii="Abadi" w:hAnsi="Abadi"/>
          <w:i/>
          <w:iCs/>
          <w:color w:val="000000" w:themeColor="text1"/>
        </w:rPr>
        <w:br/>
      </w:r>
      <w:r w:rsidRPr="00912A11">
        <w:rPr>
          <w:rFonts w:ascii="Abadi" w:hAnsi="Abadi"/>
          <w:i/>
          <w:iCs/>
          <w:color w:val="000000" w:themeColor="text1"/>
          <w:shd w:val="clear" w:color="auto" w:fill="FDFCF7"/>
        </w:rPr>
        <w:t>There in the flower garden</w:t>
      </w:r>
      <w:r w:rsidRPr="00912A11">
        <w:rPr>
          <w:rFonts w:ascii="Abadi" w:hAnsi="Abadi"/>
          <w:i/>
          <w:iCs/>
          <w:color w:val="000000" w:themeColor="text1"/>
        </w:rPr>
        <w:br/>
      </w:r>
      <w:r w:rsidRPr="00912A11">
        <w:rPr>
          <w:rFonts w:ascii="Abadi" w:hAnsi="Abadi"/>
          <w:i/>
          <w:iCs/>
          <w:color w:val="000000" w:themeColor="text1"/>
          <w:shd w:val="clear" w:color="auto" w:fill="FDFCF7"/>
        </w:rPr>
        <w:t>They will kill me.</w:t>
      </w:r>
    </w:p>
    <w:p w:rsidR="00911113" w:rsidRPr="001D4E45" w:rsidRDefault="00911113" w:rsidP="001D4E45">
      <w:pPr>
        <w:jc w:val="center"/>
        <w:rPr>
          <w:rFonts w:ascii="Abadi" w:hAnsi="Abadi"/>
          <w:i/>
          <w:iCs/>
          <w:color w:val="000000" w:themeColor="text1"/>
          <w:shd w:val="clear" w:color="auto" w:fill="FDFCF7"/>
        </w:rPr>
      </w:pPr>
    </w:p>
    <w:p w:rsidR="00F5322A" w:rsidRPr="00912A11" w:rsidRDefault="00F5322A" w:rsidP="00911113">
      <w:pPr>
        <w:rPr>
          <w:rFonts w:ascii="Abadi" w:hAnsi="Abadi"/>
          <w:color w:val="000000" w:themeColor="text1"/>
        </w:rPr>
      </w:pPr>
      <w:proofErr w:type="spellStart"/>
      <w:r w:rsidRPr="00912A11">
        <w:rPr>
          <w:rFonts w:ascii="Abadi" w:hAnsi="Abadi"/>
          <w:b/>
          <w:bCs/>
          <w:color w:val="000000" w:themeColor="text1"/>
          <w:shd w:val="clear" w:color="auto" w:fill="FDFCF7"/>
        </w:rPr>
        <w:t>Strambotti</w:t>
      </w:r>
      <w:proofErr w:type="spellEnd"/>
      <w:r w:rsidRPr="00912A11">
        <w:rPr>
          <w:rFonts w:ascii="Abadi" w:hAnsi="Abadi"/>
          <w:b/>
          <w:bCs/>
          <w:color w:val="000000" w:themeColor="text1"/>
          <w:shd w:val="clear" w:color="auto" w:fill="FDFCF7"/>
        </w:rPr>
        <w:t xml:space="preserve"> </w:t>
      </w:r>
      <w:proofErr w:type="spellStart"/>
      <w:r w:rsidRPr="00912A11">
        <w:rPr>
          <w:rFonts w:ascii="Abadi" w:hAnsi="Abadi"/>
          <w:b/>
          <w:bCs/>
          <w:color w:val="000000" w:themeColor="text1"/>
          <w:shd w:val="clear" w:color="auto" w:fill="FDFCF7"/>
        </w:rPr>
        <w:t>Siciliani</w:t>
      </w:r>
      <w:proofErr w:type="spellEnd"/>
      <w:r w:rsidRPr="00912A11">
        <w:rPr>
          <w:rFonts w:ascii="Abadi" w:hAnsi="Abadi"/>
          <w:b/>
          <w:bCs/>
          <w:color w:val="000000" w:themeColor="text1"/>
          <w:shd w:val="clear" w:color="auto" w:fill="FDFCF7"/>
        </w:rPr>
        <w:t xml:space="preserve"> (Sicilian Love Song)</w:t>
      </w:r>
      <w:r w:rsidRPr="00912A11">
        <w:rPr>
          <w:rFonts w:ascii="Abadi" w:hAnsi="Abadi"/>
          <w:i/>
          <w:iCs/>
          <w:color w:val="000000" w:themeColor="text1"/>
        </w:rPr>
        <w:br/>
      </w:r>
      <w:r w:rsidRPr="00912A11">
        <w:rPr>
          <w:rFonts w:ascii="Abadi" w:hAnsi="Abadi"/>
          <w:color w:val="000000" w:themeColor="text1"/>
          <w:shd w:val="clear" w:color="auto" w:fill="FDFCF7"/>
        </w:rPr>
        <w:t>(12th century)</w:t>
      </w:r>
    </w:p>
    <w:p w:rsidR="00F5322A" w:rsidRPr="00912A11" w:rsidRDefault="00F5322A" w:rsidP="007414C5">
      <w:pPr>
        <w:shd w:val="clear" w:color="auto" w:fill="FDFCF7"/>
        <w:jc w:val="center"/>
        <w:rPr>
          <w:rFonts w:ascii="Abadi" w:hAnsi="Abadi"/>
          <w:i/>
          <w:iCs/>
          <w:color w:val="000000" w:themeColor="text1"/>
        </w:rPr>
      </w:pPr>
      <w:r w:rsidRPr="00912A11">
        <w:rPr>
          <w:rFonts w:ascii="Abadi" w:hAnsi="Abadi"/>
          <w:i/>
          <w:iCs/>
          <w:color w:val="000000" w:themeColor="text1"/>
        </w:rPr>
        <w:t>More than honey the words you speak are sweet,</w:t>
      </w:r>
    </w:p>
    <w:p w:rsidR="00F5322A" w:rsidRDefault="00F5322A" w:rsidP="00EF0F92">
      <w:pPr>
        <w:jc w:val="center"/>
        <w:rPr>
          <w:rFonts w:ascii="Abadi" w:hAnsi="Abadi"/>
          <w:i/>
          <w:iCs/>
          <w:color w:val="000000" w:themeColor="text1"/>
          <w:shd w:val="clear" w:color="auto" w:fill="FDFCF7"/>
        </w:rPr>
      </w:pPr>
      <w:r w:rsidRPr="00912A11">
        <w:rPr>
          <w:rFonts w:ascii="Abadi" w:hAnsi="Abadi"/>
          <w:i/>
          <w:iCs/>
          <w:color w:val="000000" w:themeColor="text1"/>
          <w:shd w:val="clear" w:color="auto" w:fill="FDFCF7"/>
        </w:rPr>
        <w:t>Honest and wise, nobly and wittily said,</w:t>
      </w:r>
      <w:r w:rsidRPr="00912A11">
        <w:rPr>
          <w:rFonts w:ascii="Abadi" w:hAnsi="Abadi"/>
          <w:i/>
          <w:iCs/>
          <w:color w:val="000000" w:themeColor="text1"/>
        </w:rPr>
        <w:br/>
      </w:r>
      <w:r w:rsidRPr="00912A11">
        <w:rPr>
          <w:rFonts w:ascii="Abadi" w:hAnsi="Abadi"/>
          <w:i/>
          <w:iCs/>
          <w:color w:val="000000" w:themeColor="text1"/>
          <w:shd w:val="clear" w:color="auto" w:fill="FDFCF7"/>
        </w:rPr>
        <w:t xml:space="preserve">Yours are the beauties of </w:t>
      </w:r>
      <w:proofErr w:type="spellStart"/>
      <w:r w:rsidRPr="00912A11">
        <w:rPr>
          <w:rFonts w:ascii="Abadi" w:hAnsi="Abadi"/>
          <w:i/>
          <w:iCs/>
          <w:color w:val="000000" w:themeColor="text1"/>
          <w:shd w:val="clear" w:color="auto" w:fill="FDFCF7"/>
        </w:rPr>
        <w:t>Camiola</w:t>
      </w:r>
      <w:proofErr w:type="spellEnd"/>
      <w:r w:rsidRPr="00912A11">
        <w:rPr>
          <w:rFonts w:ascii="Abadi" w:hAnsi="Abadi"/>
          <w:i/>
          <w:iCs/>
          <w:color w:val="000000" w:themeColor="text1"/>
          <w:shd w:val="clear" w:color="auto" w:fill="FDFCF7"/>
        </w:rPr>
        <w:t xml:space="preserve"> complete,</w:t>
      </w:r>
      <w:r w:rsidRPr="00912A11">
        <w:rPr>
          <w:rFonts w:ascii="Abadi" w:hAnsi="Abadi"/>
          <w:i/>
          <w:iCs/>
          <w:color w:val="000000" w:themeColor="text1"/>
        </w:rPr>
        <w:br/>
      </w:r>
      <w:r w:rsidRPr="00912A11">
        <w:rPr>
          <w:rFonts w:ascii="Abadi" w:hAnsi="Abadi"/>
          <w:i/>
          <w:iCs/>
          <w:color w:val="000000" w:themeColor="text1"/>
          <w:shd w:val="clear" w:color="auto" w:fill="FDFCF7"/>
        </w:rPr>
        <w:t>Of Iseult the blonde and Morgana the fairy maid.</w:t>
      </w:r>
      <w:r w:rsidRPr="00912A11">
        <w:rPr>
          <w:rFonts w:ascii="Abadi" w:hAnsi="Abadi"/>
          <w:i/>
          <w:iCs/>
          <w:color w:val="000000" w:themeColor="text1"/>
        </w:rPr>
        <w:br/>
      </w:r>
      <w:r w:rsidRPr="00912A11">
        <w:rPr>
          <w:rFonts w:ascii="Abadi" w:hAnsi="Abadi"/>
          <w:i/>
          <w:iCs/>
          <w:color w:val="000000" w:themeColor="text1"/>
          <w:shd w:val="clear" w:color="auto" w:fill="FDFCF7"/>
        </w:rPr>
        <w:t xml:space="preserve">If </w:t>
      </w:r>
      <w:proofErr w:type="spellStart"/>
      <w:r w:rsidRPr="00912A11">
        <w:rPr>
          <w:rFonts w:ascii="Abadi" w:hAnsi="Abadi"/>
          <w:i/>
          <w:iCs/>
          <w:color w:val="000000" w:themeColor="text1"/>
          <w:shd w:val="clear" w:color="auto" w:fill="FDFCF7"/>
        </w:rPr>
        <w:t>Blanchefleur</w:t>
      </w:r>
      <w:proofErr w:type="spellEnd"/>
      <w:r w:rsidRPr="00912A11">
        <w:rPr>
          <w:rFonts w:ascii="Abadi" w:hAnsi="Abadi"/>
          <w:i/>
          <w:iCs/>
          <w:color w:val="000000" w:themeColor="text1"/>
          <w:shd w:val="clear" w:color="auto" w:fill="FDFCF7"/>
        </w:rPr>
        <w:t xml:space="preserve"> should be added to the group,</w:t>
      </w:r>
      <w:r w:rsidRPr="00912A11">
        <w:rPr>
          <w:rFonts w:ascii="Abadi" w:hAnsi="Abadi"/>
          <w:i/>
          <w:iCs/>
          <w:color w:val="000000" w:themeColor="text1"/>
        </w:rPr>
        <w:br/>
      </w:r>
      <w:r w:rsidRPr="00912A11">
        <w:rPr>
          <w:rFonts w:ascii="Abadi" w:hAnsi="Abadi"/>
          <w:i/>
          <w:iCs/>
          <w:color w:val="000000" w:themeColor="text1"/>
          <w:shd w:val="clear" w:color="auto" w:fill="FDFCF7"/>
        </w:rPr>
        <w:t>Your loveliness would tower above each head.</w:t>
      </w:r>
      <w:r w:rsidRPr="00912A11">
        <w:rPr>
          <w:rFonts w:ascii="Abadi" w:hAnsi="Abadi"/>
          <w:i/>
          <w:iCs/>
          <w:color w:val="000000" w:themeColor="text1"/>
        </w:rPr>
        <w:br/>
      </w:r>
      <w:r w:rsidRPr="00912A11">
        <w:rPr>
          <w:rFonts w:ascii="Abadi" w:hAnsi="Abadi"/>
          <w:i/>
          <w:iCs/>
          <w:color w:val="000000" w:themeColor="text1"/>
          <w:shd w:val="clear" w:color="auto" w:fill="FDFCF7"/>
        </w:rPr>
        <w:lastRenderedPageBreak/>
        <w:t>Beneath your brows five beautiful things repose:</w:t>
      </w:r>
      <w:r w:rsidRPr="00912A11">
        <w:rPr>
          <w:rFonts w:ascii="Abadi" w:hAnsi="Abadi"/>
          <w:i/>
          <w:iCs/>
          <w:color w:val="000000" w:themeColor="text1"/>
        </w:rPr>
        <w:br/>
      </w:r>
      <w:r w:rsidRPr="00912A11">
        <w:rPr>
          <w:rFonts w:ascii="Abadi" w:hAnsi="Abadi"/>
          <w:i/>
          <w:iCs/>
          <w:color w:val="000000" w:themeColor="text1"/>
          <w:shd w:val="clear" w:color="auto" w:fill="FDFCF7"/>
        </w:rPr>
        <w:t>Love and a fire and a flame, the lily, the ro</w:t>
      </w:r>
      <w:r w:rsidR="004B7100">
        <w:rPr>
          <w:rFonts w:ascii="Abadi" w:hAnsi="Abadi"/>
          <w:i/>
          <w:iCs/>
          <w:color w:val="000000" w:themeColor="text1"/>
          <w:shd w:val="clear" w:color="auto" w:fill="FDFCF7"/>
        </w:rPr>
        <w:t>se</w:t>
      </w:r>
    </w:p>
    <w:p w:rsidR="00BD6FAF" w:rsidRDefault="00BD6FAF" w:rsidP="00EF0F92">
      <w:pPr>
        <w:jc w:val="center"/>
        <w:rPr>
          <w:rFonts w:ascii="Abadi" w:hAnsi="Abadi"/>
          <w:i/>
          <w:iCs/>
          <w:color w:val="000000" w:themeColor="text1"/>
          <w:shd w:val="clear" w:color="auto" w:fill="FDFCF7"/>
        </w:rPr>
      </w:pPr>
    </w:p>
    <w:p w:rsidR="004B7100" w:rsidRDefault="004B7100" w:rsidP="00BD6FAF">
      <w:pPr>
        <w:rPr>
          <w:rFonts w:ascii="Abadi" w:hAnsi="Abadi"/>
          <w:i/>
          <w:iCs/>
          <w:color w:val="000000" w:themeColor="text1"/>
          <w:sz w:val="16"/>
          <w:szCs w:val="16"/>
          <w:shd w:val="clear" w:color="auto" w:fill="FDFCF7"/>
        </w:rPr>
      </w:pPr>
    </w:p>
    <w:p w:rsidR="004B7100" w:rsidRPr="00BD6FAF" w:rsidRDefault="004B7100" w:rsidP="00BD6FAF">
      <w:pPr>
        <w:rPr>
          <w:rFonts w:ascii="Abadi" w:hAnsi="Abadi"/>
          <w:i/>
          <w:iCs/>
          <w:color w:val="000000" w:themeColor="text1"/>
          <w:sz w:val="16"/>
          <w:szCs w:val="16"/>
          <w:shd w:val="clear" w:color="auto" w:fill="FDFCF7"/>
        </w:rPr>
      </w:pPr>
      <w:r w:rsidRPr="004B7100">
        <w:rPr>
          <w:rFonts w:ascii="Abadi" w:hAnsi="Abadi"/>
          <w:i/>
          <w:iCs/>
          <w:color w:val="000000" w:themeColor="text1"/>
          <w:sz w:val="16"/>
          <w:szCs w:val="16"/>
          <w:shd w:val="clear" w:color="auto" w:fill="FDFCF7"/>
        </w:rPr>
        <w:t>Fuentes:</w:t>
      </w:r>
    </w:p>
    <w:p w:rsidR="00F5322A" w:rsidRPr="004B7100" w:rsidRDefault="001B29CC" w:rsidP="002B2B91">
      <w:pPr>
        <w:rPr>
          <w:color w:val="000000" w:themeColor="text1"/>
          <w:sz w:val="15"/>
          <w:szCs w:val="15"/>
        </w:rPr>
      </w:pPr>
      <w:hyperlink r:id="rId67" w:history="1">
        <w:r w:rsidR="00F5322A" w:rsidRPr="004B7100">
          <w:rPr>
            <w:rStyle w:val="Hyperlink"/>
            <w:color w:val="000000" w:themeColor="text1"/>
            <w:sz w:val="15"/>
            <w:szCs w:val="15"/>
          </w:rPr>
          <w:t>http://www.webexhibits.org/poetry/explore_21_song_examples.html</w:t>
        </w:r>
      </w:hyperlink>
    </w:p>
    <w:p w:rsidR="0046774B" w:rsidRPr="00912A11" w:rsidRDefault="002B2B91" w:rsidP="002B2B91">
      <w:pPr>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 </w:t>
      </w:r>
    </w:p>
    <w:p w:rsidR="00377113" w:rsidRDefault="00F84585"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   </w:t>
      </w:r>
      <w:r w:rsidR="002B2B91" w:rsidRPr="00912A11">
        <w:rPr>
          <w:rFonts w:ascii="Abadi" w:hAnsi="Abadi" w:cs="Arial"/>
          <w:color w:val="000000" w:themeColor="text1"/>
          <w:shd w:val="clear" w:color="auto" w:fill="FFFFFF"/>
          <w:lang w:val="es-ES"/>
        </w:rPr>
        <w:t>Al principio de la Edad Medi</w:t>
      </w:r>
      <w:r w:rsidR="00F9005E" w:rsidRPr="00912A11">
        <w:rPr>
          <w:rFonts w:ascii="Abadi" w:hAnsi="Abadi" w:cs="Arial"/>
          <w:color w:val="000000" w:themeColor="text1"/>
          <w:shd w:val="clear" w:color="auto" w:fill="FFFFFF"/>
          <w:lang w:val="es-ES"/>
        </w:rPr>
        <w:t>a</w:t>
      </w:r>
      <w:r w:rsidR="002B2B91" w:rsidRPr="00912A11">
        <w:rPr>
          <w:rFonts w:ascii="Abadi" w:hAnsi="Abadi" w:cs="Arial"/>
          <w:color w:val="000000" w:themeColor="text1"/>
          <w:shd w:val="clear" w:color="auto" w:fill="FFFFFF"/>
          <w:lang w:val="es-ES"/>
        </w:rPr>
        <w:t xml:space="preserve"> la mayor parte de toda la música comisionada no era secular. El canto religioso temprano fue cantado con una sola línea melódica. Las notas no varia</w:t>
      </w:r>
      <w:r w:rsidR="00F9005E" w:rsidRPr="00912A11">
        <w:rPr>
          <w:rFonts w:ascii="Abadi" w:hAnsi="Abadi" w:cs="Arial"/>
          <w:color w:val="000000" w:themeColor="text1"/>
          <w:shd w:val="clear" w:color="auto" w:fill="FFFFFF"/>
          <w:lang w:val="es-ES"/>
        </w:rPr>
        <w:t>ban</w:t>
      </w:r>
      <w:r w:rsidR="002B2B91" w:rsidRPr="00912A11">
        <w:rPr>
          <w:rFonts w:ascii="Abadi" w:hAnsi="Abadi" w:cs="Arial"/>
          <w:color w:val="000000" w:themeColor="text1"/>
          <w:shd w:val="clear" w:color="auto" w:fill="FFFFFF"/>
          <w:lang w:val="es-ES"/>
        </w:rPr>
        <w:t xml:space="preserve"> mucho en tono.</w:t>
      </w:r>
      <w:r w:rsidR="004B7100" w:rsidRPr="004B7100">
        <w:rPr>
          <w:rFonts w:ascii="Abadi" w:hAnsi="Abadi" w:cs="Arial"/>
          <w:color w:val="000000" w:themeColor="text1"/>
          <w:shd w:val="clear" w:color="auto" w:fill="FFFFFF"/>
          <w:lang w:val="es-ES"/>
        </w:rPr>
        <w:t xml:space="preserve"> </w:t>
      </w:r>
      <w:r w:rsidR="00337354">
        <w:rPr>
          <w:rFonts w:ascii="Abadi" w:hAnsi="Abadi" w:cs="Arial"/>
          <w:color w:val="000000" w:themeColor="text1"/>
          <w:shd w:val="clear" w:color="auto" w:fill="FFFFFF"/>
          <w:lang w:val="es-ES"/>
        </w:rPr>
        <w:t>Es casi una forma de meditación.</w:t>
      </w:r>
    </w:p>
    <w:p w:rsidR="004B7100" w:rsidRDefault="00760B7F" w:rsidP="00BE28E0">
      <w:pPr>
        <w:jc w:val="both"/>
        <w:rPr>
          <w:rFonts w:ascii="Abadi" w:hAnsi="Abadi" w:cs="Arial"/>
          <w:color w:val="000000" w:themeColor="text1"/>
          <w:shd w:val="clear" w:color="auto" w:fill="FFFFFF"/>
          <w:lang w:val="es-ES"/>
        </w:rPr>
      </w:pPr>
      <w:r>
        <w:rPr>
          <w:rFonts w:ascii="Abadi" w:hAnsi="Abadi" w:cs="Arial"/>
          <w:noProof/>
          <w:color w:val="000000" w:themeColor="text1"/>
          <w:shd w:val="clear" w:color="auto" w:fill="FFFFFF"/>
          <w:lang w:val="es-ES"/>
        </w:rPr>
        <w:drawing>
          <wp:anchor distT="0" distB="0" distL="114300" distR="114300" simplePos="0" relativeHeight="251726848" behindDoc="1" locked="0" layoutInCell="1" allowOverlap="1" wp14:anchorId="5A854D1C" wp14:editId="46EC1798">
            <wp:simplePos x="0" y="0"/>
            <wp:positionH relativeFrom="column">
              <wp:posOffset>2717800</wp:posOffset>
            </wp:positionH>
            <wp:positionV relativeFrom="paragraph">
              <wp:posOffset>37465</wp:posOffset>
            </wp:positionV>
            <wp:extent cx="1568450" cy="673100"/>
            <wp:effectExtent l="0" t="0" r="6350" b="0"/>
            <wp:wrapTight wrapText="bothSides">
              <wp:wrapPolygon edited="0">
                <wp:start x="0" y="0"/>
                <wp:lineTo x="0" y="21192"/>
                <wp:lineTo x="21513" y="21192"/>
                <wp:lineTo x="21513" y="0"/>
                <wp:lineTo x="0" y="0"/>
              </wp:wrapPolygon>
            </wp:wrapTight>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20-03-02 at 11.36.32 PM.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568450" cy="673100"/>
                    </a:xfrm>
                    <a:prstGeom prst="rect">
                      <a:avLst/>
                    </a:prstGeom>
                  </pic:spPr>
                </pic:pic>
              </a:graphicData>
            </a:graphic>
            <wp14:sizeRelH relativeFrom="page">
              <wp14:pctWidth>0</wp14:pctWidth>
            </wp14:sizeRelH>
            <wp14:sizeRelV relativeFrom="page">
              <wp14:pctHeight>0</wp14:pctHeight>
            </wp14:sizeRelV>
          </wp:anchor>
        </w:drawing>
      </w:r>
      <w:r w:rsidR="004B7100" w:rsidRPr="0022644A">
        <w:rPr>
          <w:rFonts w:ascii="Abadi" w:hAnsi="Abadi" w:cs="Arial"/>
          <w:color w:val="FF0000"/>
          <w:shd w:val="clear" w:color="auto" w:fill="FFFFFF"/>
          <w:lang w:val="es-ES"/>
        </w:rPr>
        <w:t xml:space="preserve">Cantos gregorianos: </w:t>
      </w:r>
      <w:r w:rsidR="00377113">
        <w:rPr>
          <w:rFonts w:ascii="Abadi" w:hAnsi="Abadi"/>
          <w:noProof/>
          <w:color w:val="000000" w:themeColor="text1"/>
          <w:lang w:val="es-ES"/>
        </w:rPr>
        <w:drawing>
          <wp:inline distT="0" distB="0" distL="0" distR="0" wp14:anchorId="62A75B52" wp14:editId="49674E93">
            <wp:extent cx="543096" cy="520700"/>
            <wp:effectExtent l="0" t="0" r="317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2-23 at 1.25.07 P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3982" cy="540724"/>
                    </a:xfrm>
                    <a:prstGeom prst="rect">
                      <a:avLst/>
                    </a:prstGeom>
                  </pic:spPr>
                </pic:pic>
              </a:graphicData>
            </a:graphic>
          </wp:inline>
        </w:drawing>
      </w:r>
    </w:p>
    <w:p w:rsidR="004B7100" w:rsidRPr="00912A11" w:rsidRDefault="004B7100" w:rsidP="00BE28E0">
      <w:pPr>
        <w:jc w:val="both"/>
        <w:rPr>
          <w:color w:val="000000" w:themeColor="text1"/>
        </w:rPr>
      </w:pPr>
      <w:r w:rsidRPr="00912A11">
        <w:rPr>
          <w:rFonts w:ascii="Comic Sans MS" w:hAnsi="Comic Sans MS"/>
          <w:noProof/>
          <w:color w:val="000000" w:themeColor="text1"/>
          <w:sz w:val="20"/>
          <w:szCs w:val="20"/>
          <w:lang w:val="es-ES"/>
        </w:rPr>
        <w:t xml:space="preserve">Ejemplo: </w:t>
      </w:r>
      <w:hyperlink r:id="rId68" w:history="1">
        <w:r w:rsidRPr="00912A11">
          <w:rPr>
            <w:rStyle w:val="Hyperlink"/>
            <w:color w:val="000000" w:themeColor="text1"/>
          </w:rPr>
          <w:t>https://www.naxos.com/catalogue/item.asp?item_code=8.550711</w:t>
        </w:r>
      </w:hyperlink>
    </w:p>
    <w:p w:rsidR="004B7100" w:rsidRDefault="004B7100" w:rsidP="00BE28E0">
      <w:pPr>
        <w:jc w:val="both"/>
        <w:rPr>
          <w:rFonts w:ascii="Abadi" w:hAnsi="Abadi" w:cs="Arial"/>
          <w:color w:val="000000" w:themeColor="text1"/>
          <w:shd w:val="clear" w:color="auto" w:fill="FFFFFF"/>
          <w:lang w:val="es-ES"/>
        </w:rPr>
      </w:pPr>
    </w:p>
    <w:p w:rsidR="002B2B91" w:rsidRDefault="002B2B91" w:rsidP="00BE28E0">
      <w:pPr>
        <w:jc w:val="both"/>
        <w:rPr>
          <w:rFonts w:ascii="Comic Sans MS" w:hAnsi="Comic Sans MS"/>
          <w:noProof/>
          <w:color w:val="000000" w:themeColor="text1"/>
          <w:sz w:val="20"/>
          <w:szCs w:val="20"/>
          <w:lang w:val="es-ES"/>
        </w:rPr>
      </w:pPr>
      <w:r w:rsidRPr="00912A11">
        <w:rPr>
          <w:rFonts w:ascii="Abadi" w:hAnsi="Abadi" w:cs="Arial"/>
          <w:color w:val="000000" w:themeColor="text1"/>
          <w:shd w:val="clear" w:color="auto" w:fill="FFFFFF"/>
          <w:lang w:val="es-ES"/>
        </w:rPr>
        <w:t>Más tarde dos y tres líneas melódicas se junta</w:t>
      </w:r>
      <w:r w:rsidR="00F9005E" w:rsidRPr="00912A11">
        <w:rPr>
          <w:rFonts w:ascii="Abadi" w:hAnsi="Abadi" w:cs="Arial"/>
          <w:color w:val="000000" w:themeColor="text1"/>
          <w:shd w:val="clear" w:color="auto" w:fill="FFFFFF"/>
          <w:lang w:val="es-ES"/>
        </w:rPr>
        <w:t>ban</w:t>
      </w:r>
      <w:r w:rsidRPr="00912A11">
        <w:rPr>
          <w:rFonts w:ascii="Abadi" w:hAnsi="Abadi" w:cs="Arial"/>
          <w:color w:val="000000" w:themeColor="text1"/>
          <w:shd w:val="clear" w:color="auto" w:fill="FFFFFF"/>
          <w:lang w:val="es-ES"/>
        </w:rPr>
        <w:t xml:space="preserve"> para crear nuevas armonías. Se añadieron instrumentos a finales del siglo XIII. Formas litúrgicas, sagradas y seculares </w:t>
      </w:r>
      <w:r w:rsidR="00F9005E" w:rsidRPr="00912A11">
        <w:rPr>
          <w:rFonts w:ascii="Abadi" w:hAnsi="Abadi" w:cs="Arial"/>
          <w:color w:val="000000" w:themeColor="text1"/>
          <w:shd w:val="clear" w:color="auto" w:fill="FFFFFF"/>
          <w:lang w:val="es-ES"/>
        </w:rPr>
        <w:t xml:space="preserve">se </w:t>
      </w:r>
      <w:r w:rsidRPr="00912A11">
        <w:rPr>
          <w:rFonts w:ascii="Abadi" w:hAnsi="Abadi" w:cs="Arial"/>
          <w:color w:val="000000" w:themeColor="text1"/>
          <w:shd w:val="clear" w:color="auto" w:fill="FFFFFF"/>
          <w:lang w:val="es-ES"/>
        </w:rPr>
        <w:t>desarrollaban, por ejemplo</w:t>
      </w:r>
      <w:r w:rsidR="00F9005E" w:rsidRPr="00912A11">
        <w:rPr>
          <w:rFonts w:ascii="Abadi" w:hAnsi="Abadi" w:cs="Arial"/>
          <w:color w:val="000000" w:themeColor="text1"/>
          <w:shd w:val="clear" w:color="auto" w:fill="FFFFFF"/>
          <w:lang w:val="es-ES"/>
        </w:rPr>
        <w:t>,</w:t>
      </w:r>
      <w:r w:rsidRPr="00912A11">
        <w:rPr>
          <w:rFonts w:ascii="Abadi" w:hAnsi="Abadi" w:cs="Arial"/>
          <w:color w:val="000000" w:themeColor="text1"/>
          <w:shd w:val="clear" w:color="auto" w:fill="FFFFFF"/>
          <w:lang w:val="es-ES"/>
        </w:rPr>
        <w:t xml:space="preserve"> para el amor cortejo.</w:t>
      </w:r>
      <w:r w:rsidR="00D155D3" w:rsidRPr="00912A11">
        <w:rPr>
          <w:rFonts w:ascii="Comic Sans MS" w:hAnsi="Comic Sans MS"/>
          <w:noProof/>
          <w:color w:val="000000" w:themeColor="text1"/>
          <w:sz w:val="20"/>
          <w:szCs w:val="20"/>
          <w:lang w:val="es-ES"/>
        </w:rPr>
        <w:t xml:space="preserve"> </w:t>
      </w:r>
    </w:p>
    <w:p w:rsidR="004B7100" w:rsidRDefault="004B7100" w:rsidP="00BE28E0">
      <w:pPr>
        <w:jc w:val="both"/>
        <w:rPr>
          <w:rFonts w:ascii="Comic Sans MS" w:hAnsi="Comic Sans MS"/>
          <w:noProof/>
          <w:color w:val="000000" w:themeColor="text1"/>
          <w:sz w:val="20"/>
          <w:szCs w:val="20"/>
          <w:lang w:val="es-ES"/>
        </w:rPr>
      </w:pPr>
    </w:p>
    <w:p w:rsidR="002B2B91" w:rsidRPr="00912A11" w:rsidRDefault="00B14EC1"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   </w:t>
      </w:r>
      <w:r w:rsidR="002B2B91" w:rsidRPr="00912A11">
        <w:rPr>
          <w:rFonts w:ascii="Abadi" w:hAnsi="Abadi"/>
          <w:color w:val="000000" w:themeColor="text1"/>
          <w:lang w:val="es-ES"/>
        </w:rPr>
        <w:t xml:space="preserve">Un factor crítico que influyó en la Edad Media fue el comienzo, durante 1300 en Europa de La </w:t>
      </w:r>
      <w:r w:rsidR="002B2B91" w:rsidRPr="00912A11">
        <w:rPr>
          <w:rFonts w:ascii="Abadi" w:hAnsi="Abadi"/>
          <w:b/>
          <w:bCs/>
          <w:color w:val="000000" w:themeColor="text1"/>
          <w:lang w:val="es-ES"/>
        </w:rPr>
        <w:t>Peste Negra.</w:t>
      </w:r>
      <w:r w:rsidR="002B2B91" w:rsidRPr="00912A11">
        <w:rPr>
          <w:rFonts w:ascii="Abadi" w:hAnsi="Abadi" w:cs="Arial"/>
          <w:color w:val="000000" w:themeColor="text1"/>
          <w:shd w:val="clear" w:color="auto" w:fill="FFFFFF"/>
          <w:lang w:val="es-ES"/>
        </w:rPr>
        <w:t xml:space="preserve"> Se volvió a pasar muchas veces incluso hasta el siglo XVII </w:t>
      </w:r>
      <w:r w:rsidR="00F9005E" w:rsidRPr="00912A11">
        <w:rPr>
          <w:rFonts w:ascii="Abadi" w:hAnsi="Abadi" w:cs="Arial"/>
          <w:color w:val="000000" w:themeColor="text1"/>
          <w:shd w:val="clear" w:color="auto" w:fill="FFFFFF"/>
          <w:lang w:val="es-ES"/>
        </w:rPr>
        <w:t>d</w:t>
      </w:r>
      <w:r w:rsidR="002B2B91" w:rsidRPr="00912A11">
        <w:rPr>
          <w:rFonts w:ascii="Abadi" w:hAnsi="Abadi" w:cs="Arial"/>
          <w:color w:val="000000" w:themeColor="text1"/>
          <w:shd w:val="clear" w:color="auto" w:fill="FFFFFF"/>
          <w:lang w:val="es-ES"/>
        </w:rPr>
        <w:t>evast</w:t>
      </w:r>
      <w:r w:rsidR="00F9005E" w:rsidRPr="00912A11">
        <w:rPr>
          <w:rFonts w:ascii="Abadi" w:hAnsi="Abadi" w:cs="Arial"/>
          <w:color w:val="000000" w:themeColor="text1"/>
          <w:shd w:val="clear" w:color="auto" w:fill="FFFFFF"/>
          <w:lang w:val="es-ES"/>
        </w:rPr>
        <w:t>ando</w:t>
      </w:r>
      <w:r w:rsidR="002B2B91" w:rsidRPr="00912A11">
        <w:rPr>
          <w:rFonts w:ascii="Abadi" w:hAnsi="Abadi" w:cs="Arial"/>
          <w:color w:val="000000" w:themeColor="text1"/>
          <w:shd w:val="clear" w:color="auto" w:fill="FFFFFF"/>
          <w:lang w:val="es-ES"/>
        </w:rPr>
        <w:t xml:space="preserve"> pueblos enteros y su constante reaparición inquietó a todos los niveles de la sociedad. Para muchos, la enfermedad</w:t>
      </w:r>
      <w:r w:rsidR="00715EFB" w:rsidRPr="00912A11">
        <w:rPr>
          <w:rFonts w:ascii="Abadi" w:hAnsi="Abadi" w:cs="Arial"/>
          <w:color w:val="000000" w:themeColor="text1"/>
          <w:shd w:val="clear" w:color="auto" w:fill="FFFFFF"/>
          <w:lang w:val="es-ES"/>
        </w:rPr>
        <w:t xml:space="preserve"> como </w:t>
      </w:r>
      <w:r w:rsidR="00715EFB" w:rsidRPr="00912A11">
        <w:rPr>
          <w:rFonts w:ascii="Abadi" w:hAnsi="Abadi" w:cs="Arial"/>
          <w:b/>
          <w:bCs/>
          <w:color w:val="000000" w:themeColor="text1"/>
          <w:shd w:val="clear" w:color="auto" w:fill="FFFFFF"/>
          <w:lang w:val="es-ES"/>
        </w:rPr>
        <w:t>la locura</w:t>
      </w:r>
      <w:r w:rsidR="002B2B91" w:rsidRPr="00912A11">
        <w:rPr>
          <w:rFonts w:ascii="Abadi" w:hAnsi="Abadi" w:cs="Arial"/>
          <w:b/>
          <w:bCs/>
          <w:color w:val="000000" w:themeColor="text1"/>
          <w:shd w:val="clear" w:color="auto" w:fill="FFFFFF"/>
          <w:lang w:val="es-ES"/>
        </w:rPr>
        <w:t xml:space="preserve"> fue un signo de retribución de Dios</w:t>
      </w:r>
      <w:r w:rsidR="002B2B91" w:rsidRPr="00912A11">
        <w:rPr>
          <w:rFonts w:ascii="Abadi" w:hAnsi="Abadi" w:cs="Arial"/>
          <w:color w:val="000000" w:themeColor="text1"/>
          <w:shd w:val="clear" w:color="auto" w:fill="FFFFFF"/>
          <w:lang w:val="es-ES"/>
        </w:rPr>
        <w:t>. La vida en la tierra no parecía ser más que corrupción, dolor y muerte, así que era natural centrarse en una vida después de la muerte.</w:t>
      </w:r>
    </w:p>
    <w:p w:rsidR="00B14EC1" w:rsidRPr="00912A11" w:rsidRDefault="00B14EC1" w:rsidP="00BE28E0">
      <w:pPr>
        <w:jc w:val="both"/>
        <w:rPr>
          <w:rFonts w:ascii="Abadi" w:hAnsi="Abadi"/>
          <w:color w:val="000000" w:themeColor="text1"/>
          <w:lang w:val="es-ES"/>
        </w:rPr>
      </w:pPr>
    </w:p>
    <w:p w:rsidR="006224A7" w:rsidRDefault="00BD6FAF" w:rsidP="00BE28E0">
      <w:pPr>
        <w:jc w:val="both"/>
        <w:rPr>
          <w:rFonts w:ascii="Abadi" w:hAnsi="Abadi" w:cs="Arial"/>
          <w:color w:val="000000" w:themeColor="text1"/>
          <w:shd w:val="clear" w:color="auto" w:fill="FFFFFF"/>
          <w:lang w:val="es-ES"/>
        </w:rPr>
      </w:pPr>
      <w:r w:rsidRPr="00912A11">
        <w:rPr>
          <w:rFonts w:ascii="Abadi" w:hAnsi="Abadi"/>
          <w:noProof/>
          <w:color w:val="000000" w:themeColor="text1"/>
          <w:lang w:val="es-ES"/>
        </w:rPr>
        <mc:AlternateContent>
          <mc:Choice Requires="wps">
            <w:drawing>
              <wp:anchor distT="0" distB="0" distL="114300" distR="114300" simplePos="0" relativeHeight="251686912" behindDoc="0" locked="0" layoutInCell="1" allowOverlap="1">
                <wp:simplePos x="0" y="0"/>
                <wp:positionH relativeFrom="column">
                  <wp:posOffset>1352550</wp:posOffset>
                </wp:positionH>
                <wp:positionV relativeFrom="paragraph">
                  <wp:posOffset>1584325</wp:posOffset>
                </wp:positionV>
                <wp:extent cx="3028950" cy="1517650"/>
                <wp:effectExtent l="0" t="0" r="19050" b="19050"/>
                <wp:wrapNone/>
                <wp:docPr id="39" name="Text Box 39"/>
                <wp:cNvGraphicFramePr/>
                <a:graphic xmlns:a="http://schemas.openxmlformats.org/drawingml/2006/main">
                  <a:graphicData uri="http://schemas.microsoft.com/office/word/2010/wordprocessingShape">
                    <wps:wsp>
                      <wps:cNvSpPr txBox="1"/>
                      <wps:spPr>
                        <a:xfrm>
                          <a:off x="0" y="0"/>
                          <a:ext cx="3028950" cy="1517650"/>
                        </a:xfrm>
                        <a:prstGeom prst="rect">
                          <a:avLst/>
                        </a:prstGeom>
                        <a:solidFill>
                          <a:schemeClr val="lt1"/>
                        </a:solidFill>
                        <a:ln w="6350">
                          <a:solidFill>
                            <a:prstClr val="black"/>
                          </a:solidFill>
                        </a:ln>
                      </wps:spPr>
                      <wps:txbx>
                        <w:txbxContent>
                          <w:p w:rsidR="001B29CC" w:rsidRDefault="001B29CC" w:rsidP="00D37C5C">
                            <w:pPr>
                              <w:jc w:val="center"/>
                            </w:pPr>
                            <w:r>
                              <w:rPr>
                                <w:noProof/>
                                <w:lang w:val="es-ES"/>
                              </w:rPr>
                              <w:drawing>
                                <wp:inline distT="0" distB="0" distL="0" distR="0" wp14:anchorId="29CAB53C" wp14:editId="6097914B">
                                  <wp:extent cx="2247354" cy="1192530"/>
                                  <wp:effectExtent l="0" t="0" r="635"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20-02-09 at 10.59.23 PM.png"/>
                                          <pic:cNvPicPr/>
                                        </pic:nvPicPr>
                                        <pic:blipFill>
                                          <a:blip r:embed="rId69">
                                            <a:extLst>
                                              <a:ext uri="{28A0092B-C50C-407E-A947-70E740481C1C}">
                                                <a14:useLocalDpi xmlns:a14="http://schemas.microsoft.com/office/drawing/2010/main" val="0"/>
                                              </a:ext>
                                            </a:extLst>
                                          </a:blip>
                                          <a:stretch>
                                            <a:fillRect/>
                                          </a:stretch>
                                        </pic:blipFill>
                                        <pic:spPr>
                                          <a:xfrm>
                                            <a:off x="0" y="0"/>
                                            <a:ext cx="2284979" cy="1212495"/>
                                          </a:xfrm>
                                          <a:prstGeom prst="rect">
                                            <a:avLst/>
                                          </a:prstGeom>
                                        </pic:spPr>
                                      </pic:pic>
                                    </a:graphicData>
                                  </a:graphic>
                                </wp:inline>
                              </w:drawing>
                            </w:r>
                          </w:p>
                          <w:p w:rsidR="001B29CC" w:rsidRPr="00377113" w:rsidRDefault="001B29CC">
                            <w:pPr>
                              <w:rPr>
                                <w:sz w:val="20"/>
                                <w:szCs w:val="20"/>
                              </w:rPr>
                            </w:pPr>
                            <w:hyperlink r:id="rId70" w:history="1">
                              <w:r w:rsidRPr="008008BA">
                                <w:rPr>
                                  <w:rStyle w:val="Hyperlink"/>
                                  <w:sz w:val="20"/>
                                  <w:szCs w:val="20"/>
                                </w:rPr>
                                <w:t>https://www.youtube.com/watch?v=p-63oQ1iUVM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41" type="#_x0000_t202" style="position:absolute;left:0;text-align:left;margin-left:106.5pt;margin-top:124.75pt;width:238.5pt;height:11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" fillcolor="white [3201]" strokeweight=".5pt">
                <v:textbox>
                  <w:txbxContent>
                    <w:p w:rsidR="001B29CC" w:rsidRDefault="001B29CC" w:rsidP="00D37C5C">
                      <w:pPr>
                        <w:jc w:val="center"/>
                      </w:pPr>
                      <w:r>
                        <w:rPr>
                          <w:noProof/>
                          <w:lang w:val="es-ES"/>
                        </w:rPr>
                        <w:drawing>
                          <wp:inline distT="0" distB="0" distL="0" distR="0" wp14:anchorId="29CAB53C" wp14:editId="6097914B">
                            <wp:extent cx="2247354" cy="1192530"/>
                            <wp:effectExtent l="0" t="0" r="635"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20-02-09 at 10.59.23 PM.png"/>
                                    <pic:cNvPicPr/>
                                  </pic:nvPicPr>
                                  <pic:blipFill>
                                    <a:blip r:embed="rId69">
                                      <a:extLst>
                                        <a:ext uri="{28A0092B-C50C-407E-A947-70E740481C1C}">
                                          <a14:useLocalDpi xmlns:a14="http://schemas.microsoft.com/office/drawing/2010/main" val="0"/>
                                        </a:ext>
                                      </a:extLst>
                                    </a:blip>
                                    <a:stretch>
                                      <a:fillRect/>
                                    </a:stretch>
                                  </pic:blipFill>
                                  <pic:spPr>
                                    <a:xfrm>
                                      <a:off x="0" y="0"/>
                                      <a:ext cx="2284979" cy="1212495"/>
                                    </a:xfrm>
                                    <a:prstGeom prst="rect">
                                      <a:avLst/>
                                    </a:prstGeom>
                                  </pic:spPr>
                                </pic:pic>
                              </a:graphicData>
                            </a:graphic>
                          </wp:inline>
                        </w:drawing>
                      </w:r>
                    </w:p>
                    <w:p w:rsidR="001B29CC" w:rsidRPr="00377113" w:rsidRDefault="001B29CC">
                      <w:pPr>
                        <w:rPr>
                          <w:sz w:val="20"/>
                          <w:szCs w:val="20"/>
                        </w:rPr>
                      </w:pPr>
                      <w:hyperlink r:id="rId71" w:history="1">
                        <w:r w:rsidRPr="008008BA">
                          <w:rPr>
                            <w:rStyle w:val="Hyperlink"/>
                            <w:sz w:val="20"/>
                            <w:szCs w:val="20"/>
                          </w:rPr>
                          <w:t>https://www.youtube.com/watch?v=p-63oQ1iUVM</w:t>
                        </w:r>
                      </w:hyperlink>
                    </w:p>
                  </w:txbxContent>
                </v:textbox>
              </v:shape>
            </w:pict>
          </mc:Fallback>
        </mc:AlternateContent>
      </w:r>
      <w:r w:rsidR="00B14EC1" w:rsidRPr="00912A11">
        <w:rPr>
          <w:rFonts w:ascii="Abadi" w:hAnsi="Abadi" w:cs="Arial"/>
          <w:color w:val="000000" w:themeColor="text1"/>
          <w:shd w:val="clear" w:color="auto" w:fill="FFFFFF"/>
          <w:lang w:val="es-ES"/>
        </w:rPr>
        <w:t xml:space="preserve">   </w:t>
      </w:r>
      <w:r w:rsidR="00B14EC1" w:rsidRPr="00912A11">
        <w:rPr>
          <w:rFonts w:ascii="Abadi" w:hAnsi="Abadi" w:cs="Arial"/>
          <w:b/>
          <w:bCs/>
          <w:i/>
          <w:iCs/>
          <w:color w:val="000000" w:themeColor="text1"/>
          <w:shd w:val="clear" w:color="auto" w:fill="FFFFFF"/>
          <w:lang w:val="es-ES"/>
        </w:rPr>
        <w:t>El Jardín de las Delicias Terrestres,</w:t>
      </w:r>
      <w:r w:rsidR="00B14EC1" w:rsidRPr="00912A11">
        <w:rPr>
          <w:rFonts w:ascii="Abadi" w:hAnsi="Abadi" w:cs="Arial"/>
          <w:color w:val="000000" w:themeColor="text1"/>
          <w:shd w:val="clear" w:color="auto" w:fill="FFFFFF"/>
          <w:lang w:val="es-ES"/>
        </w:rPr>
        <w:t xml:space="preserve"> pintado por </w:t>
      </w:r>
      <w:r w:rsidR="00F9005E" w:rsidRPr="00912A11">
        <w:rPr>
          <w:rFonts w:ascii="Abadi" w:hAnsi="Abadi" w:cs="Arial"/>
          <w:color w:val="000000" w:themeColor="text1"/>
          <w:shd w:val="clear" w:color="auto" w:fill="FFFFFF"/>
          <w:lang w:val="es-ES"/>
        </w:rPr>
        <w:t xml:space="preserve">el </w:t>
      </w:r>
      <w:r w:rsidR="00B14EC1" w:rsidRPr="00912A11">
        <w:rPr>
          <w:rFonts w:ascii="Abadi" w:hAnsi="Abadi" w:cs="Arial"/>
          <w:color w:val="000000" w:themeColor="text1"/>
          <w:shd w:val="clear" w:color="auto" w:fill="FFFFFF"/>
          <w:lang w:val="es-ES"/>
        </w:rPr>
        <w:t>Bos</w:t>
      </w:r>
      <w:r w:rsidR="00F9005E" w:rsidRPr="00912A11">
        <w:rPr>
          <w:rFonts w:ascii="Abadi" w:hAnsi="Abadi" w:cs="Arial"/>
          <w:color w:val="000000" w:themeColor="text1"/>
          <w:shd w:val="clear" w:color="auto" w:fill="FFFFFF"/>
          <w:lang w:val="es-ES"/>
        </w:rPr>
        <w:t>co</w:t>
      </w:r>
      <w:r w:rsidR="00660970" w:rsidRPr="00912A11">
        <w:rPr>
          <w:rFonts w:ascii="Abadi" w:hAnsi="Abadi" w:cs="Arial"/>
          <w:color w:val="000000" w:themeColor="text1"/>
          <w:shd w:val="clear" w:color="auto" w:fill="FFFFFF"/>
          <w:lang w:val="es-ES"/>
        </w:rPr>
        <w:t xml:space="preserve"> durante</w:t>
      </w:r>
      <w:r w:rsidR="00F9005E" w:rsidRPr="00912A11">
        <w:rPr>
          <w:rFonts w:ascii="Abadi" w:hAnsi="Abadi" w:cs="Arial"/>
          <w:color w:val="000000" w:themeColor="text1"/>
          <w:shd w:val="clear" w:color="auto" w:fill="FFFFFF"/>
          <w:lang w:val="es-ES"/>
        </w:rPr>
        <w:t xml:space="preserve"> la </w:t>
      </w:r>
      <w:r w:rsidR="00660970" w:rsidRPr="00912A11">
        <w:rPr>
          <w:rFonts w:ascii="Abadi" w:hAnsi="Abadi" w:cs="Arial"/>
          <w:color w:val="000000" w:themeColor="text1"/>
          <w:shd w:val="clear" w:color="auto" w:fill="FFFFFF"/>
          <w:lang w:val="es-ES"/>
        </w:rPr>
        <w:t>transición</w:t>
      </w:r>
      <w:r w:rsidR="00F9005E" w:rsidRPr="00912A11">
        <w:rPr>
          <w:rFonts w:ascii="Abadi" w:hAnsi="Abadi" w:cs="Arial"/>
          <w:color w:val="000000" w:themeColor="text1"/>
          <w:shd w:val="clear" w:color="auto" w:fill="FFFFFF"/>
          <w:lang w:val="es-ES"/>
        </w:rPr>
        <w:t xml:space="preserve"> de la Edad </w:t>
      </w:r>
      <w:r w:rsidR="00660970" w:rsidRPr="00912A11">
        <w:rPr>
          <w:rFonts w:ascii="Abadi" w:hAnsi="Abadi" w:cs="Arial"/>
          <w:color w:val="000000" w:themeColor="text1"/>
          <w:shd w:val="clear" w:color="auto" w:fill="FFFFFF"/>
          <w:lang w:val="es-ES"/>
        </w:rPr>
        <w:t>M</w:t>
      </w:r>
      <w:r w:rsidR="00F9005E" w:rsidRPr="00912A11">
        <w:rPr>
          <w:rFonts w:ascii="Abadi" w:hAnsi="Abadi" w:cs="Arial"/>
          <w:color w:val="000000" w:themeColor="text1"/>
          <w:shd w:val="clear" w:color="auto" w:fill="FFFFFF"/>
          <w:lang w:val="es-ES"/>
        </w:rPr>
        <w:t>edia y al Renacimiento</w:t>
      </w:r>
      <w:r w:rsidR="00660970" w:rsidRPr="00912A11">
        <w:rPr>
          <w:rFonts w:ascii="Abadi" w:hAnsi="Abadi" w:cs="Arial"/>
          <w:color w:val="000000" w:themeColor="text1"/>
          <w:shd w:val="clear" w:color="auto" w:fill="FFFFFF"/>
          <w:lang w:val="es-ES"/>
        </w:rPr>
        <w:t xml:space="preserve"> r</w:t>
      </w:r>
      <w:r w:rsidR="00B14EC1" w:rsidRPr="00912A11">
        <w:rPr>
          <w:rFonts w:ascii="Abadi" w:hAnsi="Abadi" w:cs="Arial"/>
          <w:color w:val="000000" w:themeColor="text1"/>
          <w:shd w:val="clear" w:color="auto" w:fill="FFFFFF"/>
          <w:lang w:val="es-ES"/>
        </w:rPr>
        <w:t xml:space="preserve">epresenta el jardín del Edén </w:t>
      </w:r>
      <w:r w:rsidR="00D82951" w:rsidRPr="00912A11">
        <w:rPr>
          <w:rFonts w:ascii="Abadi" w:hAnsi="Abadi" w:cs="Arial"/>
          <w:color w:val="000000" w:themeColor="text1"/>
          <w:shd w:val="clear" w:color="auto" w:fill="FFFFFF"/>
          <w:lang w:val="es-ES"/>
        </w:rPr>
        <w:t>y</w:t>
      </w:r>
      <w:r w:rsidR="00B14EC1" w:rsidRPr="00912A11">
        <w:rPr>
          <w:rFonts w:ascii="Abadi" w:hAnsi="Abadi" w:cs="Arial"/>
          <w:color w:val="000000" w:themeColor="text1"/>
          <w:shd w:val="clear" w:color="auto" w:fill="FFFFFF"/>
          <w:lang w:val="es-ES"/>
        </w:rPr>
        <w:t xml:space="preserve"> el Juicio Final. El </w:t>
      </w:r>
      <w:r w:rsidR="00522040" w:rsidRPr="00912A11">
        <w:rPr>
          <w:rFonts w:ascii="Abadi" w:hAnsi="Abadi" w:cs="Arial"/>
          <w:color w:val="000000" w:themeColor="text1"/>
          <w:shd w:val="clear" w:color="auto" w:fill="FFFFFF"/>
          <w:lang w:val="es-ES"/>
        </w:rPr>
        <w:t>tríptico</w:t>
      </w:r>
      <w:r w:rsidR="00B14EC1" w:rsidRPr="00912A11">
        <w:rPr>
          <w:rFonts w:ascii="Abadi" w:hAnsi="Abadi" w:cs="Arial"/>
          <w:color w:val="000000" w:themeColor="text1"/>
          <w:shd w:val="clear" w:color="auto" w:fill="FFFFFF"/>
          <w:lang w:val="es-ES"/>
        </w:rPr>
        <w:t xml:space="preserve"> está lleno de figuras grotescas que participan en actos confusos e inexplicables.</w:t>
      </w:r>
      <w:r w:rsidR="00522040" w:rsidRPr="00912A11">
        <w:rPr>
          <w:rFonts w:ascii="Abadi" w:hAnsi="Abadi" w:cs="Arial"/>
          <w:color w:val="000000" w:themeColor="text1"/>
          <w:shd w:val="clear" w:color="auto" w:fill="FFFFFF"/>
          <w:lang w:val="es-ES"/>
        </w:rPr>
        <w:t xml:space="preserve"> Escenas con los pecadores son oscuros, pesadillas</w:t>
      </w:r>
      <w:r w:rsidR="00E5215D" w:rsidRPr="00912A11">
        <w:rPr>
          <w:rFonts w:ascii="Abadi" w:hAnsi="Abadi" w:cs="Arial"/>
          <w:color w:val="000000" w:themeColor="text1"/>
          <w:shd w:val="clear" w:color="auto" w:fill="FFFFFF"/>
          <w:lang w:val="es-ES"/>
        </w:rPr>
        <w:t xml:space="preserve"> y</w:t>
      </w:r>
      <w:r w:rsidR="00522040" w:rsidRPr="00912A11">
        <w:rPr>
          <w:rFonts w:ascii="Abadi" w:hAnsi="Abadi" w:cs="Arial"/>
          <w:color w:val="000000" w:themeColor="text1"/>
          <w:shd w:val="clear" w:color="auto" w:fill="FFFFFF"/>
          <w:lang w:val="es-ES"/>
        </w:rPr>
        <w:t xml:space="preserve"> con figuras distorsionadas. Las escenas que representan un comportamiento </w:t>
      </w:r>
      <w:r w:rsidR="00E5215D" w:rsidRPr="00912A11">
        <w:rPr>
          <w:rFonts w:ascii="Abadi" w:hAnsi="Abadi" w:cs="Arial"/>
          <w:color w:val="000000" w:themeColor="text1"/>
          <w:shd w:val="clear" w:color="auto" w:fill="FFFFFF"/>
          <w:lang w:val="es-ES"/>
        </w:rPr>
        <w:t>más</w:t>
      </w:r>
      <w:r w:rsidR="00522040" w:rsidRPr="00912A11">
        <w:rPr>
          <w:rFonts w:ascii="Abadi" w:hAnsi="Abadi" w:cs="Arial"/>
          <w:color w:val="000000" w:themeColor="text1"/>
          <w:shd w:val="clear" w:color="auto" w:fill="FFFFFF"/>
          <w:lang w:val="es-ES"/>
        </w:rPr>
        <w:t xml:space="preserve"> correcto </w:t>
      </w:r>
      <w:r w:rsidR="00E5215D" w:rsidRPr="00912A11">
        <w:rPr>
          <w:rFonts w:ascii="Abadi" w:hAnsi="Abadi" w:cs="Arial"/>
          <w:color w:val="000000" w:themeColor="text1"/>
          <w:shd w:val="clear" w:color="auto" w:fill="FFFFFF"/>
          <w:lang w:val="es-ES"/>
        </w:rPr>
        <w:t>pero no totalmente racional</w:t>
      </w:r>
      <w:r w:rsidR="00660970" w:rsidRPr="00912A11">
        <w:rPr>
          <w:rFonts w:ascii="Abadi" w:hAnsi="Abadi" w:cs="Arial"/>
          <w:color w:val="000000" w:themeColor="text1"/>
          <w:shd w:val="clear" w:color="auto" w:fill="FFFFFF"/>
          <w:lang w:val="es-ES"/>
        </w:rPr>
        <w:t>,</w:t>
      </w:r>
      <w:r w:rsidR="00E5215D" w:rsidRPr="00912A11">
        <w:rPr>
          <w:rFonts w:ascii="Abadi" w:hAnsi="Abadi" w:cs="Arial"/>
          <w:color w:val="000000" w:themeColor="text1"/>
          <w:shd w:val="clear" w:color="auto" w:fill="FFFFFF"/>
          <w:lang w:val="es-ES"/>
        </w:rPr>
        <w:t xml:space="preserve"> </w:t>
      </w:r>
      <w:r w:rsidR="00522040" w:rsidRPr="00912A11">
        <w:rPr>
          <w:rFonts w:ascii="Abadi" w:hAnsi="Abadi" w:cs="Arial"/>
          <w:b/>
          <w:bCs/>
          <w:color w:val="000000" w:themeColor="text1"/>
          <w:shd w:val="clear" w:color="auto" w:fill="FFFFFF"/>
          <w:lang w:val="es-ES"/>
        </w:rPr>
        <w:t>son colores brillantes, ligeros con formas agradables.</w:t>
      </w:r>
      <w:r w:rsidR="00D155D3" w:rsidRPr="00912A11">
        <w:rPr>
          <w:rFonts w:ascii="Comic Sans MS" w:hAnsi="Comic Sans MS"/>
          <w:noProof/>
          <w:color w:val="000000" w:themeColor="text1"/>
          <w:sz w:val="20"/>
          <w:szCs w:val="20"/>
          <w:lang w:val="es-ES"/>
        </w:rPr>
        <w:t xml:space="preserve"> </w:t>
      </w:r>
      <w:r w:rsidR="00B14EC1" w:rsidRPr="00912A11">
        <w:rPr>
          <w:rFonts w:ascii="Abadi" w:hAnsi="Abadi" w:cs="Arial"/>
          <w:color w:val="000000" w:themeColor="text1"/>
          <w:shd w:val="clear" w:color="auto" w:fill="FFFFFF"/>
          <w:lang w:val="es-ES"/>
        </w:rPr>
        <w:t xml:space="preserve"> </w:t>
      </w:r>
      <w:r w:rsidR="00D155D3" w:rsidRPr="00912A11">
        <w:rPr>
          <w:rFonts w:ascii="Abadi" w:hAnsi="Abadi" w:cs="Arial"/>
          <w:color w:val="000000" w:themeColor="text1"/>
          <w:shd w:val="clear" w:color="auto" w:fill="FFFFFF"/>
          <w:lang w:val="es-ES"/>
        </w:rPr>
        <w:t>Se ve</w:t>
      </w:r>
      <w:r w:rsidR="002B1ABA" w:rsidRPr="00912A11">
        <w:rPr>
          <w:rFonts w:ascii="Abadi" w:hAnsi="Abadi" w:cs="Arial"/>
          <w:color w:val="000000" w:themeColor="text1"/>
          <w:shd w:val="clear" w:color="auto" w:fill="FFFFFF"/>
          <w:lang w:val="es-ES"/>
        </w:rPr>
        <w:t>, en la literatura</w:t>
      </w:r>
      <w:r w:rsidR="006224A7" w:rsidRPr="00912A11">
        <w:rPr>
          <w:rFonts w:ascii="Abadi" w:hAnsi="Abadi" w:cs="Arial"/>
          <w:color w:val="000000" w:themeColor="text1"/>
          <w:shd w:val="clear" w:color="auto" w:fill="FFFFFF"/>
          <w:lang w:val="es-ES"/>
        </w:rPr>
        <w:t xml:space="preserve">, </w:t>
      </w:r>
      <w:r w:rsidR="002B1ABA" w:rsidRPr="00912A11">
        <w:rPr>
          <w:rFonts w:ascii="Abadi" w:hAnsi="Abadi" w:cs="Arial"/>
          <w:color w:val="000000" w:themeColor="text1"/>
          <w:shd w:val="clear" w:color="auto" w:fill="FFFFFF"/>
          <w:lang w:val="es-ES"/>
        </w:rPr>
        <w:t xml:space="preserve"> un uso de </w:t>
      </w:r>
      <w:r w:rsidR="00E5215D" w:rsidRPr="00912A11">
        <w:rPr>
          <w:rFonts w:ascii="Abadi" w:hAnsi="Abadi" w:cs="Arial"/>
          <w:color w:val="000000" w:themeColor="text1"/>
          <w:shd w:val="clear" w:color="auto" w:fill="FFFFFF"/>
          <w:lang w:val="es-ES"/>
        </w:rPr>
        <w:t>imaginería</w:t>
      </w:r>
      <w:r w:rsidR="002B1ABA" w:rsidRPr="00912A11">
        <w:rPr>
          <w:rFonts w:ascii="Abadi" w:hAnsi="Abadi" w:cs="Arial"/>
          <w:color w:val="000000" w:themeColor="text1"/>
          <w:shd w:val="clear" w:color="auto" w:fill="FFFFFF"/>
          <w:lang w:val="es-ES"/>
        </w:rPr>
        <w:t xml:space="preserve"> semejante</w:t>
      </w:r>
      <w:r w:rsidR="00E5215D" w:rsidRPr="00912A11">
        <w:rPr>
          <w:rFonts w:ascii="Abadi" w:hAnsi="Abadi" w:cs="Arial"/>
          <w:color w:val="000000" w:themeColor="text1"/>
          <w:shd w:val="clear" w:color="auto" w:fill="FFFFFF"/>
          <w:lang w:val="es-ES"/>
        </w:rPr>
        <w:t>,</w:t>
      </w:r>
      <w:r w:rsidR="002B1ABA" w:rsidRPr="00912A11">
        <w:rPr>
          <w:rFonts w:ascii="Abadi" w:hAnsi="Abadi" w:cs="Arial"/>
          <w:color w:val="000000" w:themeColor="text1"/>
          <w:shd w:val="clear" w:color="auto" w:fill="FFFFFF"/>
          <w:lang w:val="es-ES"/>
        </w:rPr>
        <w:t xml:space="preserve"> </w:t>
      </w:r>
      <w:r w:rsidR="002B1ABA" w:rsidRPr="00912A11">
        <w:rPr>
          <w:rFonts w:ascii="Abadi" w:hAnsi="Abadi" w:cs="Arial"/>
          <w:b/>
          <w:bCs/>
          <w:color w:val="000000" w:themeColor="text1"/>
          <w:shd w:val="clear" w:color="auto" w:fill="FFFFFF"/>
          <w:lang w:val="es-ES"/>
        </w:rPr>
        <w:t>la luz y la oscuridad</w:t>
      </w:r>
      <w:r w:rsidR="002B1ABA" w:rsidRPr="00912A11">
        <w:rPr>
          <w:rFonts w:ascii="Abadi" w:hAnsi="Abadi" w:cs="Arial"/>
          <w:color w:val="000000" w:themeColor="text1"/>
          <w:shd w:val="clear" w:color="auto" w:fill="FFFFFF"/>
          <w:lang w:val="es-ES"/>
        </w:rPr>
        <w:t xml:space="preserve">. </w:t>
      </w:r>
      <w:r w:rsidR="006224A7" w:rsidRPr="00912A11">
        <w:rPr>
          <w:rFonts w:ascii="Abadi" w:hAnsi="Abadi" w:cs="Arial"/>
          <w:color w:val="000000" w:themeColor="text1"/>
          <w:shd w:val="clear" w:color="auto" w:fill="FFFFFF"/>
          <w:lang w:val="es-ES"/>
        </w:rPr>
        <w:t>El uso de imágenes claras y oscuras en todas las formas de arte es un rasgo duradero derivado de la Antigüedad y la Edad Medi</w:t>
      </w:r>
      <w:r w:rsidR="00E26BD7" w:rsidRPr="00912A11">
        <w:rPr>
          <w:rFonts w:ascii="Abadi" w:hAnsi="Abadi" w:cs="Arial"/>
          <w:color w:val="000000" w:themeColor="text1"/>
          <w:shd w:val="clear" w:color="auto" w:fill="FFFFFF"/>
          <w:lang w:val="es-ES"/>
        </w:rPr>
        <w:t>a.</w:t>
      </w:r>
    </w:p>
    <w:p w:rsidR="00B14EC1" w:rsidRPr="00912A11" w:rsidRDefault="00B14EC1" w:rsidP="00BE28E0">
      <w:pPr>
        <w:jc w:val="both"/>
        <w:rPr>
          <w:rFonts w:ascii="Abadi" w:hAnsi="Abadi"/>
          <w:color w:val="000000" w:themeColor="text1"/>
          <w:lang w:val="es-ES"/>
        </w:rPr>
      </w:pPr>
    </w:p>
    <w:p w:rsidR="00FC373A" w:rsidRPr="00912A11" w:rsidRDefault="00FC373A" w:rsidP="00BE28E0">
      <w:pPr>
        <w:jc w:val="both"/>
        <w:rPr>
          <w:rFonts w:ascii="Abadi" w:hAnsi="Abadi"/>
          <w:color w:val="000000" w:themeColor="text1"/>
          <w:lang w:val="es-ES"/>
        </w:rPr>
      </w:pPr>
    </w:p>
    <w:p w:rsidR="00FC373A" w:rsidRPr="00912A11" w:rsidRDefault="00FC373A" w:rsidP="00BE28E0">
      <w:pPr>
        <w:jc w:val="both"/>
        <w:rPr>
          <w:rFonts w:ascii="Abadi" w:hAnsi="Abadi"/>
          <w:color w:val="000000" w:themeColor="text1"/>
          <w:lang w:val="es-ES"/>
        </w:rPr>
      </w:pPr>
    </w:p>
    <w:p w:rsidR="00FC373A" w:rsidRPr="008008BA" w:rsidRDefault="00BD6FAF" w:rsidP="00BE28E0">
      <w:pPr>
        <w:jc w:val="both"/>
        <w:rPr>
          <w:rFonts w:ascii="Abadi" w:hAnsi="Abadi"/>
          <w:color w:val="FF0000"/>
          <w:lang w:val="en-US"/>
        </w:rPr>
      </w:pPr>
      <w:r>
        <w:rPr>
          <w:rFonts w:ascii="Abadi" w:hAnsi="Abadi"/>
          <w:color w:val="FF0000"/>
          <w:lang w:val="en-US"/>
        </w:rPr>
        <w:t xml:space="preserve">                 </w:t>
      </w:r>
      <w:r w:rsidR="008008BA" w:rsidRPr="008008BA">
        <w:rPr>
          <w:rFonts w:ascii="Abadi" w:hAnsi="Abadi"/>
          <w:color w:val="FF0000"/>
          <w:lang w:val="en-US"/>
        </w:rPr>
        <w:t>Video:</w:t>
      </w:r>
    </w:p>
    <w:p w:rsidR="00FC373A" w:rsidRPr="00912A11" w:rsidRDefault="00BD6FAF" w:rsidP="00BE28E0">
      <w:pPr>
        <w:jc w:val="both"/>
        <w:rPr>
          <w:rFonts w:ascii="Abadi" w:hAnsi="Abadi"/>
          <w:color w:val="000000" w:themeColor="text1"/>
          <w:lang w:val="en-US"/>
        </w:rPr>
      </w:pPr>
      <w:r>
        <w:rPr>
          <w:rFonts w:ascii="Abadi" w:hAnsi="Abadi"/>
          <w:noProof/>
          <w:color w:val="000000" w:themeColor="text1"/>
          <w:lang w:val="es-ES"/>
        </w:rPr>
        <w:drawing>
          <wp:anchor distT="0" distB="0" distL="114300" distR="114300" simplePos="0" relativeHeight="251718656" behindDoc="1" locked="0" layoutInCell="1" allowOverlap="1" wp14:anchorId="2B7D17CC">
            <wp:simplePos x="0" y="0"/>
            <wp:positionH relativeFrom="column">
              <wp:posOffset>730250</wp:posOffset>
            </wp:positionH>
            <wp:positionV relativeFrom="paragraph">
              <wp:posOffset>131609</wp:posOffset>
            </wp:positionV>
            <wp:extent cx="543096" cy="520700"/>
            <wp:effectExtent l="0" t="0" r="3175" b="0"/>
            <wp:wrapTight wrapText="bothSides">
              <wp:wrapPolygon edited="0">
                <wp:start x="0" y="0"/>
                <wp:lineTo x="0" y="21073"/>
                <wp:lineTo x="21221" y="21073"/>
                <wp:lineTo x="21221"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2-23 at 1.25.07 P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3096" cy="520700"/>
                    </a:xfrm>
                    <a:prstGeom prst="rect">
                      <a:avLst/>
                    </a:prstGeom>
                  </pic:spPr>
                </pic:pic>
              </a:graphicData>
            </a:graphic>
            <wp14:sizeRelH relativeFrom="page">
              <wp14:pctWidth>0</wp14:pctWidth>
            </wp14:sizeRelH>
            <wp14:sizeRelV relativeFrom="page">
              <wp14:pctHeight>0</wp14:pctHeight>
            </wp14:sizeRelV>
          </wp:anchor>
        </w:drawing>
      </w:r>
    </w:p>
    <w:p w:rsidR="00EF0F92" w:rsidRPr="00912A11" w:rsidRDefault="00EF0F92" w:rsidP="00BE28E0">
      <w:pPr>
        <w:jc w:val="both"/>
        <w:rPr>
          <w:rFonts w:ascii="Abadi" w:hAnsi="Abadi"/>
          <w:color w:val="000000" w:themeColor="text1"/>
          <w:lang w:val="en-US"/>
        </w:rPr>
      </w:pPr>
    </w:p>
    <w:p w:rsidR="00EF0F92" w:rsidRPr="00912A11" w:rsidRDefault="00EF0F92" w:rsidP="00BE28E0">
      <w:pPr>
        <w:jc w:val="both"/>
        <w:rPr>
          <w:rFonts w:ascii="Abadi" w:hAnsi="Abadi"/>
          <w:color w:val="000000" w:themeColor="text1"/>
          <w:lang w:val="en-US"/>
        </w:rPr>
      </w:pPr>
    </w:p>
    <w:p w:rsidR="00EF0F92" w:rsidRPr="00912A11" w:rsidRDefault="00EF0F92" w:rsidP="00BE28E0">
      <w:pPr>
        <w:jc w:val="both"/>
        <w:rPr>
          <w:rFonts w:ascii="Abadi" w:hAnsi="Abadi"/>
          <w:color w:val="000000" w:themeColor="text1"/>
          <w:lang w:val="en-US"/>
        </w:rPr>
      </w:pPr>
    </w:p>
    <w:p w:rsidR="00EF0F92" w:rsidRPr="00912A11" w:rsidRDefault="00EF0F92" w:rsidP="00BE28E0">
      <w:pPr>
        <w:jc w:val="both"/>
        <w:rPr>
          <w:rFonts w:ascii="Abadi" w:hAnsi="Abadi"/>
          <w:color w:val="000000" w:themeColor="text1"/>
          <w:lang w:val="en-US"/>
        </w:rPr>
      </w:pPr>
    </w:p>
    <w:p w:rsidR="00660970" w:rsidRPr="00912A11" w:rsidRDefault="00660970" w:rsidP="00BE28E0">
      <w:pPr>
        <w:jc w:val="both"/>
        <w:rPr>
          <w:rFonts w:ascii="Abadi" w:hAnsi="Abadi" w:cs="Arial"/>
          <w:color w:val="000000" w:themeColor="text1"/>
          <w:shd w:val="clear" w:color="auto" w:fill="FFFFFF"/>
          <w:lang w:val="es-ES"/>
        </w:rPr>
      </w:pPr>
    </w:p>
    <w:p w:rsidR="006224A7" w:rsidRPr="00912A11" w:rsidRDefault="00077D7D" w:rsidP="00BE28E0">
      <w:pPr>
        <w:jc w:val="both"/>
        <w:rPr>
          <w:rFonts w:ascii="Abadi" w:hAnsi="Abadi" w:cs="Arial"/>
          <w:color w:val="000000" w:themeColor="text1"/>
          <w:shd w:val="clear" w:color="auto" w:fill="FFFFFF"/>
          <w:lang w:val="es-ES"/>
        </w:rPr>
      </w:pPr>
      <w:r>
        <w:rPr>
          <w:rFonts w:ascii="Abadi" w:hAnsi="Abadi" w:cs="Arial"/>
          <w:color w:val="000000" w:themeColor="text1"/>
          <w:shd w:val="clear" w:color="auto" w:fill="FFFFFF"/>
          <w:lang w:val="es-ES"/>
        </w:rPr>
        <w:t xml:space="preserve">   </w:t>
      </w:r>
      <w:r w:rsidR="007A408F" w:rsidRPr="00912A11">
        <w:rPr>
          <w:rFonts w:ascii="Abadi" w:hAnsi="Abadi" w:cs="Arial"/>
          <w:color w:val="000000" w:themeColor="text1"/>
          <w:shd w:val="clear" w:color="auto" w:fill="FFFFFF"/>
          <w:lang w:val="es-ES"/>
        </w:rPr>
        <w:t xml:space="preserve">El cuidado de los enfermos </w:t>
      </w:r>
      <w:r>
        <w:rPr>
          <w:rFonts w:ascii="Abadi" w:hAnsi="Abadi" w:cs="Arial"/>
          <w:color w:val="000000" w:themeColor="text1"/>
          <w:shd w:val="clear" w:color="auto" w:fill="FFFFFF"/>
          <w:lang w:val="es-ES"/>
        </w:rPr>
        <w:t>graves</w:t>
      </w:r>
      <w:r w:rsidR="007A408F" w:rsidRPr="00912A11">
        <w:rPr>
          <w:rFonts w:ascii="Abadi" w:hAnsi="Abadi" w:cs="Arial"/>
          <w:color w:val="000000" w:themeColor="text1"/>
          <w:shd w:val="clear" w:color="auto" w:fill="FFFFFF"/>
          <w:lang w:val="es-ES"/>
        </w:rPr>
        <w:t xml:space="preserve">, incluidos los locos, comenzó a </w:t>
      </w:r>
      <w:r>
        <w:rPr>
          <w:rFonts w:ascii="Abadi" w:hAnsi="Abadi" w:cs="Arial"/>
          <w:color w:val="000000" w:themeColor="text1"/>
          <w:shd w:val="clear" w:color="auto" w:fill="FFFFFF"/>
          <w:lang w:val="es-ES"/>
        </w:rPr>
        <w:t>llevarse a cabo</w:t>
      </w:r>
      <w:r w:rsidR="007A408F" w:rsidRPr="00912A11">
        <w:rPr>
          <w:rFonts w:ascii="Abadi" w:hAnsi="Abadi" w:cs="Arial"/>
          <w:color w:val="000000" w:themeColor="text1"/>
          <w:shd w:val="clear" w:color="auto" w:fill="FFFFFF"/>
          <w:lang w:val="es-ES"/>
        </w:rPr>
        <w:t xml:space="preserve"> a través de los monasterios, especialmente la Orden Benedictina.</w:t>
      </w:r>
      <w:r w:rsidR="00055079" w:rsidRPr="00912A11">
        <w:rPr>
          <w:rFonts w:ascii="Abadi" w:hAnsi="Abadi" w:cs="Arial"/>
          <w:color w:val="000000" w:themeColor="text1"/>
          <w:shd w:val="clear" w:color="auto" w:fill="FFFFFF"/>
          <w:lang w:val="es-ES"/>
        </w:rPr>
        <w:t xml:space="preserve"> (</w:t>
      </w:r>
      <w:r>
        <w:rPr>
          <w:rFonts w:ascii="Abadi" w:hAnsi="Abadi" w:cs="Arial"/>
          <w:color w:val="000000" w:themeColor="text1"/>
          <w:shd w:val="clear" w:color="auto" w:fill="FFFFFF"/>
          <w:lang w:val="es-ES"/>
        </w:rPr>
        <w:t>d</w:t>
      </w:r>
      <w:r w:rsidR="00055079" w:rsidRPr="00912A11">
        <w:rPr>
          <w:rFonts w:ascii="Abadi" w:hAnsi="Abadi" w:cs="Arial"/>
          <w:color w:val="000000" w:themeColor="text1"/>
          <w:shd w:val="clear" w:color="auto" w:fill="FFFFFF"/>
          <w:lang w:val="es-ES"/>
        </w:rPr>
        <w:t xml:space="preserve">el siglo VI hasta X). </w:t>
      </w:r>
      <w:r w:rsidR="007A408F" w:rsidRPr="00912A11">
        <w:rPr>
          <w:rFonts w:ascii="Abadi" w:hAnsi="Abadi" w:cs="Arial"/>
          <w:color w:val="000000" w:themeColor="text1"/>
          <w:shd w:val="clear" w:color="auto" w:fill="FFFFFF"/>
          <w:lang w:val="es-ES"/>
        </w:rPr>
        <w:t xml:space="preserve"> En algunos casos, los tontos se mantenían para el entretenimiento de los ricos </w:t>
      </w:r>
      <w:r w:rsidR="009F674C" w:rsidRPr="00912A11">
        <w:rPr>
          <w:rFonts w:ascii="Abadi" w:hAnsi="Abadi" w:cs="Arial"/>
          <w:color w:val="000000" w:themeColor="text1"/>
          <w:shd w:val="clear" w:color="auto" w:fill="FFFFFF"/>
          <w:lang w:val="es-ES"/>
        </w:rPr>
        <w:t xml:space="preserve">y a veces a causa de la superstición </w:t>
      </w:r>
      <w:r>
        <w:rPr>
          <w:rFonts w:ascii="Abadi" w:hAnsi="Abadi" w:cs="Arial"/>
          <w:color w:val="000000" w:themeColor="text1"/>
          <w:shd w:val="clear" w:color="auto" w:fill="FFFFFF"/>
          <w:lang w:val="es-ES"/>
        </w:rPr>
        <w:t>por traer</w:t>
      </w:r>
      <w:r w:rsidR="009F674C" w:rsidRPr="00912A11">
        <w:rPr>
          <w:rFonts w:ascii="Abadi" w:hAnsi="Abadi" w:cs="Arial"/>
          <w:color w:val="000000" w:themeColor="text1"/>
          <w:shd w:val="clear" w:color="auto" w:fill="FFFFFF"/>
          <w:lang w:val="es-ES"/>
        </w:rPr>
        <w:t xml:space="preserve"> buena suerte. Pero dentro de las ciudades </w:t>
      </w:r>
      <w:r w:rsidR="009F674C" w:rsidRPr="00912A11">
        <w:rPr>
          <w:rFonts w:ascii="Abadi" w:hAnsi="Abadi" w:cs="Arial"/>
          <w:color w:val="000000" w:themeColor="text1"/>
          <w:shd w:val="clear" w:color="auto" w:fill="FFFFFF"/>
          <w:lang w:val="es-ES"/>
        </w:rPr>
        <w:lastRenderedPageBreak/>
        <w:t xml:space="preserve">más pequeñas, si no había suficientes recursos para la gente común, los tontos no fueron tratados bien. Algunas comunidades trataron de transportar a </w:t>
      </w:r>
      <w:r w:rsidR="009F674C" w:rsidRPr="00912A11">
        <w:rPr>
          <w:rFonts w:ascii="Abadi" w:hAnsi="Abadi" w:cs="Arial"/>
          <w:b/>
          <w:bCs/>
          <w:color w:val="000000" w:themeColor="text1"/>
          <w:shd w:val="clear" w:color="auto" w:fill="FFFFFF"/>
          <w:lang w:val="es-ES"/>
        </w:rPr>
        <w:t>los enfermos mentales en los barcos a otras ciudades</w:t>
      </w:r>
      <w:r w:rsidR="009F674C" w:rsidRPr="00912A11">
        <w:rPr>
          <w:rFonts w:ascii="Abadi" w:hAnsi="Abadi" w:cs="Arial"/>
          <w:color w:val="000000" w:themeColor="text1"/>
          <w:shd w:val="clear" w:color="auto" w:fill="FFFFFF"/>
          <w:lang w:val="es-ES"/>
        </w:rPr>
        <w:t>. Es importante darse cuenta de que no todas las personas que fueron etiquetadas como "locas" entonces, o en los siglos subsiguientes estaban de hecho locas por los estándares de hoy.</w:t>
      </w:r>
      <w:r w:rsidR="00055079" w:rsidRPr="00912A11">
        <w:rPr>
          <w:rFonts w:ascii="Abadi" w:hAnsi="Abadi" w:cs="Arial"/>
          <w:color w:val="000000" w:themeColor="text1"/>
          <w:shd w:val="clear" w:color="auto" w:fill="FFFFFF"/>
          <w:lang w:val="es-ES"/>
        </w:rPr>
        <w:t xml:space="preserve"> Desviación social, es decir, </w:t>
      </w:r>
      <w:r w:rsidR="00055079" w:rsidRPr="00912A11">
        <w:rPr>
          <w:rFonts w:ascii="Abadi" w:hAnsi="Abadi" w:cs="Arial"/>
          <w:b/>
          <w:bCs/>
          <w:color w:val="000000" w:themeColor="text1"/>
          <w:shd w:val="clear" w:color="auto" w:fill="FFFFFF"/>
          <w:lang w:val="es-ES"/>
        </w:rPr>
        <w:t>personas que no cumplen</w:t>
      </w:r>
      <w:r w:rsidR="006224A7" w:rsidRPr="00912A11">
        <w:rPr>
          <w:rFonts w:ascii="Abadi" w:hAnsi="Abadi" w:cs="Arial"/>
          <w:b/>
          <w:bCs/>
          <w:color w:val="000000" w:themeColor="text1"/>
          <w:shd w:val="clear" w:color="auto" w:fill="FFFFFF"/>
          <w:lang w:val="es-ES"/>
        </w:rPr>
        <w:t xml:space="preserve"> con las normas sociales también podían ser </w:t>
      </w:r>
      <w:r w:rsidR="00BD6FAF" w:rsidRPr="00912A11">
        <w:rPr>
          <w:rFonts w:ascii="Abadi" w:hAnsi="Abadi"/>
          <w:noProof/>
          <w:color w:val="000000" w:themeColor="text1"/>
          <w:lang w:val="es-ES"/>
        </w:rPr>
        <mc:AlternateContent>
          <mc:Choice Requires="wps">
            <w:drawing>
              <wp:anchor distT="0" distB="0" distL="114300" distR="114300" simplePos="0" relativeHeight="251693056" behindDoc="1" locked="0" layoutInCell="1" allowOverlap="1">
                <wp:simplePos x="0" y="0"/>
                <wp:positionH relativeFrom="column">
                  <wp:posOffset>4381500</wp:posOffset>
                </wp:positionH>
                <wp:positionV relativeFrom="paragraph">
                  <wp:posOffset>338455</wp:posOffset>
                </wp:positionV>
                <wp:extent cx="1149350" cy="1176655"/>
                <wp:effectExtent l="0" t="0" r="19050" b="17145"/>
                <wp:wrapTight wrapText="bothSides">
                  <wp:wrapPolygon edited="0">
                    <wp:start x="0" y="0"/>
                    <wp:lineTo x="0" y="21682"/>
                    <wp:lineTo x="21719" y="21682"/>
                    <wp:lineTo x="21719" y="0"/>
                    <wp:lineTo x="0" y="0"/>
                  </wp:wrapPolygon>
                </wp:wrapTight>
                <wp:docPr id="60" name="Text Box 60"/>
                <wp:cNvGraphicFramePr/>
                <a:graphic xmlns:a="http://schemas.openxmlformats.org/drawingml/2006/main">
                  <a:graphicData uri="http://schemas.microsoft.com/office/word/2010/wordprocessingShape">
                    <wps:wsp>
                      <wps:cNvSpPr txBox="1"/>
                      <wps:spPr>
                        <a:xfrm>
                          <a:off x="0" y="0"/>
                          <a:ext cx="1149350" cy="1176655"/>
                        </a:xfrm>
                        <a:prstGeom prst="rect">
                          <a:avLst/>
                        </a:prstGeom>
                        <a:solidFill>
                          <a:schemeClr val="lt1"/>
                        </a:solidFill>
                        <a:ln w="6350">
                          <a:solidFill>
                            <a:prstClr val="black"/>
                          </a:solidFill>
                        </a:ln>
                      </wps:spPr>
                      <wps:txbx>
                        <w:txbxContent>
                          <w:p w:rsidR="001B29CC" w:rsidRDefault="001B29CC">
                            <w:r>
                              <w:rPr>
                                <w:noProof/>
                                <w:lang w:val="en-US"/>
                              </w:rPr>
                              <w:drawing>
                                <wp:inline distT="0" distB="0" distL="0" distR="0" wp14:anchorId="5B0B3447" wp14:editId="57E17689">
                                  <wp:extent cx="1085850" cy="1207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 Shot 2020-02-09 at 11.56.09 PM.png"/>
                                          <pic:cNvPicPr/>
                                        </pic:nvPicPr>
                                        <pic:blipFill>
                                          <a:blip r:embed="rId72">
                                            <a:extLst>
                                              <a:ext uri="{28A0092B-C50C-407E-A947-70E740481C1C}">
                                                <a14:useLocalDpi xmlns:a14="http://schemas.microsoft.com/office/drawing/2010/main" val="0"/>
                                              </a:ext>
                                            </a:extLst>
                                          </a:blip>
                                          <a:stretch>
                                            <a:fillRect/>
                                          </a:stretch>
                                        </pic:blipFill>
                                        <pic:spPr>
                                          <a:xfrm>
                                            <a:off x="0" y="0"/>
                                            <a:ext cx="1123543" cy="12488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42" type="#_x0000_t202" style="position:absolute;left:0;text-align:left;margin-left:345pt;margin-top:26.65pt;width:90.5pt;height:92.6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" fillcolor="white [3201]" strokeweight=".5pt">
                <v:textbox>
                  <w:txbxContent>
                    <w:p w:rsidR="001B29CC" w:rsidRDefault="001B29CC">
                      <w:r>
                        <w:rPr>
                          <w:noProof/>
                          <w:lang w:val="en-US"/>
                        </w:rPr>
                        <w:drawing>
                          <wp:inline distT="0" distB="0" distL="0" distR="0" wp14:anchorId="5B0B3447" wp14:editId="57E17689">
                            <wp:extent cx="1085850" cy="1207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 Shot 2020-02-09 at 11.56.09 PM.png"/>
                                    <pic:cNvPicPr/>
                                  </pic:nvPicPr>
                                  <pic:blipFill>
                                    <a:blip r:embed="rId72">
                                      <a:extLst>
                                        <a:ext uri="{28A0092B-C50C-407E-A947-70E740481C1C}">
                                          <a14:useLocalDpi xmlns:a14="http://schemas.microsoft.com/office/drawing/2010/main" val="0"/>
                                        </a:ext>
                                      </a:extLst>
                                    </a:blip>
                                    <a:stretch>
                                      <a:fillRect/>
                                    </a:stretch>
                                  </pic:blipFill>
                                  <pic:spPr>
                                    <a:xfrm>
                                      <a:off x="0" y="0"/>
                                      <a:ext cx="1123543" cy="1248898"/>
                                    </a:xfrm>
                                    <a:prstGeom prst="rect">
                                      <a:avLst/>
                                    </a:prstGeom>
                                  </pic:spPr>
                                </pic:pic>
                              </a:graphicData>
                            </a:graphic>
                          </wp:inline>
                        </w:drawing>
                      </w:r>
                    </w:p>
                  </w:txbxContent>
                </v:textbox>
                <w10:wrap type="tight"/>
              </v:shape>
            </w:pict>
          </mc:Fallback>
        </mc:AlternateContent>
      </w:r>
      <w:r w:rsidR="006224A7" w:rsidRPr="00912A11">
        <w:rPr>
          <w:rFonts w:ascii="Abadi" w:hAnsi="Abadi" w:cs="Arial"/>
          <w:b/>
          <w:bCs/>
          <w:color w:val="000000" w:themeColor="text1"/>
          <w:shd w:val="clear" w:color="auto" w:fill="FFFFFF"/>
          <w:lang w:val="es-ES"/>
        </w:rPr>
        <w:t>indeseables.</w:t>
      </w:r>
    </w:p>
    <w:p w:rsidR="00A64E30" w:rsidRPr="00912A11" w:rsidRDefault="00E26BD7" w:rsidP="00BE28E0">
      <w:pPr>
        <w:jc w:val="both"/>
        <w:rPr>
          <w:rFonts w:ascii="Abadi" w:hAnsi="Abadi" w:cs="Arial"/>
          <w:color w:val="000000" w:themeColor="text1"/>
          <w:shd w:val="clear" w:color="auto" w:fill="FFFFFF"/>
          <w:lang w:val="es-ES"/>
        </w:rPr>
      </w:pPr>
      <w:r w:rsidRPr="00912A11">
        <w:rPr>
          <w:rFonts w:ascii="Abadi" w:hAnsi="Abadi"/>
          <w:noProof/>
          <w:color w:val="000000" w:themeColor="text1"/>
          <w:lang w:val="es-ES"/>
        </w:rPr>
        <mc:AlternateContent>
          <mc:Choice Requires="wps">
            <w:drawing>
              <wp:anchor distT="0" distB="0" distL="114300" distR="114300" simplePos="0" relativeHeight="251694080" behindDoc="1" locked="0" layoutInCell="1" allowOverlap="1">
                <wp:simplePos x="0" y="0"/>
                <wp:positionH relativeFrom="column">
                  <wp:posOffset>6350</wp:posOffset>
                </wp:positionH>
                <wp:positionV relativeFrom="paragraph">
                  <wp:posOffset>86995</wp:posOffset>
                </wp:positionV>
                <wp:extent cx="1524000" cy="952500"/>
                <wp:effectExtent l="0" t="0" r="12700" b="12700"/>
                <wp:wrapTight wrapText="bothSides">
                  <wp:wrapPolygon edited="0">
                    <wp:start x="0" y="0"/>
                    <wp:lineTo x="0" y="21600"/>
                    <wp:lineTo x="21600" y="21600"/>
                    <wp:lineTo x="21600" y="0"/>
                    <wp:lineTo x="0" y="0"/>
                  </wp:wrapPolygon>
                </wp:wrapTight>
                <wp:docPr id="62" name="Text Box 62"/>
                <wp:cNvGraphicFramePr/>
                <a:graphic xmlns:a="http://schemas.openxmlformats.org/drawingml/2006/main">
                  <a:graphicData uri="http://schemas.microsoft.com/office/word/2010/wordprocessingShape">
                    <wps:wsp>
                      <wps:cNvSpPr txBox="1"/>
                      <wps:spPr>
                        <a:xfrm>
                          <a:off x="0" y="0"/>
                          <a:ext cx="1524000" cy="952500"/>
                        </a:xfrm>
                        <a:prstGeom prst="rect">
                          <a:avLst/>
                        </a:prstGeom>
                        <a:solidFill>
                          <a:schemeClr val="lt1"/>
                        </a:solidFill>
                        <a:ln w="6350">
                          <a:solidFill>
                            <a:prstClr val="black"/>
                          </a:solidFill>
                        </a:ln>
                      </wps:spPr>
                      <wps:txbx>
                        <w:txbxContent>
                          <w:p w:rsidR="001B29CC" w:rsidRDefault="001B29CC" w:rsidP="00055079">
                            <w:pPr>
                              <w:jc w:val="center"/>
                            </w:pPr>
                            <w:r>
                              <w:rPr>
                                <w:noProof/>
                                <w:lang w:val="en-US"/>
                              </w:rPr>
                              <w:drawing>
                                <wp:inline distT="0" distB="0" distL="0" distR="0" wp14:anchorId="7D3D9B0B" wp14:editId="3F71F739">
                                  <wp:extent cx="1371600" cy="869950"/>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20-02-09 at 11.41.56 PM.png"/>
                                          <pic:cNvPicPr/>
                                        </pic:nvPicPr>
                                        <pic:blipFill>
                                          <a:blip r:embed="rId73">
                                            <a:extLst>
                                              <a:ext uri="{28A0092B-C50C-407E-A947-70E740481C1C}">
                                                <a14:useLocalDpi xmlns:a14="http://schemas.microsoft.com/office/drawing/2010/main" val="0"/>
                                              </a:ext>
                                            </a:extLst>
                                          </a:blip>
                                          <a:stretch>
                                            <a:fillRect/>
                                          </a:stretch>
                                        </pic:blipFill>
                                        <pic:spPr>
                                          <a:xfrm>
                                            <a:off x="0" y="0"/>
                                            <a:ext cx="1402458" cy="8895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43" type="#_x0000_t202" style="position:absolute;left:0;text-align:left;margin-left:.5pt;margin-top:6.85pt;width:120pt;height:7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" fillcolor="white [3201]" strokeweight=".5pt">
                <v:textbox>
                  <w:txbxContent>
                    <w:p w:rsidR="001B29CC" w:rsidRDefault="001B29CC" w:rsidP="00055079">
                      <w:pPr>
                        <w:jc w:val="center"/>
                      </w:pPr>
                      <w:r>
                        <w:rPr>
                          <w:noProof/>
                          <w:lang w:val="en-US"/>
                        </w:rPr>
                        <w:drawing>
                          <wp:inline distT="0" distB="0" distL="0" distR="0" wp14:anchorId="7D3D9B0B" wp14:editId="3F71F739">
                            <wp:extent cx="1371600" cy="869950"/>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20-02-09 at 11.41.56 PM.png"/>
                                    <pic:cNvPicPr/>
                                  </pic:nvPicPr>
                                  <pic:blipFill>
                                    <a:blip r:embed="rId73">
                                      <a:extLst>
                                        <a:ext uri="{28A0092B-C50C-407E-A947-70E740481C1C}">
                                          <a14:useLocalDpi xmlns:a14="http://schemas.microsoft.com/office/drawing/2010/main" val="0"/>
                                        </a:ext>
                                      </a:extLst>
                                    </a:blip>
                                    <a:stretch>
                                      <a:fillRect/>
                                    </a:stretch>
                                  </pic:blipFill>
                                  <pic:spPr>
                                    <a:xfrm>
                                      <a:off x="0" y="0"/>
                                      <a:ext cx="1402458" cy="889522"/>
                                    </a:xfrm>
                                    <a:prstGeom prst="rect">
                                      <a:avLst/>
                                    </a:prstGeom>
                                  </pic:spPr>
                                </pic:pic>
                              </a:graphicData>
                            </a:graphic>
                          </wp:inline>
                        </w:drawing>
                      </w:r>
                    </w:p>
                  </w:txbxContent>
                </v:textbox>
                <w10:wrap type="tight"/>
              </v:shape>
            </w:pict>
          </mc:Fallback>
        </mc:AlternateContent>
      </w:r>
    </w:p>
    <w:p w:rsidR="009E4513" w:rsidRPr="00912A11" w:rsidRDefault="00F73F25"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  </w:t>
      </w:r>
      <w:r w:rsidR="00A64E30" w:rsidRPr="00912A11">
        <w:rPr>
          <w:rFonts w:ascii="Abadi" w:hAnsi="Abadi" w:cs="Arial"/>
          <w:color w:val="000000" w:themeColor="text1"/>
          <w:shd w:val="clear" w:color="auto" w:fill="FFFFFF"/>
          <w:lang w:val="es-ES"/>
        </w:rPr>
        <w:t xml:space="preserve">Una forma de </w:t>
      </w:r>
      <w:r w:rsidR="00A64E30" w:rsidRPr="00912A11">
        <w:rPr>
          <w:rFonts w:ascii="Abadi" w:hAnsi="Abadi" w:cs="Arial"/>
          <w:b/>
          <w:bCs/>
          <w:color w:val="000000" w:themeColor="text1"/>
          <w:shd w:val="clear" w:color="auto" w:fill="FFFFFF"/>
          <w:lang w:val="es-ES"/>
        </w:rPr>
        <w:t>locura colectiva</w:t>
      </w:r>
      <w:r w:rsidR="00A64E30" w:rsidRPr="00912A11">
        <w:rPr>
          <w:rFonts w:ascii="Abadi" w:hAnsi="Abadi" w:cs="Arial"/>
          <w:color w:val="000000" w:themeColor="text1"/>
          <w:shd w:val="clear" w:color="auto" w:fill="FFFFFF"/>
          <w:lang w:val="es-ES"/>
        </w:rPr>
        <w:t xml:space="preserve"> que ocurrió durante la Edad Media, que desafía la explicación es la Manía Danzante que comenzó ya en el siglo VII.  Las personas </w:t>
      </w:r>
      <w:r w:rsidRPr="00912A11">
        <w:rPr>
          <w:rFonts w:ascii="Abadi" w:hAnsi="Abadi" w:cs="Arial"/>
          <w:color w:val="000000" w:themeColor="text1"/>
          <w:shd w:val="clear" w:color="auto" w:fill="FFFFFF"/>
          <w:lang w:val="es-ES"/>
        </w:rPr>
        <w:t xml:space="preserve">movieron en grupos. Los que bailaban </w:t>
      </w:r>
      <w:r w:rsidR="00A64E30" w:rsidRPr="00912A11">
        <w:rPr>
          <w:rFonts w:ascii="Abadi" w:hAnsi="Abadi" w:cs="Arial"/>
          <w:color w:val="000000" w:themeColor="text1"/>
          <w:shd w:val="clear" w:color="auto" w:fill="FFFFFF"/>
          <w:lang w:val="es-ES"/>
        </w:rPr>
        <w:t xml:space="preserve">no parecían ser conscientes de sí mismas. </w:t>
      </w:r>
      <w:r w:rsidRPr="00912A11">
        <w:rPr>
          <w:rFonts w:ascii="Abadi" w:hAnsi="Abadi" w:cs="Arial"/>
          <w:color w:val="000000" w:themeColor="text1"/>
          <w:shd w:val="clear" w:color="auto" w:fill="FFFFFF"/>
          <w:lang w:val="es-ES"/>
        </w:rPr>
        <w:t>A</w:t>
      </w:r>
      <w:r w:rsidR="00A64E30" w:rsidRPr="00912A11">
        <w:rPr>
          <w:rFonts w:ascii="Abadi" w:hAnsi="Abadi" w:cs="Arial"/>
          <w:color w:val="000000" w:themeColor="text1"/>
          <w:shd w:val="clear" w:color="auto" w:fill="FFFFFF"/>
          <w:lang w:val="es-ES"/>
        </w:rPr>
        <w:t xml:space="preserve"> veces </w:t>
      </w:r>
      <w:r w:rsidRPr="00912A11">
        <w:rPr>
          <w:rFonts w:ascii="Abadi" w:hAnsi="Abadi" w:cs="Arial"/>
          <w:color w:val="000000" w:themeColor="text1"/>
          <w:shd w:val="clear" w:color="auto" w:fill="FFFFFF"/>
          <w:lang w:val="es-ES"/>
        </w:rPr>
        <w:t>esta actividad continuaban para semanas. Durante este período también existía la creencia de que las personas que se afeitaban inexplicablemente estaban poseídas. Este diagnóstico se aplicó a las personas que sufrían de epilepsia</w:t>
      </w:r>
      <w:r w:rsidR="009E4513" w:rsidRPr="00912A11">
        <w:rPr>
          <w:rFonts w:ascii="Abadi" w:hAnsi="Abadi" w:cs="Arial"/>
          <w:color w:val="000000" w:themeColor="text1"/>
          <w:shd w:val="clear" w:color="auto" w:fill="FFFFFF"/>
        </w:rPr>
        <w:t xml:space="preserve"> y </w:t>
      </w:r>
      <w:r w:rsidR="009E4513" w:rsidRPr="00912A11">
        <w:rPr>
          <w:rFonts w:ascii="Abadi" w:hAnsi="Abadi" w:cs="Arial"/>
          <w:color w:val="000000" w:themeColor="text1"/>
          <w:shd w:val="clear" w:color="auto" w:fill="FFFFFF"/>
          <w:lang w:val="es-ES"/>
        </w:rPr>
        <w:t>otra gente que tenía enfermedades que no se podían explica</w:t>
      </w:r>
      <w:r w:rsidR="00CA6DBA" w:rsidRPr="00912A11">
        <w:rPr>
          <w:rFonts w:ascii="Abadi" w:hAnsi="Abadi" w:cs="Arial"/>
          <w:color w:val="000000" w:themeColor="text1"/>
          <w:shd w:val="clear" w:color="auto" w:fill="FFFFFF"/>
          <w:lang w:val="es-ES"/>
        </w:rPr>
        <w:t>r.</w:t>
      </w:r>
    </w:p>
    <w:p w:rsidR="008A41FF" w:rsidRPr="00912A11" w:rsidRDefault="008A41FF" w:rsidP="00BE28E0">
      <w:pPr>
        <w:jc w:val="both"/>
        <w:rPr>
          <w:rFonts w:ascii="Abadi" w:hAnsi="Abadi"/>
          <w:color w:val="000000" w:themeColor="text1"/>
          <w:lang w:val="en-US"/>
        </w:rPr>
      </w:pPr>
    </w:p>
    <w:p w:rsidR="00EA255F" w:rsidRPr="00912A11" w:rsidRDefault="00CA6DBA" w:rsidP="00BE28E0">
      <w:pPr>
        <w:jc w:val="both"/>
        <w:rPr>
          <w:rFonts w:ascii="Abadi" w:hAnsi="Abadi"/>
          <w:color w:val="000000" w:themeColor="text1"/>
          <w:lang w:val="es-ES"/>
        </w:rPr>
      </w:pPr>
      <w:r w:rsidRPr="00912A11">
        <w:rPr>
          <w:rFonts w:ascii="Abadi" w:hAnsi="Abadi" w:cs="Arial"/>
          <w:color w:val="000000" w:themeColor="text1"/>
          <w:shd w:val="clear" w:color="auto" w:fill="FFFFFF"/>
          <w:lang w:val="es-ES"/>
        </w:rPr>
        <w:t xml:space="preserve">    </w:t>
      </w:r>
      <w:r w:rsidR="00030899" w:rsidRPr="00912A11">
        <w:rPr>
          <w:rFonts w:ascii="Abadi" w:hAnsi="Abadi" w:cs="Arial"/>
          <w:color w:val="000000" w:themeColor="text1"/>
          <w:shd w:val="clear" w:color="auto" w:fill="FFFFFF"/>
          <w:lang w:val="es-ES"/>
        </w:rPr>
        <w:t xml:space="preserve">La mayoría de las artes tenían alguna conexión con </w:t>
      </w:r>
      <w:r w:rsidR="00077D7D">
        <w:rPr>
          <w:rFonts w:ascii="Abadi" w:hAnsi="Abadi" w:cs="Arial"/>
          <w:color w:val="000000" w:themeColor="text1"/>
          <w:shd w:val="clear" w:color="auto" w:fill="FFFFFF"/>
          <w:lang w:val="es-ES"/>
        </w:rPr>
        <w:t xml:space="preserve">la </w:t>
      </w:r>
      <w:r w:rsidR="00030899" w:rsidRPr="00912A11">
        <w:rPr>
          <w:rFonts w:ascii="Abadi" w:hAnsi="Abadi" w:cs="Arial"/>
          <w:color w:val="000000" w:themeColor="text1"/>
          <w:shd w:val="clear" w:color="auto" w:fill="FFFFFF"/>
          <w:lang w:val="es-ES"/>
        </w:rPr>
        <w:t>religión: se erigieron grandes catedrales, se compuso música que elogiaba a Dios, escultura adorna</w:t>
      </w:r>
      <w:r w:rsidR="00077D7D">
        <w:rPr>
          <w:rFonts w:ascii="Abadi" w:hAnsi="Abadi" w:cs="Arial"/>
          <w:color w:val="000000" w:themeColor="text1"/>
          <w:shd w:val="clear" w:color="auto" w:fill="FFFFFF"/>
          <w:lang w:val="es-ES"/>
        </w:rPr>
        <w:t>b</w:t>
      </w:r>
      <w:r w:rsidR="00030899" w:rsidRPr="00912A11">
        <w:rPr>
          <w:rFonts w:ascii="Abadi" w:hAnsi="Abadi" w:cs="Arial"/>
          <w:color w:val="000000" w:themeColor="text1"/>
          <w:shd w:val="clear" w:color="auto" w:fill="FFFFFF"/>
          <w:lang w:val="es-ES"/>
        </w:rPr>
        <w:t>a</w:t>
      </w:r>
      <w:r w:rsidR="00077D7D">
        <w:rPr>
          <w:rFonts w:ascii="Abadi" w:hAnsi="Abadi" w:cs="Arial"/>
          <w:color w:val="000000" w:themeColor="text1"/>
          <w:shd w:val="clear" w:color="auto" w:fill="FFFFFF"/>
          <w:lang w:val="es-ES"/>
        </w:rPr>
        <w:t>n</w:t>
      </w:r>
      <w:r w:rsidR="00030899" w:rsidRPr="00912A11">
        <w:rPr>
          <w:rFonts w:ascii="Abadi" w:hAnsi="Abadi" w:cs="Arial"/>
          <w:color w:val="000000" w:themeColor="text1"/>
          <w:shd w:val="clear" w:color="auto" w:fill="FFFFFF"/>
          <w:lang w:val="es-ES"/>
        </w:rPr>
        <w:t xml:space="preserve"> las iglesias y representaba</w:t>
      </w:r>
      <w:r w:rsidR="00077D7D">
        <w:rPr>
          <w:rFonts w:ascii="Abadi" w:hAnsi="Abadi" w:cs="Arial"/>
          <w:color w:val="000000" w:themeColor="text1"/>
          <w:shd w:val="clear" w:color="auto" w:fill="FFFFFF"/>
          <w:lang w:val="es-ES"/>
        </w:rPr>
        <w:t>n</w:t>
      </w:r>
      <w:r w:rsidR="00030899" w:rsidRPr="00912A11">
        <w:rPr>
          <w:rFonts w:ascii="Abadi" w:hAnsi="Abadi" w:cs="Arial"/>
          <w:color w:val="000000" w:themeColor="text1"/>
          <w:shd w:val="clear" w:color="auto" w:fill="FFFFFF"/>
          <w:lang w:val="es-ES"/>
        </w:rPr>
        <w:t xml:space="preserve"> figuras basilicales, libros religiosos fueron creados a mano con diseños intrincados algunos de los cuales representaban escenas diarias de la vida medieval, y pinturas adorna</w:t>
      </w:r>
      <w:r w:rsidR="00077D7D">
        <w:rPr>
          <w:rFonts w:ascii="Abadi" w:hAnsi="Abadi" w:cs="Arial"/>
          <w:color w:val="000000" w:themeColor="text1"/>
          <w:shd w:val="clear" w:color="auto" w:fill="FFFFFF"/>
          <w:lang w:val="es-ES"/>
        </w:rPr>
        <w:t>b</w:t>
      </w:r>
      <w:r w:rsidR="00030899" w:rsidRPr="00912A11">
        <w:rPr>
          <w:rFonts w:ascii="Abadi" w:hAnsi="Abadi" w:cs="Arial"/>
          <w:color w:val="000000" w:themeColor="text1"/>
          <w:shd w:val="clear" w:color="auto" w:fill="FFFFFF"/>
          <w:lang w:val="es-ES"/>
        </w:rPr>
        <w:t>a</w:t>
      </w:r>
      <w:r w:rsidR="00077D7D">
        <w:rPr>
          <w:rFonts w:ascii="Abadi" w:hAnsi="Abadi" w:cs="Arial"/>
          <w:color w:val="000000" w:themeColor="text1"/>
          <w:shd w:val="clear" w:color="auto" w:fill="FFFFFF"/>
          <w:lang w:val="es-ES"/>
        </w:rPr>
        <w:t>n</w:t>
      </w:r>
      <w:r w:rsidR="00030899" w:rsidRPr="00912A11">
        <w:rPr>
          <w:rFonts w:ascii="Abadi" w:hAnsi="Abadi" w:cs="Arial"/>
          <w:color w:val="000000" w:themeColor="text1"/>
          <w:shd w:val="clear" w:color="auto" w:fill="FFFFFF"/>
          <w:lang w:val="es-ES"/>
        </w:rPr>
        <w:t xml:space="preserve"> los </w:t>
      </w:r>
      <w:r w:rsidR="00055079" w:rsidRPr="00912A11">
        <w:rPr>
          <w:rFonts w:ascii="Abadi" w:hAnsi="Abadi" w:cs="Arial"/>
          <w:color w:val="000000" w:themeColor="text1"/>
          <w:shd w:val="clear" w:color="auto" w:fill="FFFFFF"/>
          <w:lang w:val="es-ES"/>
        </w:rPr>
        <w:t>edifi</w:t>
      </w:r>
      <w:r w:rsidR="00077D7D">
        <w:rPr>
          <w:rFonts w:ascii="Abadi" w:hAnsi="Abadi" w:cs="Arial"/>
          <w:color w:val="000000" w:themeColor="text1"/>
          <w:shd w:val="clear" w:color="auto" w:fill="FFFFFF"/>
          <w:lang w:val="es-ES"/>
        </w:rPr>
        <w:t xml:space="preserve">cios </w:t>
      </w:r>
      <w:r w:rsidR="00055079" w:rsidRPr="00912A11">
        <w:rPr>
          <w:rFonts w:ascii="Abadi" w:hAnsi="Abadi" w:cs="Arial"/>
          <w:color w:val="000000" w:themeColor="text1"/>
          <w:shd w:val="clear" w:color="auto" w:fill="FFFFFF"/>
          <w:lang w:val="es-ES"/>
        </w:rPr>
        <w:t xml:space="preserve">las figuras humanas son a menudo abultadas o desordenadas. La idea de la belleza física ahora no es importante. </w:t>
      </w:r>
      <w:r w:rsidR="00055079" w:rsidRPr="00912A11">
        <w:rPr>
          <w:rFonts w:ascii="Abadi" w:hAnsi="Abadi" w:cs="Arial"/>
          <w:b/>
          <w:bCs/>
          <w:color w:val="000000" w:themeColor="text1"/>
          <w:shd w:val="clear" w:color="auto" w:fill="FFFFFF"/>
          <w:lang w:val="es-ES"/>
        </w:rPr>
        <w:t>Es la vida espiritual que est</w:t>
      </w:r>
      <w:r w:rsidR="00077D7D">
        <w:rPr>
          <w:rFonts w:ascii="Abadi" w:hAnsi="Abadi" w:cs="Arial"/>
          <w:b/>
          <w:bCs/>
          <w:color w:val="000000" w:themeColor="text1"/>
          <w:shd w:val="clear" w:color="auto" w:fill="FFFFFF"/>
          <w:lang w:val="es-ES"/>
        </w:rPr>
        <w:t>a</w:t>
      </w:r>
      <w:r w:rsidR="00055079" w:rsidRPr="00912A11">
        <w:rPr>
          <w:rFonts w:ascii="Abadi" w:hAnsi="Abadi" w:cs="Arial"/>
          <w:b/>
          <w:bCs/>
          <w:color w:val="000000" w:themeColor="text1"/>
          <w:shd w:val="clear" w:color="auto" w:fill="FFFFFF"/>
          <w:lang w:val="es-ES"/>
        </w:rPr>
        <w:t xml:space="preserve"> represen</w:t>
      </w:r>
      <w:r w:rsidR="00077D7D">
        <w:rPr>
          <w:rFonts w:ascii="Abadi" w:hAnsi="Abadi" w:cs="Arial"/>
          <w:b/>
          <w:bCs/>
          <w:color w:val="000000" w:themeColor="text1"/>
          <w:shd w:val="clear" w:color="auto" w:fill="FFFFFF"/>
          <w:lang w:val="es-ES"/>
        </w:rPr>
        <w:t>taba</w:t>
      </w:r>
      <w:r w:rsidR="00055079" w:rsidRPr="00912A11">
        <w:rPr>
          <w:rFonts w:ascii="Abadi" w:hAnsi="Abadi" w:cs="Arial"/>
          <w:color w:val="000000" w:themeColor="text1"/>
          <w:shd w:val="clear" w:color="auto" w:fill="FFFFFF"/>
          <w:lang w:val="es-ES"/>
        </w:rPr>
        <w:t xml:space="preserve">. La escultura y la vidriera también proporcionaron </w:t>
      </w:r>
      <w:r w:rsidR="00055079" w:rsidRPr="00912A11">
        <w:rPr>
          <w:rFonts w:ascii="Abadi" w:hAnsi="Abadi" w:cs="Arial"/>
          <w:b/>
          <w:bCs/>
          <w:color w:val="000000" w:themeColor="text1"/>
          <w:shd w:val="clear" w:color="auto" w:fill="FFFFFF"/>
          <w:lang w:val="es-ES"/>
        </w:rPr>
        <w:t>una manera de educar a las masas</w:t>
      </w:r>
      <w:r w:rsidR="00055079" w:rsidRPr="00912A11">
        <w:rPr>
          <w:rFonts w:ascii="Abadi" w:hAnsi="Abadi" w:cs="Arial"/>
          <w:color w:val="000000" w:themeColor="text1"/>
          <w:shd w:val="clear" w:color="auto" w:fill="FFFFFF"/>
          <w:lang w:val="es-ES"/>
        </w:rPr>
        <w:t xml:space="preserve"> ya que muy pocas personas eran alfabetizadas. Los libros </w:t>
      </w:r>
      <w:r w:rsidR="00EA255F" w:rsidRPr="00912A11">
        <w:rPr>
          <w:rFonts w:ascii="Abadi" w:hAnsi="Abadi" w:cs="Arial"/>
          <w:color w:val="000000" w:themeColor="text1"/>
          <w:shd w:val="clear" w:color="auto" w:fill="FFFFFF"/>
          <w:lang w:val="es-ES"/>
        </w:rPr>
        <w:t xml:space="preserve">tempranos </w:t>
      </w:r>
      <w:r w:rsidR="00055079" w:rsidRPr="00912A11">
        <w:rPr>
          <w:rFonts w:ascii="Abadi" w:hAnsi="Abadi" w:cs="Arial"/>
          <w:color w:val="000000" w:themeColor="text1"/>
          <w:shd w:val="clear" w:color="auto" w:fill="FFFFFF"/>
          <w:lang w:val="es-ES"/>
        </w:rPr>
        <w:t>eran preciosos y copiados a mano dentro de los monasterios, pero sólo unas pocas personas podían leer.</w:t>
      </w:r>
      <w:r w:rsidR="00EA255F" w:rsidRPr="00912A11">
        <w:rPr>
          <w:rFonts w:ascii="Abadi" w:hAnsi="Abadi" w:cs="Arial"/>
          <w:color w:val="000000" w:themeColor="text1"/>
          <w:shd w:val="clear" w:color="auto" w:fill="FFFFFF"/>
          <w:lang w:val="es-ES"/>
        </w:rPr>
        <w:t xml:space="preserve"> </w:t>
      </w:r>
    </w:p>
    <w:p w:rsidR="00055079" w:rsidRPr="00912A11" w:rsidRDefault="00055079" w:rsidP="00BE28E0">
      <w:pPr>
        <w:jc w:val="both"/>
        <w:rPr>
          <w:rFonts w:ascii="Abadi" w:hAnsi="Abadi" w:cs="Arial"/>
          <w:color w:val="000000" w:themeColor="text1"/>
          <w:shd w:val="clear" w:color="auto" w:fill="FFFFFF"/>
          <w:lang w:val="es-ES"/>
        </w:rPr>
      </w:pPr>
    </w:p>
    <w:p w:rsidR="00055079" w:rsidRPr="00912A11" w:rsidRDefault="00055079" w:rsidP="00BE28E0">
      <w:pPr>
        <w:jc w:val="both"/>
        <w:rPr>
          <w:rFonts w:ascii="Abadi" w:hAnsi="Abadi"/>
          <w:color w:val="000000" w:themeColor="text1"/>
          <w:lang w:val="es-ES"/>
        </w:rPr>
      </w:pPr>
      <w:r w:rsidRPr="00912A11">
        <w:rPr>
          <w:rFonts w:ascii="Abadi" w:hAnsi="Abadi" w:cs="Arial"/>
          <w:color w:val="000000" w:themeColor="text1"/>
          <w:shd w:val="clear" w:color="auto" w:fill="FFFFFF"/>
          <w:lang w:val="es-ES"/>
        </w:rPr>
        <w:t>Las catedrales trataron de llegar a los cielos</w:t>
      </w:r>
      <w:r w:rsidR="006224A7" w:rsidRPr="00912A11">
        <w:rPr>
          <w:rFonts w:ascii="Abadi" w:hAnsi="Abadi" w:cs="Arial"/>
          <w:color w:val="000000" w:themeColor="text1"/>
          <w:shd w:val="clear" w:color="auto" w:fill="FFFFFF"/>
          <w:lang w:val="es-ES"/>
        </w:rPr>
        <w:t xml:space="preserve">, </w:t>
      </w:r>
      <w:r w:rsidR="006224A7" w:rsidRPr="00912A11">
        <w:rPr>
          <w:rFonts w:ascii="Abadi" w:hAnsi="Abadi" w:cs="Arial"/>
          <w:b/>
          <w:bCs/>
          <w:color w:val="000000" w:themeColor="text1"/>
          <w:shd w:val="clear" w:color="auto" w:fill="FFFFFF"/>
          <w:lang w:val="es-ES"/>
        </w:rPr>
        <w:t>la luz celestial</w:t>
      </w:r>
      <w:r w:rsidRPr="00912A11">
        <w:rPr>
          <w:rFonts w:ascii="Abadi" w:hAnsi="Abadi" w:cs="Arial"/>
          <w:b/>
          <w:bCs/>
          <w:color w:val="000000" w:themeColor="text1"/>
          <w:shd w:val="clear" w:color="auto" w:fill="FFFFFF"/>
          <w:lang w:val="es-ES"/>
        </w:rPr>
        <w:t>: se utilizaron líneas verticales</w:t>
      </w:r>
      <w:r w:rsidRPr="00912A11">
        <w:rPr>
          <w:rFonts w:ascii="Abadi" w:hAnsi="Abadi" w:cs="Arial"/>
          <w:color w:val="000000" w:themeColor="text1"/>
          <w:shd w:val="clear" w:color="auto" w:fill="FFFFFF"/>
          <w:lang w:val="es-ES"/>
        </w:rPr>
        <w:t xml:space="preserve">, arcos puntiagudos y </w:t>
      </w:r>
      <w:r w:rsidR="004A04BF" w:rsidRPr="00912A11">
        <w:rPr>
          <w:rFonts w:ascii="Abadi" w:hAnsi="Abadi" w:cs="Arial"/>
          <w:color w:val="000000" w:themeColor="text1"/>
          <w:shd w:val="clear" w:color="auto" w:fill="FFFFFF"/>
          <w:lang w:val="es-ES"/>
        </w:rPr>
        <w:t>arbotantes</w:t>
      </w:r>
      <w:r w:rsidRPr="00912A11">
        <w:rPr>
          <w:rFonts w:ascii="Abadi" w:hAnsi="Abadi" w:cs="Arial"/>
          <w:color w:val="000000" w:themeColor="text1"/>
          <w:shd w:val="clear" w:color="auto" w:fill="FFFFFF"/>
          <w:lang w:val="es-ES"/>
        </w:rPr>
        <w:t xml:space="preserve"> </w:t>
      </w:r>
      <w:r w:rsidR="006224A7" w:rsidRPr="00912A11">
        <w:rPr>
          <w:rFonts w:ascii="Abadi" w:hAnsi="Abadi" w:cs="Arial"/>
          <w:color w:val="000000" w:themeColor="text1"/>
          <w:shd w:val="clear" w:color="auto" w:fill="FFFFFF"/>
          <w:lang w:val="es-ES"/>
        </w:rPr>
        <w:t xml:space="preserve">(más tarde) </w:t>
      </w:r>
      <w:r w:rsidRPr="00912A11">
        <w:rPr>
          <w:rFonts w:ascii="Abadi" w:hAnsi="Abadi" w:cs="Arial"/>
          <w:color w:val="000000" w:themeColor="text1"/>
          <w:shd w:val="clear" w:color="auto" w:fill="FFFFFF"/>
          <w:lang w:val="es-ES"/>
        </w:rPr>
        <w:t xml:space="preserve">para forzar una mirada hacia arriba. Incluso las tallas de las personas </w:t>
      </w:r>
      <w:r w:rsidR="004A04BF" w:rsidRPr="00912A11">
        <w:rPr>
          <w:rFonts w:ascii="Abadi" w:hAnsi="Abadi" w:cs="Arial"/>
          <w:color w:val="000000" w:themeColor="text1"/>
          <w:shd w:val="clear" w:color="auto" w:fill="FFFFFF"/>
          <w:lang w:val="es-ES"/>
        </w:rPr>
        <w:t xml:space="preserve">en </w:t>
      </w:r>
      <w:r w:rsidR="00715EFB" w:rsidRPr="00912A11">
        <w:rPr>
          <w:rFonts w:ascii="Abadi" w:hAnsi="Abadi" w:cs="Arial"/>
          <w:color w:val="000000" w:themeColor="text1"/>
          <w:shd w:val="clear" w:color="auto" w:fill="FFFFFF"/>
          <w:lang w:val="es-ES"/>
        </w:rPr>
        <w:t>las columnas</w:t>
      </w:r>
      <w:r w:rsidR="004A04BF" w:rsidRPr="00912A11">
        <w:rPr>
          <w:rFonts w:ascii="Abadi" w:hAnsi="Abadi" w:cs="Arial"/>
          <w:color w:val="000000" w:themeColor="text1"/>
          <w:shd w:val="clear" w:color="auto" w:fill="FFFFFF"/>
          <w:lang w:val="es-ES"/>
        </w:rPr>
        <w:t xml:space="preserve"> </w:t>
      </w:r>
      <w:r w:rsidRPr="00912A11">
        <w:rPr>
          <w:rFonts w:ascii="Abadi" w:hAnsi="Abadi" w:cs="Arial"/>
          <w:color w:val="000000" w:themeColor="text1"/>
          <w:shd w:val="clear" w:color="auto" w:fill="FFFFFF"/>
          <w:lang w:val="es-ES"/>
        </w:rPr>
        <w:t>se conformaron a figuras estiradas y estrechas.</w:t>
      </w:r>
      <w:r w:rsidR="006224A7" w:rsidRPr="00912A11">
        <w:rPr>
          <w:rFonts w:ascii="Abadi" w:hAnsi="Abadi" w:cs="Arial"/>
          <w:color w:val="000000" w:themeColor="text1"/>
          <w:shd w:val="clear" w:color="auto" w:fill="FFFFFF"/>
          <w:lang w:val="es-ES"/>
        </w:rPr>
        <w:t xml:space="preserve"> </w:t>
      </w:r>
    </w:p>
    <w:p w:rsidR="00055079" w:rsidRPr="00912A11" w:rsidRDefault="00055079" w:rsidP="00BE28E0">
      <w:pPr>
        <w:jc w:val="both"/>
        <w:rPr>
          <w:rFonts w:ascii="Abadi" w:hAnsi="Abadi"/>
          <w:color w:val="000000" w:themeColor="text1"/>
          <w:lang w:val="es-ES"/>
        </w:rPr>
      </w:pPr>
      <w:r w:rsidRPr="00912A11">
        <w:rPr>
          <w:rFonts w:ascii="Abadi" w:hAnsi="Abadi" w:cs="Arial"/>
          <w:color w:val="000000" w:themeColor="text1"/>
          <w:shd w:val="clear" w:color="auto" w:fill="FFFFFF"/>
          <w:lang w:val="es-ES"/>
        </w:rPr>
        <w:t xml:space="preserve"> </w:t>
      </w:r>
    </w:p>
    <w:p w:rsidR="00BE4AD0" w:rsidRPr="00912A11" w:rsidRDefault="004A04BF" w:rsidP="00BE28E0">
      <w:pPr>
        <w:jc w:val="both"/>
        <w:rPr>
          <w:rFonts w:ascii="Abadi" w:hAnsi="Abadi"/>
          <w:color w:val="000000" w:themeColor="text1"/>
          <w:lang w:val="es-ES"/>
        </w:rPr>
      </w:pPr>
      <w:r w:rsidRPr="00912A11">
        <w:rPr>
          <w:rFonts w:ascii="Abadi" w:hAnsi="Abadi" w:cs="Arial"/>
          <w:color w:val="000000" w:themeColor="text1"/>
          <w:shd w:val="clear" w:color="auto" w:fill="FFFFFF"/>
          <w:lang w:val="es-ES"/>
        </w:rPr>
        <w:t xml:space="preserve">   </w:t>
      </w:r>
      <w:r w:rsidR="00030899" w:rsidRPr="00912A11">
        <w:rPr>
          <w:rFonts w:ascii="Abadi" w:hAnsi="Abadi" w:cs="Arial"/>
          <w:color w:val="000000" w:themeColor="text1"/>
          <w:shd w:val="clear" w:color="auto" w:fill="FFFFFF"/>
          <w:lang w:val="es-ES"/>
        </w:rPr>
        <w:t>Incluso con el surgimiento de la clase media, muchas de las comisiones privadas no tenían temas seculares.</w:t>
      </w:r>
      <w:r w:rsidR="00BE4AD0" w:rsidRPr="00912A11">
        <w:rPr>
          <w:rFonts w:ascii="Arial" w:hAnsi="Arial" w:cs="Arial"/>
          <w:color w:val="000000" w:themeColor="text1"/>
          <w:sz w:val="27"/>
          <w:szCs w:val="27"/>
          <w:shd w:val="clear" w:color="auto" w:fill="FFFFFF"/>
        </w:rPr>
        <w:t xml:space="preserve"> </w:t>
      </w:r>
      <w:r w:rsidR="00BE4AD0" w:rsidRPr="00912A11">
        <w:rPr>
          <w:rFonts w:ascii="Abadi" w:hAnsi="Abadi" w:cs="Arial"/>
          <w:color w:val="000000" w:themeColor="text1"/>
          <w:shd w:val="clear" w:color="auto" w:fill="FFFFFF"/>
          <w:lang w:val="es-ES"/>
        </w:rPr>
        <w:t>Hay algunas excepciones, como las pinturas seculares de Brueghel el Viejo del Norte de Europa, pero ocurren cerca del final del período medieval y se superponen al Renacimiento.</w:t>
      </w:r>
    </w:p>
    <w:p w:rsidR="00BE4AD0" w:rsidRPr="00912A11" w:rsidRDefault="00BE4AD0" w:rsidP="00BE28E0">
      <w:pPr>
        <w:shd w:val="clear" w:color="auto" w:fill="FFFFFF"/>
        <w:jc w:val="both"/>
        <w:rPr>
          <w:rFonts w:ascii="Abadi" w:hAnsi="Abadi" w:cs="Arial"/>
          <w:color w:val="000000" w:themeColor="text1"/>
          <w:sz w:val="21"/>
          <w:szCs w:val="21"/>
          <w:lang w:val="es-ES"/>
        </w:rPr>
      </w:pPr>
    </w:p>
    <w:p w:rsidR="003A7F7D" w:rsidRPr="00912A11" w:rsidRDefault="00030899" w:rsidP="00BE28E0">
      <w:pPr>
        <w:jc w:val="both"/>
        <w:rPr>
          <w:rFonts w:ascii="Abadi" w:hAnsi="Abadi" w:cs="Arial"/>
          <w:b/>
          <w:bCs/>
          <w:color w:val="000000" w:themeColor="text1"/>
          <w:shd w:val="clear" w:color="auto" w:fill="FFFFFF"/>
          <w:lang w:val="es-ES"/>
        </w:rPr>
      </w:pPr>
      <w:r w:rsidRPr="00912A11">
        <w:rPr>
          <w:rFonts w:ascii="Abadi" w:hAnsi="Abadi" w:cs="Arial"/>
          <w:color w:val="000000" w:themeColor="text1"/>
          <w:shd w:val="clear" w:color="auto" w:fill="FFFFFF"/>
          <w:lang w:val="es-ES"/>
        </w:rPr>
        <w:t xml:space="preserve"> </w:t>
      </w:r>
      <w:r w:rsidR="00F71FEC" w:rsidRPr="00912A11">
        <w:rPr>
          <w:rFonts w:ascii="Abadi" w:hAnsi="Abadi" w:cs="Arial"/>
          <w:b/>
          <w:bCs/>
          <w:color w:val="000000" w:themeColor="text1"/>
          <w:shd w:val="clear" w:color="auto" w:fill="FFFFFF"/>
          <w:lang w:val="es-ES"/>
        </w:rPr>
        <w:t>La locura podría ser un castigo</w:t>
      </w:r>
      <w:r w:rsidR="00F71FEC" w:rsidRPr="00912A11">
        <w:rPr>
          <w:rFonts w:ascii="Abadi" w:hAnsi="Abadi" w:cs="Arial"/>
          <w:color w:val="000000" w:themeColor="text1"/>
          <w:shd w:val="clear" w:color="auto" w:fill="FFFFFF"/>
          <w:lang w:val="es-ES"/>
        </w:rPr>
        <w:t xml:space="preserve"> para algún hecho malvado o inmoral, así como una forma de posesión</w:t>
      </w:r>
      <w:r w:rsidR="00F71FEC" w:rsidRPr="00912A11">
        <w:rPr>
          <w:rFonts w:ascii="Abadi" w:hAnsi="Abadi" w:cs="Arial"/>
          <w:b/>
          <w:bCs/>
          <w:color w:val="000000" w:themeColor="text1"/>
          <w:shd w:val="clear" w:color="auto" w:fill="FFFFFF"/>
          <w:lang w:val="es-ES"/>
        </w:rPr>
        <w:t xml:space="preserve">. </w:t>
      </w:r>
      <w:r w:rsidR="00F71FEC" w:rsidRPr="00912A11">
        <w:rPr>
          <w:rFonts w:ascii="Abadi" w:hAnsi="Abadi" w:cs="Arial"/>
          <w:color w:val="000000" w:themeColor="text1"/>
          <w:shd w:val="clear" w:color="auto" w:fill="FFFFFF"/>
          <w:lang w:val="es-ES"/>
        </w:rPr>
        <w:t xml:space="preserve">Después del advenimiento de las universidades a finales de la Edad Media, hubo una tendencia a basar las decisiones en las observaciones, por lo que </w:t>
      </w:r>
      <w:r w:rsidR="00F71FEC" w:rsidRPr="00912A11">
        <w:rPr>
          <w:rFonts w:ascii="Abadi" w:hAnsi="Abadi" w:cs="Arial"/>
          <w:b/>
          <w:bCs/>
          <w:color w:val="000000" w:themeColor="text1"/>
          <w:shd w:val="clear" w:color="auto" w:fill="FFFFFF"/>
          <w:lang w:val="es-ES"/>
        </w:rPr>
        <w:t xml:space="preserve">un vínculo entre la mente, el cuerpo y el diagnóstico comenzó a ser importante. </w:t>
      </w:r>
    </w:p>
    <w:p w:rsidR="008008BA" w:rsidRDefault="00F71FEC" w:rsidP="00BE28E0">
      <w:pPr>
        <w:jc w:val="both"/>
        <w:rPr>
          <w:color w:val="000000" w:themeColor="text1"/>
          <w:shd w:val="clear" w:color="auto" w:fill="FFFFFF"/>
        </w:rPr>
      </w:pPr>
      <w:r w:rsidRPr="00912A11">
        <w:rPr>
          <w:rFonts w:ascii="Abadi" w:hAnsi="Abadi" w:cs="Arial"/>
          <w:b/>
          <w:bCs/>
          <w:color w:val="000000" w:themeColor="text1"/>
          <w:shd w:val="clear" w:color="auto" w:fill="FFFFFF"/>
          <w:lang w:val="es-ES"/>
        </w:rPr>
        <w:t>Sin embargo, la respuesta religiosa a la enfermedad seguía dominando</w:t>
      </w:r>
      <w:r w:rsidR="001865DD" w:rsidRPr="00912A11">
        <w:rPr>
          <w:rFonts w:ascii="Abadi" w:hAnsi="Abadi" w:cs="Arial"/>
          <w:b/>
          <w:bCs/>
          <w:color w:val="000000" w:themeColor="text1"/>
          <w:shd w:val="clear" w:color="auto" w:fill="FFFFFF"/>
          <w:lang w:val="es-ES"/>
        </w:rPr>
        <w:t xml:space="preserve"> junto con las antiguas supersticiones. </w:t>
      </w:r>
      <w:r w:rsidR="004A04BF" w:rsidRPr="00912A11">
        <w:rPr>
          <w:rFonts w:ascii="Abadi" w:hAnsi="Abadi" w:cs="Arial"/>
          <w:b/>
          <w:bCs/>
          <w:color w:val="000000" w:themeColor="text1"/>
          <w:shd w:val="clear" w:color="auto" w:fill="FFFFFF"/>
          <w:lang w:val="es-ES"/>
        </w:rPr>
        <w:t>Exorcismos y otros tratamientos para los locos, existían a lo largo del lado de otros tratamientos más humanos.</w:t>
      </w:r>
      <w:r w:rsidR="00DB4AD4" w:rsidRPr="00912A11">
        <w:rPr>
          <w:color w:val="000000" w:themeColor="text1"/>
          <w:shd w:val="clear" w:color="auto" w:fill="FFFFFF"/>
        </w:rPr>
        <w:t xml:space="preserve"> </w:t>
      </w:r>
    </w:p>
    <w:p w:rsidR="001D4E45" w:rsidRPr="00912A11" w:rsidRDefault="001D4E45" w:rsidP="00BE28E0">
      <w:pPr>
        <w:jc w:val="both"/>
        <w:rPr>
          <w:color w:val="000000" w:themeColor="text1"/>
          <w:shd w:val="clear" w:color="auto" w:fill="FFFFFF"/>
        </w:rPr>
      </w:pPr>
    </w:p>
    <w:p w:rsidR="00DB4AD4" w:rsidRPr="00912A11" w:rsidRDefault="00DB4AD4" w:rsidP="00017AF0">
      <w:pPr>
        <w:ind w:left="1843" w:right="2268"/>
        <w:jc w:val="both"/>
        <w:rPr>
          <w:rFonts w:ascii="Abadi" w:hAnsi="Abadi"/>
          <w:color w:val="000000" w:themeColor="text1"/>
          <w:sz w:val="20"/>
          <w:szCs w:val="20"/>
          <w:shd w:val="clear" w:color="auto" w:fill="FFFFFF"/>
        </w:rPr>
      </w:pPr>
      <w:r w:rsidRPr="00912A11">
        <w:rPr>
          <w:rFonts w:ascii="Abadi" w:hAnsi="Abadi"/>
          <w:color w:val="000000" w:themeColor="text1"/>
          <w:sz w:val="20"/>
          <w:szCs w:val="20"/>
          <w:shd w:val="clear" w:color="auto" w:fill="FFFFFF"/>
        </w:rPr>
        <w:t xml:space="preserve">Hysterical” women are subjected to exorcism: the cause of their problem is found in a demonic presence. If in early Christianity, exorcism was considered a cure but </w:t>
      </w:r>
      <w:r w:rsidRPr="00912A11">
        <w:rPr>
          <w:rFonts w:ascii="Abadi" w:hAnsi="Abadi"/>
          <w:color w:val="000000" w:themeColor="text1"/>
          <w:sz w:val="20"/>
          <w:szCs w:val="20"/>
          <w:shd w:val="clear" w:color="auto" w:fill="FFFFFF"/>
        </w:rPr>
        <w:lastRenderedPageBreak/>
        <w:t>not a punishment, in the late Middle Ages it becomes a punishment and hysteria is confused with sorcery.</w:t>
      </w:r>
    </w:p>
    <w:p w:rsidR="00DB4AD4" w:rsidRPr="00912A11" w:rsidRDefault="00DB4AD4" w:rsidP="00017AF0">
      <w:pPr>
        <w:ind w:right="2268"/>
        <w:jc w:val="both"/>
        <w:rPr>
          <w:rFonts w:ascii="Abadi" w:hAnsi="Abadi"/>
          <w:color w:val="000000" w:themeColor="text1"/>
          <w:sz w:val="20"/>
          <w:szCs w:val="20"/>
          <w:shd w:val="clear" w:color="auto" w:fill="FFFFFF"/>
        </w:rPr>
      </w:pPr>
    </w:p>
    <w:p w:rsidR="004B7100" w:rsidRDefault="00DB4AD4" w:rsidP="00377113">
      <w:pPr>
        <w:ind w:left="1843" w:right="2268"/>
        <w:jc w:val="both"/>
        <w:rPr>
          <w:rFonts w:ascii="Abadi" w:hAnsi="Abadi" w:cs="Arial"/>
          <w:color w:val="000000" w:themeColor="text1"/>
          <w:sz w:val="20"/>
          <w:szCs w:val="20"/>
          <w:shd w:val="clear" w:color="auto" w:fill="FFFFFF"/>
          <w:lang w:val="es-ES"/>
        </w:rPr>
      </w:pPr>
      <w:r w:rsidRPr="00912A11">
        <w:rPr>
          <w:rFonts w:ascii="Abadi" w:hAnsi="Abadi" w:cs="Arial"/>
          <w:color w:val="000000" w:themeColor="text1"/>
          <w:sz w:val="20"/>
          <w:szCs w:val="20"/>
          <w:shd w:val="clear" w:color="auto" w:fill="FFFFFF"/>
          <w:lang w:val="es-ES"/>
        </w:rPr>
        <w:t>Las mujeres histéricas son sometidas al exorcismo: la causa de su problema se encuentra en una presencia demoníaca. Si en el cristianismo temprano, el exorcismo se consideraba una cura pero no un castigo, a finales de la Edad Media se convierte en un castigo y la histeria se confunde con la brujería</w:t>
      </w:r>
    </w:p>
    <w:p w:rsidR="004B7100" w:rsidRPr="00912A11" w:rsidRDefault="004B7100" w:rsidP="004B7100">
      <w:pPr>
        <w:ind w:left="1843" w:right="2268" w:hanging="1985"/>
        <w:rPr>
          <w:rFonts w:ascii="Abadi" w:hAnsi="Abadi"/>
          <w:color w:val="000000" w:themeColor="text1"/>
          <w:sz w:val="20"/>
          <w:szCs w:val="20"/>
          <w:lang w:val="es-ES"/>
        </w:rPr>
      </w:pPr>
      <w:r>
        <w:rPr>
          <w:rFonts w:ascii="Abadi" w:hAnsi="Abadi" w:cs="Arial"/>
          <w:color w:val="000000" w:themeColor="text1"/>
          <w:sz w:val="20"/>
          <w:szCs w:val="20"/>
          <w:shd w:val="clear" w:color="auto" w:fill="FFFFFF"/>
          <w:lang w:val="es-ES"/>
        </w:rPr>
        <w:t>Fuentes:</w:t>
      </w:r>
    </w:p>
    <w:p w:rsidR="00EF0F92" w:rsidRDefault="001B29CC" w:rsidP="004A04BF">
      <w:pPr>
        <w:rPr>
          <w:rStyle w:val="Hyperlink"/>
          <w:color w:val="000000" w:themeColor="text1"/>
          <w:sz w:val="15"/>
          <w:szCs w:val="15"/>
        </w:rPr>
      </w:pPr>
      <w:hyperlink r:id="rId74" w:history="1">
        <w:r w:rsidR="00DB4AD4" w:rsidRPr="004B7100">
          <w:rPr>
            <w:rStyle w:val="Hyperlink"/>
            <w:color w:val="000000" w:themeColor="text1"/>
            <w:sz w:val="15"/>
            <w:szCs w:val="15"/>
          </w:rPr>
          <w:t>https://www.ncbi.nlm.nih.gov/pmc/articles/PMC3480686/</w:t>
        </w:r>
      </w:hyperlink>
      <w:r w:rsidR="00377113">
        <w:rPr>
          <w:rStyle w:val="Hyperlink"/>
          <w:color w:val="000000" w:themeColor="text1"/>
          <w:sz w:val="15"/>
          <w:szCs w:val="15"/>
        </w:rPr>
        <w:t xml:space="preserve">   </w:t>
      </w:r>
    </w:p>
    <w:p w:rsidR="00377113" w:rsidRDefault="00760B7F" w:rsidP="004A04BF">
      <w:pPr>
        <w:rPr>
          <w:rStyle w:val="Hyperlink"/>
          <w:color w:val="000000" w:themeColor="text1"/>
          <w:sz w:val="15"/>
          <w:szCs w:val="15"/>
        </w:rPr>
      </w:pPr>
      <w:r w:rsidRPr="00912A11">
        <w:rPr>
          <w:rFonts w:ascii="Abadi" w:hAnsi="Abadi" w:cs="Arial"/>
          <w:noProof/>
          <w:color w:val="000000" w:themeColor="text1"/>
          <w:lang w:val="es-ES"/>
        </w:rPr>
        <mc:AlternateContent>
          <mc:Choice Requires="wps">
            <w:drawing>
              <wp:anchor distT="0" distB="0" distL="114300" distR="114300" simplePos="0" relativeHeight="251698176" behindDoc="0" locked="0" layoutInCell="1" allowOverlap="1" wp14:anchorId="76643B78" wp14:editId="7E4A609A">
                <wp:simplePos x="0" y="0"/>
                <wp:positionH relativeFrom="column">
                  <wp:posOffset>1555750</wp:posOffset>
                </wp:positionH>
                <wp:positionV relativeFrom="paragraph">
                  <wp:posOffset>22225</wp:posOffset>
                </wp:positionV>
                <wp:extent cx="2556510" cy="2336800"/>
                <wp:effectExtent l="0" t="0" r="8890" b="12700"/>
                <wp:wrapNone/>
                <wp:docPr id="49" name="Text Box 49"/>
                <wp:cNvGraphicFramePr/>
                <a:graphic xmlns:a="http://schemas.openxmlformats.org/drawingml/2006/main">
                  <a:graphicData uri="http://schemas.microsoft.com/office/word/2010/wordprocessingShape">
                    <wps:wsp>
                      <wps:cNvSpPr txBox="1"/>
                      <wps:spPr>
                        <a:xfrm>
                          <a:off x="0" y="0"/>
                          <a:ext cx="2556510" cy="2336800"/>
                        </a:xfrm>
                        <a:prstGeom prst="rect">
                          <a:avLst/>
                        </a:prstGeom>
                        <a:solidFill>
                          <a:schemeClr val="lt1"/>
                        </a:solidFill>
                        <a:ln w="6350">
                          <a:solidFill>
                            <a:prstClr val="black"/>
                          </a:solidFill>
                        </a:ln>
                      </wps:spPr>
                      <wps:txbx>
                        <w:txbxContent>
                          <w:p w:rsidR="001B29CC" w:rsidRPr="00221E2F" w:rsidRDefault="001B29CC" w:rsidP="00215161">
                            <w:pPr>
                              <w:jc w:val="center"/>
                            </w:pPr>
                            <w:r>
                              <w:rPr>
                                <w:noProof/>
                              </w:rPr>
                              <w:drawing>
                                <wp:inline distT="0" distB="0" distL="0" distR="0" wp14:anchorId="5293D9EF" wp14:editId="0D1C9373">
                                  <wp:extent cx="1941830" cy="1238250"/>
                                  <wp:effectExtent l="0" t="0" r="1270"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20-02-09 at 11.35.32 PM.png"/>
                                          <pic:cNvPicPr/>
                                        </pic:nvPicPr>
                                        <pic:blipFill>
                                          <a:blip r:embed="rId75">
                                            <a:extLst>
                                              <a:ext uri="{28A0092B-C50C-407E-A947-70E740481C1C}">
                                                <a14:useLocalDpi xmlns:a14="http://schemas.microsoft.com/office/drawing/2010/main" val="0"/>
                                              </a:ext>
                                            </a:extLst>
                                          </a:blip>
                                          <a:stretch>
                                            <a:fillRect/>
                                          </a:stretch>
                                        </pic:blipFill>
                                        <pic:spPr>
                                          <a:xfrm>
                                            <a:off x="0" y="0"/>
                                            <a:ext cx="1970472" cy="1256514"/>
                                          </a:xfrm>
                                          <a:prstGeom prst="rect">
                                            <a:avLst/>
                                          </a:prstGeom>
                                        </pic:spPr>
                                      </pic:pic>
                                    </a:graphicData>
                                  </a:graphic>
                                </wp:inline>
                              </w:drawing>
                            </w:r>
                          </w:p>
                          <w:p w:rsidR="001B29CC" w:rsidRDefault="001B29CC" w:rsidP="004B7100">
                            <w:pPr>
                              <w:rPr>
                                <w:rStyle w:val="Hyperlink"/>
                                <w:rFonts w:ascii="Abadi" w:hAnsi="Abadi"/>
                                <w:color w:val="000000" w:themeColor="text1"/>
                                <w:sz w:val="13"/>
                                <w:szCs w:val="13"/>
                              </w:rPr>
                            </w:pPr>
                            <w:hyperlink r:id="rId76" w:history="1">
                              <w:r w:rsidRPr="004B7100">
                                <w:rPr>
                                  <w:rStyle w:val="Hyperlink"/>
                                  <w:rFonts w:ascii="Abadi" w:hAnsi="Abadi"/>
                                  <w:color w:val="000000" w:themeColor="text1"/>
                                  <w:sz w:val="13"/>
                                  <w:szCs w:val="13"/>
                                </w:rPr>
                                <w:t>https://www.youtube.com/watch?v=Vgwhyb08dXM</w:t>
                              </w:r>
                            </w:hyperlink>
                          </w:p>
                          <w:p w:rsidR="001B29CC" w:rsidRDefault="001B29CC" w:rsidP="004B7100">
                            <w:pPr>
                              <w:rPr>
                                <w:rStyle w:val="Hyperlink"/>
                                <w:rFonts w:ascii="Abadi" w:hAnsi="Abadi"/>
                                <w:color w:val="000000" w:themeColor="text1"/>
                                <w:sz w:val="13"/>
                                <w:szCs w:val="13"/>
                              </w:rPr>
                            </w:pPr>
                          </w:p>
                          <w:p w:rsidR="001B29CC" w:rsidRPr="00221E2F" w:rsidRDefault="001B29CC" w:rsidP="00760B7F">
                            <w:pPr>
                              <w:jc w:val="center"/>
                              <w:rPr>
                                <w:rFonts w:ascii="Abadi" w:hAnsi="Abadi"/>
                                <w:color w:val="FF0000"/>
                                <w:sz w:val="20"/>
                                <w:szCs w:val="20"/>
                                <w:u w:val="single"/>
                              </w:rPr>
                            </w:pPr>
                            <w:r w:rsidRPr="00221E2F">
                              <w:rPr>
                                <w:rStyle w:val="Hyperlink"/>
                                <w:rFonts w:ascii="Abadi" w:hAnsi="Abadi"/>
                                <w:color w:val="FF0000"/>
                                <w:sz w:val="20"/>
                                <w:szCs w:val="20"/>
                              </w:rPr>
                              <w:t>La Música Medieval</w:t>
                            </w:r>
                            <w:r w:rsidR="00760B7F">
                              <w:rPr>
                                <w:noProof/>
                              </w:rPr>
                              <w:drawing>
                                <wp:inline distT="0" distB="0" distL="0" distR="0" wp14:anchorId="40A3DC0C" wp14:editId="7BB3CDF6">
                                  <wp:extent cx="1568450" cy="673100"/>
                                  <wp:effectExtent l="0" t="0" r="6350" b="0"/>
                                  <wp:docPr id="127" name="Picture 127"/>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568450" cy="673100"/>
                                          </a:xfrm>
                                          <a:prstGeom prst="rect">
                                            <a:avLst/>
                                          </a:prstGeom>
                                        </pic:spPr>
                                      </pic:pic>
                                    </a:graphicData>
                                  </a:graphic>
                                </wp:inline>
                              </w:drawing>
                            </w:r>
                          </w:p>
                          <w:p w:rsidR="001B29CC" w:rsidRDefault="001B29CC" w:rsidP="003019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43B78" id="Text Box 49" o:spid="_x0000_s1044" type="#_x0000_t202" style="position:absolute;margin-left:122.5pt;margin-top:1.75pt;width:201.3pt;height:18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" fillcolor="white [3201]" strokeweight=".5pt">
                <v:textbox>
                  <w:txbxContent>
                    <w:p w:rsidR="001B29CC" w:rsidRPr="00221E2F" w:rsidRDefault="001B29CC" w:rsidP="00215161">
                      <w:pPr>
                        <w:jc w:val="center"/>
                      </w:pPr>
                      <w:r>
                        <w:rPr>
                          <w:noProof/>
                        </w:rPr>
                        <w:drawing>
                          <wp:inline distT="0" distB="0" distL="0" distR="0" wp14:anchorId="5293D9EF" wp14:editId="0D1C9373">
                            <wp:extent cx="1941830" cy="1238250"/>
                            <wp:effectExtent l="0" t="0" r="1270"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20-02-09 at 11.35.32 PM.png"/>
                                    <pic:cNvPicPr/>
                                  </pic:nvPicPr>
                                  <pic:blipFill>
                                    <a:blip r:embed="rId75">
                                      <a:extLst>
                                        <a:ext uri="{28A0092B-C50C-407E-A947-70E740481C1C}">
                                          <a14:useLocalDpi xmlns:a14="http://schemas.microsoft.com/office/drawing/2010/main" val="0"/>
                                        </a:ext>
                                      </a:extLst>
                                    </a:blip>
                                    <a:stretch>
                                      <a:fillRect/>
                                    </a:stretch>
                                  </pic:blipFill>
                                  <pic:spPr>
                                    <a:xfrm>
                                      <a:off x="0" y="0"/>
                                      <a:ext cx="1970472" cy="1256514"/>
                                    </a:xfrm>
                                    <a:prstGeom prst="rect">
                                      <a:avLst/>
                                    </a:prstGeom>
                                  </pic:spPr>
                                </pic:pic>
                              </a:graphicData>
                            </a:graphic>
                          </wp:inline>
                        </w:drawing>
                      </w:r>
                    </w:p>
                    <w:p w:rsidR="001B29CC" w:rsidRDefault="001B29CC" w:rsidP="004B7100">
                      <w:pPr>
                        <w:rPr>
                          <w:rStyle w:val="Hyperlink"/>
                          <w:rFonts w:ascii="Abadi" w:hAnsi="Abadi"/>
                          <w:color w:val="000000" w:themeColor="text1"/>
                          <w:sz w:val="13"/>
                          <w:szCs w:val="13"/>
                        </w:rPr>
                      </w:pPr>
                      <w:hyperlink r:id="rId77" w:history="1">
                        <w:r w:rsidRPr="004B7100">
                          <w:rPr>
                            <w:rStyle w:val="Hyperlink"/>
                            <w:rFonts w:ascii="Abadi" w:hAnsi="Abadi"/>
                            <w:color w:val="000000" w:themeColor="text1"/>
                            <w:sz w:val="13"/>
                            <w:szCs w:val="13"/>
                          </w:rPr>
                          <w:t>https://www.youtube.com/watch?v=Vgwhyb08dXM</w:t>
                        </w:r>
                      </w:hyperlink>
                    </w:p>
                    <w:p w:rsidR="001B29CC" w:rsidRDefault="001B29CC" w:rsidP="004B7100">
                      <w:pPr>
                        <w:rPr>
                          <w:rStyle w:val="Hyperlink"/>
                          <w:rFonts w:ascii="Abadi" w:hAnsi="Abadi"/>
                          <w:color w:val="000000" w:themeColor="text1"/>
                          <w:sz w:val="13"/>
                          <w:szCs w:val="13"/>
                        </w:rPr>
                      </w:pPr>
                    </w:p>
                    <w:p w:rsidR="001B29CC" w:rsidRPr="00221E2F" w:rsidRDefault="001B29CC" w:rsidP="00760B7F">
                      <w:pPr>
                        <w:jc w:val="center"/>
                        <w:rPr>
                          <w:rFonts w:ascii="Abadi" w:hAnsi="Abadi"/>
                          <w:color w:val="FF0000"/>
                          <w:sz w:val="20"/>
                          <w:szCs w:val="20"/>
                          <w:u w:val="single"/>
                        </w:rPr>
                      </w:pPr>
                      <w:r w:rsidRPr="00221E2F">
                        <w:rPr>
                          <w:rStyle w:val="Hyperlink"/>
                          <w:rFonts w:ascii="Abadi" w:hAnsi="Abadi"/>
                          <w:color w:val="FF0000"/>
                          <w:sz w:val="20"/>
                          <w:szCs w:val="20"/>
                        </w:rPr>
                        <w:t>La Música Medieval</w:t>
                      </w:r>
                      <w:r w:rsidR="00760B7F">
                        <w:rPr>
                          <w:noProof/>
                        </w:rPr>
                        <w:drawing>
                          <wp:inline distT="0" distB="0" distL="0" distR="0" wp14:anchorId="40A3DC0C" wp14:editId="7BB3CDF6">
                            <wp:extent cx="1568450" cy="673100"/>
                            <wp:effectExtent l="0" t="0" r="6350" b="0"/>
                            <wp:docPr id="127" name="Picture 127"/>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568450" cy="673100"/>
                                    </a:xfrm>
                                    <a:prstGeom prst="rect">
                                      <a:avLst/>
                                    </a:prstGeom>
                                  </pic:spPr>
                                </pic:pic>
                              </a:graphicData>
                            </a:graphic>
                          </wp:inline>
                        </w:drawing>
                      </w:r>
                    </w:p>
                    <w:p w:rsidR="001B29CC" w:rsidRDefault="001B29CC" w:rsidP="0030197A"/>
                  </w:txbxContent>
                </v:textbox>
              </v:shape>
            </w:pict>
          </mc:Fallback>
        </mc:AlternateContent>
      </w:r>
    </w:p>
    <w:p w:rsidR="00377113" w:rsidRPr="00377113" w:rsidRDefault="00377113" w:rsidP="004A04BF">
      <w:pPr>
        <w:rPr>
          <w:color w:val="000000" w:themeColor="text1"/>
          <w:sz w:val="15"/>
          <w:szCs w:val="15"/>
          <w:u w:val="single"/>
        </w:rPr>
      </w:pPr>
      <w:r>
        <w:rPr>
          <w:rFonts w:ascii="Abadi" w:hAnsi="Abadi"/>
          <w:noProof/>
          <w:color w:val="000000" w:themeColor="text1"/>
          <w:lang w:val="es-ES"/>
        </w:rPr>
        <w:drawing>
          <wp:inline distT="0" distB="0" distL="0" distR="0" wp14:anchorId="3E64AA43" wp14:editId="36E48FDA">
            <wp:extent cx="543096" cy="520700"/>
            <wp:effectExtent l="0" t="0" r="317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2-23 at 1.25.07 P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3982" cy="540724"/>
                    </a:xfrm>
                    <a:prstGeom prst="rect">
                      <a:avLst/>
                    </a:prstGeom>
                  </pic:spPr>
                </pic:pic>
              </a:graphicData>
            </a:graphic>
          </wp:inline>
        </w:drawing>
      </w:r>
    </w:p>
    <w:p w:rsidR="00AD68D1" w:rsidRPr="00912A11" w:rsidRDefault="00221E2F" w:rsidP="004A04BF">
      <w:pPr>
        <w:rPr>
          <w:rFonts w:ascii="Abadi" w:hAnsi="Abadi" w:cs="Arial"/>
          <w:color w:val="000000" w:themeColor="text1"/>
          <w:shd w:val="clear" w:color="auto" w:fill="FFFFFF"/>
          <w:lang w:val="es-ES"/>
        </w:rPr>
      </w:pPr>
      <w:r w:rsidRPr="00912A11">
        <w:rPr>
          <w:rFonts w:ascii="Abadi" w:hAnsi="Abadi" w:cs="Arial"/>
          <w:noProof/>
          <w:color w:val="000000" w:themeColor="text1"/>
          <w:lang w:val="es-ES"/>
        </w:rPr>
        <mc:AlternateContent>
          <mc:Choice Requires="wps">
            <w:drawing>
              <wp:anchor distT="0" distB="0" distL="114300" distR="114300" simplePos="0" relativeHeight="251696128" behindDoc="0" locked="0" layoutInCell="1" allowOverlap="1" wp14:anchorId="53E1C92B" wp14:editId="17EF4F90">
                <wp:simplePos x="0" y="0"/>
                <wp:positionH relativeFrom="column">
                  <wp:posOffset>-191135</wp:posOffset>
                </wp:positionH>
                <wp:positionV relativeFrom="paragraph">
                  <wp:posOffset>152400</wp:posOffset>
                </wp:positionV>
                <wp:extent cx="1634066" cy="1871134"/>
                <wp:effectExtent l="0" t="0" r="17145" b="8890"/>
                <wp:wrapNone/>
                <wp:docPr id="45" name="Text Box 45"/>
                <wp:cNvGraphicFramePr/>
                <a:graphic xmlns:a="http://schemas.openxmlformats.org/drawingml/2006/main">
                  <a:graphicData uri="http://schemas.microsoft.com/office/word/2010/wordprocessingShape">
                    <wps:wsp>
                      <wps:cNvSpPr txBox="1"/>
                      <wps:spPr>
                        <a:xfrm>
                          <a:off x="0" y="0"/>
                          <a:ext cx="1634066" cy="1871134"/>
                        </a:xfrm>
                        <a:prstGeom prst="rect">
                          <a:avLst/>
                        </a:prstGeom>
                        <a:solidFill>
                          <a:schemeClr val="lt1"/>
                        </a:solidFill>
                        <a:ln w="6350">
                          <a:solidFill>
                            <a:prstClr val="black"/>
                          </a:solidFill>
                        </a:ln>
                      </wps:spPr>
                      <wps:txbx>
                        <w:txbxContent>
                          <w:p w:rsidR="001B29CC" w:rsidRPr="00221E2F" w:rsidRDefault="001B29CC" w:rsidP="00030899">
                            <w:pPr>
                              <w:rPr>
                                <w:rFonts w:ascii="Abadi" w:hAnsi="Abadi"/>
                                <w:color w:val="FF0000"/>
                                <w:sz w:val="15"/>
                                <w:szCs w:val="15"/>
                                <w:lang w:val="es-ES"/>
                              </w:rPr>
                            </w:pPr>
                            <w:r w:rsidRPr="00221E2F">
                              <w:rPr>
                                <w:rFonts w:ascii="Abadi" w:hAnsi="Abadi"/>
                                <w:color w:val="FF0000"/>
                                <w:sz w:val="15"/>
                                <w:szCs w:val="15"/>
                                <w:lang w:val="es-ES"/>
                              </w:rPr>
                              <w:t>La construcción de una catedral</w:t>
                            </w:r>
                          </w:p>
                          <w:p w:rsidR="001B29CC" w:rsidRPr="00221E2F" w:rsidRDefault="001B29CC" w:rsidP="00221E2F">
                            <w:pPr>
                              <w:rPr>
                                <w:sz w:val="13"/>
                                <w:szCs w:val="13"/>
                              </w:rPr>
                            </w:pPr>
                            <w:hyperlink r:id="rId78" w:history="1">
                              <w:r w:rsidRPr="00221E2F">
                                <w:rPr>
                                  <w:rStyle w:val="Hyperlink"/>
                                  <w:sz w:val="13"/>
                                  <w:szCs w:val="13"/>
                                </w:rPr>
                                <w:t>http://www.openculture.com/2019/04/a-virtual-time-lapse-recreation-of-the-building-of-notre-dame-1160.html</w:t>
                              </w:r>
                            </w:hyperlink>
                          </w:p>
                          <w:p w:rsidR="001B29CC" w:rsidRPr="00221E2F" w:rsidRDefault="001B29CC" w:rsidP="00030899">
                            <w:pPr>
                              <w:rPr>
                                <w:rFonts w:ascii="Abadi" w:hAnsi="Abadi"/>
                                <w:sz w:val="15"/>
                                <w:szCs w:val="15"/>
                              </w:rPr>
                            </w:pPr>
                          </w:p>
                          <w:p w:rsidR="001B29CC" w:rsidRDefault="001B29CC" w:rsidP="00215161">
                            <w:pPr>
                              <w:jc w:val="center"/>
                            </w:pPr>
                            <w:r>
                              <w:rPr>
                                <w:noProof/>
                              </w:rPr>
                              <w:drawing>
                                <wp:inline distT="0" distB="0" distL="0" distR="0">
                                  <wp:extent cx="1234392" cy="12192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creen Shot 2020-02-23 at 12.46.35 AM.png"/>
                                          <pic:cNvPicPr/>
                                        </pic:nvPicPr>
                                        <pic:blipFill>
                                          <a:blip r:embed="rId79">
                                            <a:extLst>
                                              <a:ext uri="{28A0092B-C50C-407E-A947-70E740481C1C}">
                                                <a14:useLocalDpi xmlns:a14="http://schemas.microsoft.com/office/drawing/2010/main" val="0"/>
                                              </a:ext>
                                            </a:extLst>
                                          </a:blip>
                                          <a:stretch>
                                            <a:fillRect/>
                                          </a:stretch>
                                        </pic:blipFill>
                                        <pic:spPr>
                                          <a:xfrm>
                                            <a:off x="0" y="0"/>
                                            <a:ext cx="1244326" cy="122901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E1C92B" id="Text Box 45" o:spid="_x0000_s1045" type="#_x0000_t202" style="position:absolute;margin-left:-15.05pt;margin-top:12pt;width:128.65pt;height:147.3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" fillcolor="white [3201]" strokeweight=".5pt">
                <v:textbox>
                  <w:txbxContent>
                    <w:p w:rsidR="001B29CC" w:rsidRPr="00221E2F" w:rsidRDefault="001B29CC" w:rsidP="00030899">
                      <w:pPr>
                        <w:rPr>
                          <w:rFonts w:ascii="Abadi" w:hAnsi="Abadi"/>
                          <w:color w:val="FF0000"/>
                          <w:sz w:val="15"/>
                          <w:szCs w:val="15"/>
                          <w:lang w:val="es-ES"/>
                        </w:rPr>
                      </w:pPr>
                      <w:r w:rsidRPr="00221E2F">
                        <w:rPr>
                          <w:rFonts w:ascii="Abadi" w:hAnsi="Abadi"/>
                          <w:color w:val="FF0000"/>
                          <w:sz w:val="15"/>
                          <w:szCs w:val="15"/>
                          <w:lang w:val="es-ES"/>
                        </w:rPr>
                        <w:t>La construcción de una catedral</w:t>
                      </w:r>
                    </w:p>
                    <w:p w:rsidR="001B29CC" w:rsidRPr="00221E2F" w:rsidRDefault="001B29CC" w:rsidP="00221E2F">
                      <w:pPr>
                        <w:rPr>
                          <w:sz w:val="13"/>
                          <w:szCs w:val="13"/>
                        </w:rPr>
                      </w:pPr>
                      <w:hyperlink r:id="rId80" w:history="1">
                        <w:r w:rsidRPr="00221E2F">
                          <w:rPr>
                            <w:rStyle w:val="Hyperlink"/>
                            <w:sz w:val="13"/>
                            <w:szCs w:val="13"/>
                          </w:rPr>
                          <w:t>http://www.openculture.com/2019/04/a-virtual-time-lapse-recreation-of-the-building-of-notre-dame-1160.html</w:t>
                        </w:r>
                      </w:hyperlink>
                    </w:p>
                    <w:p w:rsidR="001B29CC" w:rsidRPr="00221E2F" w:rsidRDefault="001B29CC" w:rsidP="00030899">
                      <w:pPr>
                        <w:rPr>
                          <w:rFonts w:ascii="Abadi" w:hAnsi="Abadi"/>
                          <w:sz w:val="15"/>
                          <w:szCs w:val="15"/>
                        </w:rPr>
                      </w:pPr>
                    </w:p>
                    <w:p w:rsidR="001B29CC" w:rsidRDefault="001B29CC" w:rsidP="00215161">
                      <w:pPr>
                        <w:jc w:val="center"/>
                      </w:pPr>
                      <w:r>
                        <w:rPr>
                          <w:noProof/>
                        </w:rPr>
                        <w:drawing>
                          <wp:inline distT="0" distB="0" distL="0" distR="0">
                            <wp:extent cx="1234392" cy="12192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creen Shot 2020-02-23 at 12.46.35 AM.png"/>
                                    <pic:cNvPicPr/>
                                  </pic:nvPicPr>
                                  <pic:blipFill>
                                    <a:blip r:embed="rId79">
                                      <a:extLst>
                                        <a:ext uri="{28A0092B-C50C-407E-A947-70E740481C1C}">
                                          <a14:useLocalDpi xmlns:a14="http://schemas.microsoft.com/office/drawing/2010/main" val="0"/>
                                        </a:ext>
                                      </a:extLst>
                                    </a:blip>
                                    <a:stretch>
                                      <a:fillRect/>
                                    </a:stretch>
                                  </pic:blipFill>
                                  <pic:spPr>
                                    <a:xfrm>
                                      <a:off x="0" y="0"/>
                                      <a:ext cx="1244326" cy="1229011"/>
                                    </a:xfrm>
                                    <a:prstGeom prst="rect">
                                      <a:avLst/>
                                    </a:prstGeom>
                                  </pic:spPr>
                                </pic:pic>
                              </a:graphicData>
                            </a:graphic>
                          </wp:inline>
                        </w:drawing>
                      </w:r>
                    </w:p>
                  </w:txbxContent>
                </v:textbox>
              </v:shape>
            </w:pict>
          </mc:Fallback>
        </mc:AlternateContent>
      </w:r>
      <w:r w:rsidR="006D3E34" w:rsidRPr="00912A11">
        <w:rPr>
          <w:rFonts w:ascii="Abadi" w:hAnsi="Abadi" w:cs="Arial"/>
          <w:noProof/>
          <w:color w:val="000000" w:themeColor="text1"/>
          <w:lang w:val="es-ES"/>
        </w:rPr>
        <mc:AlternateContent>
          <mc:Choice Requires="wps">
            <w:drawing>
              <wp:anchor distT="0" distB="0" distL="114300" distR="114300" simplePos="0" relativeHeight="251697152" behindDoc="0" locked="0" layoutInCell="1" allowOverlap="1" wp14:anchorId="52CC1217" wp14:editId="79DEE0D5">
                <wp:simplePos x="0" y="0"/>
                <wp:positionH relativeFrom="column">
                  <wp:posOffset>4236720</wp:posOffset>
                </wp:positionH>
                <wp:positionV relativeFrom="paragraph">
                  <wp:posOffset>135255</wp:posOffset>
                </wp:positionV>
                <wp:extent cx="1727200" cy="1823720"/>
                <wp:effectExtent l="0" t="0" r="12700" b="17780"/>
                <wp:wrapNone/>
                <wp:docPr id="47" name="Text Box 47"/>
                <wp:cNvGraphicFramePr/>
                <a:graphic xmlns:a="http://schemas.openxmlformats.org/drawingml/2006/main">
                  <a:graphicData uri="http://schemas.microsoft.com/office/word/2010/wordprocessingShape">
                    <wps:wsp>
                      <wps:cNvSpPr txBox="1"/>
                      <wps:spPr>
                        <a:xfrm>
                          <a:off x="0" y="0"/>
                          <a:ext cx="1727200" cy="1823720"/>
                        </a:xfrm>
                        <a:prstGeom prst="rect">
                          <a:avLst/>
                        </a:prstGeom>
                        <a:solidFill>
                          <a:schemeClr val="lt1"/>
                        </a:solidFill>
                        <a:ln w="6350">
                          <a:solidFill>
                            <a:prstClr val="black"/>
                          </a:solidFill>
                        </a:ln>
                      </wps:spPr>
                      <wps:txbx>
                        <w:txbxContent>
                          <w:p w:rsidR="001B29CC" w:rsidRDefault="001B29CC" w:rsidP="00030899">
                            <w:r>
                              <w:rPr>
                                <w:noProof/>
                              </w:rPr>
                              <w:drawing>
                                <wp:inline distT="0" distB="0" distL="0" distR="0" wp14:anchorId="644F0B2F" wp14:editId="476CEDCE">
                                  <wp:extent cx="1537970" cy="17018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20-02-09 at 11.25.01 PM.png"/>
                                          <pic:cNvPicPr/>
                                        </pic:nvPicPr>
                                        <pic:blipFill>
                                          <a:blip r:embed="rId81">
                                            <a:extLst>
                                              <a:ext uri="{28A0092B-C50C-407E-A947-70E740481C1C}">
                                                <a14:useLocalDpi xmlns:a14="http://schemas.microsoft.com/office/drawing/2010/main" val="0"/>
                                              </a:ext>
                                            </a:extLst>
                                          </a:blip>
                                          <a:stretch>
                                            <a:fillRect/>
                                          </a:stretch>
                                        </pic:blipFill>
                                        <pic:spPr>
                                          <a:xfrm>
                                            <a:off x="0" y="0"/>
                                            <a:ext cx="1539546" cy="170354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CC1217" id="Text Box 47" o:spid="_x0000_s1046" type="#_x0000_t202" style="position:absolute;margin-left:333.6pt;margin-top:10.65pt;width:136pt;height:143.6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" fillcolor="white [3201]" strokeweight=".5pt">
                <v:textbox>
                  <w:txbxContent>
                    <w:p w:rsidR="001B29CC" w:rsidRDefault="001B29CC" w:rsidP="00030899">
                      <w:r>
                        <w:rPr>
                          <w:noProof/>
                        </w:rPr>
                        <w:drawing>
                          <wp:inline distT="0" distB="0" distL="0" distR="0" wp14:anchorId="644F0B2F" wp14:editId="476CEDCE">
                            <wp:extent cx="1537970" cy="17018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20-02-09 at 11.25.01 PM.png"/>
                                    <pic:cNvPicPr/>
                                  </pic:nvPicPr>
                                  <pic:blipFill>
                                    <a:blip r:embed="rId81">
                                      <a:extLst>
                                        <a:ext uri="{28A0092B-C50C-407E-A947-70E740481C1C}">
                                          <a14:useLocalDpi xmlns:a14="http://schemas.microsoft.com/office/drawing/2010/main" val="0"/>
                                        </a:ext>
                                      </a:extLst>
                                    </a:blip>
                                    <a:stretch>
                                      <a:fillRect/>
                                    </a:stretch>
                                  </pic:blipFill>
                                  <pic:spPr>
                                    <a:xfrm>
                                      <a:off x="0" y="0"/>
                                      <a:ext cx="1539546" cy="1703544"/>
                                    </a:xfrm>
                                    <a:prstGeom prst="rect">
                                      <a:avLst/>
                                    </a:prstGeom>
                                  </pic:spPr>
                                </pic:pic>
                              </a:graphicData>
                            </a:graphic>
                          </wp:inline>
                        </w:drawing>
                      </w:r>
                    </w:p>
                  </w:txbxContent>
                </v:textbox>
              </v:shape>
            </w:pict>
          </mc:Fallback>
        </mc:AlternateContent>
      </w:r>
    </w:p>
    <w:p w:rsidR="00AD68D1" w:rsidRPr="00912A11" w:rsidRDefault="00AD68D1" w:rsidP="004A04BF">
      <w:pPr>
        <w:rPr>
          <w:rFonts w:ascii="Abadi" w:hAnsi="Abadi" w:cs="Arial"/>
          <w:color w:val="000000" w:themeColor="text1"/>
          <w:shd w:val="clear" w:color="auto" w:fill="FFFFFF"/>
          <w:lang w:val="es-ES"/>
        </w:rPr>
      </w:pPr>
    </w:p>
    <w:p w:rsidR="00AD68D1" w:rsidRPr="00912A11" w:rsidRDefault="00AD68D1" w:rsidP="004A04BF">
      <w:pPr>
        <w:rPr>
          <w:rFonts w:ascii="Abadi" w:hAnsi="Abadi" w:cs="Arial"/>
          <w:color w:val="000000" w:themeColor="text1"/>
          <w:shd w:val="clear" w:color="auto" w:fill="FFFFFF"/>
          <w:lang w:val="es-ES"/>
        </w:rPr>
      </w:pPr>
    </w:p>
    <w:p w:rsidR="00AD68D1" w:rsidRPr="00912A11" w:rsidRDefault="00AD68D1" w:rsidP="004A04BF">
      <w:pPr>
        <w:rPr>
          <w:rFonts w:ascii="Abadi" w:hAnsi="Abadi" w:cs="Arial"/>
          <w:color w:val="000000" w:themeColor="text1"/>
          <w:shd w:val="clear" w:color="auto" w:fill="FFFFFF"/>
          <w:lang w:val="es-ES"/>
        </w:rPr>
      </w:pPr>
    </w:p>
    <w:p w:rsidR="004A04BF" w:rsidRPr="00912A11" w:rsidRDefault="004A04BF" w:rsidP="004A04BF">
      <w:pPr>
        <w:rPr>
          <w:rFonts w:ascii="Abadi" w:hAnsi="Abadi"/>
          <w:color w:val="000000" w:themeColor="text1"/>
          <w:lang w:val="es-ES"/>
        </w:rPr>
      </w:pPr>
    </w:p>
    <w:p w:rsidR="001865DD" w:rsidRPr="00912A11" w:rsidRDefault="001865DD" w:rsidP="001865DD">
      <w:pPr>
        <w:rPr>
          <w:rFonts w:ascii="Abadi" w:hAnsi="Abadi"/>
          <w:color w:val="000000" w:themeColor="text1"/>
          <w:lang w:val="es-ES"/>
        </w:rPr>
      </w:pPr>
    </w:p>
    <w:p w:rsidR="00F71FEC" w:rsidRPr="00912A11" w:rsidRDefault="00F71FEC" w:rsidP="00F71FEC">
      <w:pPr>
        <w:rPr>
          <w:rFonts w:ascii="Abadi" w:hAnsi="Abadi"/>
          <w:color w:val="000000" w:themeColor="text1"/>
        </w:rPr>
      </w:pPr>
    </w:p>
    <w:p w:rsidR="00030899" w:rsidRPr="00912A11" w:rsidRDefault="00030899" w:rsidP="00030899">
      <w:pPr>
        <w:rPr>
          <w:rFonts w:ascii="Abadi" w:hAnsi="Abadi" w:cs="Arial"/>
          <w:color w:val="000000" w:themeColor="text1"/>
          <w:shd w:val="clear" w:color="auto" w:fill="FFFFFF"/>
          <w:lang w:val="es-ES"/>
        </w:rPr>
      </w:pPr>
    </w:p>
    <w:p w:rsidR="00030899" w:rsidRPr="00912A11" w:rsidRDefault="00030899" w:rsidP="00030899">
      <w:pPr>
        <w:rPr>
          <w:rFonts w:ascii="Abadi" w:hAnsi="Abadi" w:cs="Arial"/>
          <w:color w:val="000000" w:themeColor="text1"/>
          <w:shd w:val="clear" w:color="auto" w:fill="FFFFFF"/>
          <w:lang w:val="es-ES"/>
        </w:rPr>
      </w:pPr>
    </w:p>
    <w:p w:rsidR="00030899" w:rsidRPr="00912A11" w:rsidRDefault="00030899" w:rsidP="00030899">
      <w:pPr>
        <w:rPr>
          <w:rFonts w:ascii="Abadi" w:hAnsi="Abadi" w:cs="Arial"/>
          <w:color w:val="000000" w:themeColor="text1"/>
          <w:shd w:val="clear" w:color="auto" w:fill="FFFFFF"/>
          <w:lang w:val="es-ES"/>
        </w:rPr>
      </w:pPr>
    </w:p>
    <w:p w:rsidR="00030899" w:rsidRPr="00912A11" w:rsidRDefault="006D3E34" w:rsidP="00030899">
      <w:pPr>
        <w:rPr>
          <w:rFonts w:ascii="Abadi" w:hAnsi="Abadi" w:cs="Arial"/>
          <w:color w:val="000000" w:themeColor="text1"/>
          <w:shd w:val="clear" w:color="auto" w:fill="FFFFFF"/>
          <w:lang w:val="es-ES"/>
        </w:rPr>
      </w:pPr>
      <w:r w:rsidRPr="00912A11">
        <w:rPr>
          <w:rFonts w:ascii="Abadi" w:hAnsi="Abadi" w:cs="Arial"/>
          <w:noProof/>
          <w:color w:val="000000" w:themeColor="text1"/>
          <w:lang w:val="es-ES"/>
        </w:rPr>
        <mc:AlternateContent>
          <mc:Choice Requires="wps">
            <w:drawing>
              <wp:anchor distT="0" distB="0" distL="114300" distR="114300" simplePos="0" relativeHeight="251702272" behindDoc="0" locked="0" layoutInCell="1" allowOverlap="1">
                <wp:simplePos x="0" y="0"/>
                <wp:positionH relativeFrom="column">
                  <wp:posOffset>1814830</wp:posOffset>
                </wp:positionH>
                <wp:positionV relativeFrom="paragraph">
                  <wp:posOffset>77470</wp:posOffset>
                </wp:positionV>
                <wp:extent cx="2116455" cy="1260475"/>
                <wp:effectExtent l="0" t="0" r="17145" b="9525"/>
                <wp:wrapNone/>
                <wp:docPr id="43" name="Text Box 43"/>
                <wp:cNvGraphicFramePr/>
                <a:graphic xmlns:a="http://schemas.openxmlformats.org/drawingml/2006/main">
                  <a:graphicData uri="http://schemas.microsoft.com/office/word/2010/wordprocessingShape">
                    <wps:wsp>
                      <wps:cNvSpPr txBox="1"/>
                      <wps:spPr>
                        <a:xfrm>
                          <a:off x="0" y="0"/>
                          <a:ext cx="2116455" cy="1260475"/>
                        </a:xfrm>
                        <a:prstGeom prst="rect">
                          <a:avLst/>
                        </a:prstGeom>
                        <a:solidFill>
                          <a:schemeClr val="lt1"/>
                        </a:solidFill>
                        <a:ln w="6350">
                          <a:solidFill>
                            <a:prstClr val="black"/>
                          </a:solidFill>
                        </a:ln>
                      </wps:spPr>
                      <wps:txbx>
                        <w:txbxContent>
                          <w:p w:rsidR="001B29CC" w:rsidRDefault="001B29CC">
                            <w:r>
                              <w:rPr>
                                <w:noProof/>
                              </w:rPr>
                              <w:drawing>
                                <wp:inline distT="0" distB="0" distL="0" distR="0">
                                  <wp:extent cx="1927225" cy="1209675"/>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20-02-14 at 7.41.02 AM.png"/>
                                          <pic:cNvPicPr/>
                                        </pic:nvPicPr>
                                        <pic:blipFill>
                                          <a:blip r:embed="rId82">
                                            <a:extLst>
                                              <a:ext uri="{28A0092B-C50C-407E-A947-70E740481C1C}">
                                                <a14:useLocalDpi xmlns:a14="http://schemas.microsoft.com/office/drawing/2010/main" val="0"/>
                                              </a:ext>
                                            </a:extLst>
                                          </a:blip>
                                          <a:stretch>
                                            <a:fillRect/>
                                          </a:stretch>
                                        </pic:blipFill>
                                        <pic:spPr>
                                          <a:xfrm>
                                            <a:off x="0" y="0"/>
                                            <a:ext cx="1927225" cy="12096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3" o:spid="_x0000_s1047" type="#_x0000_t202" style="position:absolute;margin-left:142.9pt;margin-top:6.1pt;width:166.65pt;height:99.2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" fillcolor="white [3201]" strokeweight=".5pt">
                <v:textbox>
                  <w:txbxContent>
                    <w:p w:rsidR="001B29CC" w:rsidRDefault="001B29CC">
                      <w:r>
                        <w:rPr>
                          <w:noProof/>
                        </w:rPr>
                        <w:drawing>
                          <wp:inline distT="0" distB="0" distL="0" distR="0">
                            <wp:extent cx="1927225" cy="1209675"/>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20-02-14 at 7.41.02 AM.png"/>
                                    <pic:cNvPicPr/>
                                  </pic:nvPicPr>
                                  <pic:blipFill>
                                    <a:blip r:embed="rId82">
                                      <a:extLst>
                                        <a:ext uri="{28A0092B-C50C-407E-A947-70E740481C1C}">
                                          <a14:useLocalDpi xmlns:a14="http://schemas.microsoft.com/office/drawing/2010/main" val="0"/>
                                        </a:ext>
                                      </a:extLst>
                                    </a:blip>
                                    <a:stretch>
                                      <a:fillRect/>
                                    </a:stretch>
                                  </pic:blipFill>
                                  <pic:spPr>
                                    <a:xfrm>
                                      <a:off x="0" y="0"/>
                                      <a:ext cx="1927225" cy="1209675"/>
                                    </a:xfrm>
                                    <a:prstGeom prst="rect">
                                      <a:avLst/>
                                    </a:prstGeom>
                                  </pic:spPr>
                                </pic:pic>
                              </a:graphicData>
                            </a:graphic>
                          </wp:inline>
                        </w:drawing>
                      </w:r>
                    </w:p>
                  </w:txbxContent>
                </v:textbox>
              </v:shape>
            </w:pict>
          </mc:Fallback>
        </mc:AlternateContent>
      </w:r>
    </w:p>
    <w:p w:rsidR="00030899" w:rsidRPr="00912A11" w:rsidRDefault="006D3E34" w:rsidP="00030899">
      <w:pPr>
        <w:rPr>
          <w:rFonts w:ascii="Abadi" w:hAnsi="Abadi" w:cs="Arial"/>
          <w:color w:val="000000" w:themeColor="text1"/>
          <w:shd w:val="clear" w:color="auto" w:fill="FFFFFF"/>
          <w:lang w:val="es-ES"/>
        </w:rPr>
      </w:pPr>
      <w:r w:rsidRPr="00912A11">
        <w:rPr>
          <w:rFonts w:ascii="Abadi" w:hAnsi="Abadi"/>
          <w:noProof/>
          <w:color w:val="000000" w:themeColor="text1"/>
          <w:lang w:val="en-US"/>
        </w:rPr>
        <mc:AlternateContent>
          <mc:Choice Requires="wps">
            <w:drawing>
              <wp:anchor distT="0" distB="0" distL="114300" distR="114300" simplePos="0" relativeHeight="251700224" behindDoc="0" locked="0" layoutInCell="1" allowOverlap="1">
                <wp:simplePos x="0" y="0"/>
                <wp:positionH relativeFrom="column">
                  <wp:posOffset>4333875</wp:posOffset>
                </wp:positionH>
                <wp:positionV relativeFrom="paragraph">
                  <wp:posOffset>170180</wp:posOffset>
                </wp:positionV>
                <wp:extent cx="1622425" cy="1964055"/>
                <wp:effectExtent l="0" t="0" r="15875" b="17145"/>
                <wp:wrapNone/>
                <wp:docPr id="27" name="Text Box 27"/>
                <wp:cNvGraphicFramePr/>
                <a:graphic xmlns:a="http://schemas.openxmlformats.org/drawingml/2006/main">
                  <a:graphicData uri="http://schemas.microsoft.com/office/word/2010/wordprocessingShape">
                    <wps:wsp>
                      <wps:cNvSpPr txBox="1"/>
                      <wps:spPr>
                        <a:xfrm>
                          <a:off x="0" y="0"/>
                          <a:ext cx="1622425" cy="1964055"/>
                        </a:xfrm>
                        <a:prstGeom prst="rect">
                          <a:avLst/>
                        </a:prstGeom>
                        <a:solidFill>
                          <a:schemeClr val="lt1"/>
                        </a:solidFill>
                        <a:ln w="6350">
                          <a:solidFill>
                            <a:prstClr val="black"/>
                          </a:solidFill>
                        </a:ln>
                      </wps:spPr>
                      <wps:txbx>
                        <w:txbxContent>
                          <w:p w:rsidR="001B29CC" w:rsidRDefault="001B29CC">
                            <w:r>
                              <w:rPr>
                                <w:rFonts w:ascii="Abadi" w:hAnsi="Abadi"/>
                                <w:noProof/>
                                <w:color w:val="000000" w:themeColor="text1"/>
                                <w:lang w:val="en-US"/>
                              </w:rPr>
                              <w:drawing>
                                <wp:inline distT="0" distB="0" distL="0" distR="0" wp14:anchorId="1DEC837D" wp14:editId="157D0690">
                                  <wp:extent cx="1492250" cy="1797076"/>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20-02-14 at 7.35.26 AM.png"/>
                                          <pic:cNvPicPr/>
                                        </pic:nvPicPr>
                                        <pic:blipFill>
                                          <a:blip r:embed="rId83">
                                            <a:extLst>
                                              <a:ext uri="{28A0092B-C50C-407E-A947-70E740481C1C}">
                                                <a14:useLocalDpi xmlns:a14="http://schemas.microsoft.com/office/drawing/2010/main" val="0"/>
                                              </a:ext>
                                            </a:extLst>
                                          </a:blip>
                                          <a:stretch>
                                            <a:fillRect/>
                                          </a:stretch>
                                        </pic:blipFill>
                                        <pic:spPr>
                                          <a:xfrm>
                                            <a:off x="0" y="0"/>
                                            <a:ext cx="1498735" cy="18048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 o:spid="_x0000_s1048" type="#_x0000_t202" style="position:absolute;margin-left:341.25pt;margin-top:13.4pt;width:127.75pt;height:154.6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" fillcolor="white [3201]" strokeweight=".5pt">
                <v:textbox>
                  <w:txbxContent>
                    <w:p w:rsidR="001B29CC" w:rsidRDefault="001B29CC">
                      <w:r>
                        <w:rPr>
                          <w:rFonts w:ascii="Abadi" w:hAnsi="Abadi"/>
                          <w:noProof/>
                          <w:color w:val="000000" w:themeColor="text1"/>
                          <w:lang w:val="en-US"/>
                        </w:rPr>
                        <w:drawing>
                          <wp:inline distT="0" distB="0" distL="0" distR="0" wp14:anchorId="1DEC837D" wp14:editId="157D0690">
                            <wp:extent cx="1492250" cy="1797076"/>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20-02-14 at 7.35.26 AM.png"/>
                                    <pic:cNvPicPr/>
                                  </pic:nvPicPr>
                                  <pic:blipFill>
                                    <a:blip r:embed="rId83">
                                      <a:extLst>
                                        <a:ext uri="{28A0092B-C50C-407E-A947-70E740481C1C}">
                                          <a14:useLocalDpi xmlns:a14="http://schemas.microsoft.com/office/drawing/2010/main" val="0"/>
                                        </a:ext>
                                      </a:extLst>
                                    </a:blip>
                                    <a:stretch>
                                      <a:fillRect/>
                                    </a:stretch>
                                  </pic:blipFill>
                                  <pic:spPr>
                                    <a:xfrm>
                                      <a:off x="0" y="0"/>
                                      <a:ext cx="1498735" cy="1804885"/>
                                    </a:xfrm>
                                    <a:prstGeom prst="rect">
                                      <a:avLst/>
                                    </a:prstGeom>
                                  </pic:spPr>
                                </pic:pic>
                              </a:graphicData>
                            </a:graphic>
                          </wp:inline>
                        </w:drawing>
                      </w:r>
                    </w:p>
                  </w:txbxContent>
                </v:textbox>
              </v:shape>
            </w:pict>
          </mc:Fallback>
        </mc:AlternateContent>
      </w:r>
    </w:p>
    <w:p w:rsidR="00030899" w:rsidRPr="00912A11" w:rsidRDefault="006D3E34" w:rsidP="00030899">
      <w:pPr>
        <w:rPr>
          <w:rFonts w:ascii="Abadi" w:hAnsi="Abadi" w:cs="Arial"/>
          <w:color w:val="000000" w:themeColor="text1"/>
          <w:shd w:val="clear" w:color="auto" w:fill="FFFFFF"/>
          <w:lang w:val="es-ES"/>
        </w:rPr>
      </w:pPr>
      <w:r w:rsidRPr="00912A11">
        <w:rPr>
          <w:rFonts w:ascii="Abadi" w:hAnsi="Abadi"/>
          <w:noProof/>
          <w:color w:val="000000" w:themeColor="text1"/>
          <w:lang w:val="en-US"/>
        </w:rPr>
        <mc:AlternateContent>
          <mc:Choice Requires="wps">
            <w:drawing>
              <wp:anchor distT="0" distB="0" distL="114300" distR="114300" simplePos="0" relativeHeight="251701248" behindDoc="0" locked="0" layoutInCell="1" allowOverlap="1">
                <wp:simplePos x="0" y="0"/>
                <wp:positionH relativeFrom="column">
                  <wp:posOffset>-284480</wp:posOffset>
                </wp:positionH>
                <wp:positionV relativeFrom="paragraph">
                  <wp:posOffset>83820</wp:posOffset>
                </wp:positionV>
                <wp:extent cx="1563370" cy="1777789"/>
                <wp:effectExtent l="0" t="0" r="11430" b="13335"/>
                <wp:wrapNone/>
                <wp:docPr id="30" name="Text Box 30"/>
                <wp:cNvGraphicFramePr/>
                <a:graphic xmlns:a="http://schemas.openxmlformats.org/drawingml/2006/main">
                  <a:graphicData uri="http://schemas.microsoft.com/office/word/2010/wordprocessingShape">
                    <wps:wsp>
                      <wps:cNvSpPr txBox="1"/>
                      <wps:spPr>
                        <a:xfrm>
                          <a:off x="0" y="0"/>
                          <a:ext cx="1563370" cy="1777789"/>
                        </a:xfrm>
                        <a:prstGeom prst="rect">
                          <a:avLst/>
                        </a:prstGeom>
                        <a:solidFill>
                          <a:schemeClr val="lt1"/>
                        </a:solidFill>
                        <a:ln w="6350">
                          <a:solidFill>
                            <a:prstClr val="black"/>
                          </a:solidFill>
                        </a:ln>
                      </wps:spPr>
                      <wps:txbx>
                        <w:txbxContent>
                          <w:p w:rsidR="001B29CC" w:rsidRDefault="001B29CC">
                            <w:r>
                              <w:rPr>
                                <w:noProof/>
                              </w:rPr>
                              <w:drawing>
                                <wp:inline distT="0" distB="0" distL="0" distR="0">
                                  <wp:extent cx="1461770" cy="16795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20-02-14 at 7.42.18 AM.png"/>
                                          <pic:cNvPicPr/>
                                        </pic:nvPicPr>
                                        <pic:blipFill>
                                          <a:blip r:embed="rId84">
                                            <a:extLst>
                                              <a:ext uri="{28A0092B-C50C-407E-A947-70E740481C1C}">
                                                <a14:useLocalDpi xmlns:a14="http://schemas.microsoft.com/office/drawing/2010/main" val="0"/>
                                              </a:ext>
                                            </a:extLst>
                                          </a:blip>
                                          <a:stretch>
                                            <a:fillRect/>
                                          </a:stretch>
                                        </pic:blipFill>
                                        <pic:spPr>
                                          <a:xfrm>
                                            <a:off x="0" y="0"/>
                                            <a:ext cx="1461770" cy="16795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0" o:spid="_x0000_s1049" type="#_x0000_t202" style="position:absolute;margin-left:-22.4pt;margin-top:6.6pt;width:123.1pt;height:140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" fillcolor="white [3201]" strokeweight=".5pt">
                <v:textbox>
                  <w:txbxContent>
                    <w:p w:rsidR="001B29CC" w:rsidRDefault="001B29CC">
                      <w:r>
                        <w:rPr>
                          <w:noProof/>
                        </w:rPr>
                        <w:drawing>
                          <wp:inline distT="0" distB="0" distL="0" distR="0">
                            <wp:extent cx="1461770" cy="16795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20-02-14 at 7.42.18 AM.png"/>
                                    <pic:cNvPicPr/>
                                  </pic:nvPicPr>
                                  <pic:blipFill>
                                    <a:blip r:embed="rId84">
                                      <a:extLst>
                                        <a:ext uri="{28A0092B-C50C-407E-A947-70E740481C1C}">
                                          <a14:useLocalDpi xmlns:a14="http://schemas.microsoft.com/office/drawing/2010/main" val="0"/>
                                        </a:ext>
                                      </a:extLst>
                                    </a:blip>
                                    <a:stretch>
                                      <a:fillRect/>
                                    </a:stretch>
                                  </pic:blipFill>
                                  <pic:spPr>
                                    <a:xfrm>
                                      <a:off x="0" y="0"/>
                                      <a:ext cx="1461770" cy="1679575"/>
                                    </a:xfrm>
                                    <a:prstGeom prst="rect">
                                      <a:avLst/>
                                    </a:prstGeom>
                                  </pic:spPr>
                                </pic:pic>
                              </a:graphicData>
                            </a:graphic>
                          </wp:inline>
                        </w:drawing>
                      </w:r>
                    </w:p>
                  </w:txbxContent>
                </v:textbox>
              </v:shape>
            </w:pict>
          </mc:Fallback>
        </mc:AlternateContent>
      </w:r>
    </w:p>
    <w:p w:rsidR="00030899" w:rsidRPr="00912A11" w:rsidRDefault="00030899" w:rsidP="00030899">
      <w:pPr>
        <w:rPr>
          <w:rFonts w:ascii="Abadi" w:hAnsi="Abadi" w:cs="Arial"/>
          <w:color w:val="000000" w:themeColor="text1"/>
          <w:shd w:val="clear" w:color="auto" w:fill="FFFFFF"/>
          <w:lang w:val="es-ES"/>
        </w:rPr>
      </w:pPr>
    </w:p>
    <w:p w:rsidR="00030899" w:rsidRPr="00912A11" w:rsidRDefault="00030899" w:rsidP="00030899">
      <w:pPr>
        <w:rPr>
          <w:rFonts w:ascii="Abadi" w:hAnsi="Abadi" w:cs="Arial"/>
          <w:color w:val="000000" w:themeColor="text1"/>
          <w:shd w:val="clear" w:color="auto" w:fill="FFFFFF"/>
          <w:lang w:val="es-ES"/>
        </w:rPr>
      </w:pPr>
    </w:p>
    <w:p w:rsidR="008A41FF" w:rsidRPr="00912A11" w:rsidRDefault="008A41FF" w:rsidP="00F73F25">
      <w:pPr>
        <w:rPr>
          <w:rFonts w:ascii="Abadi" w:hAnsi="Abadi"/>
          <w:color w:val="000000" w:themeColor="text1"/>
          <w:lang w:val="en-US"/>
        </w:rPr>
      </w:pPr>
    </w:p>
    <w:p w:rsidR="00AD68D1" w:rsidRPr="00912A11" w:rsidRDefault="00AD68D1" w:rsidP="00F73F25">
      <w:pPr>
        <w:rPr>
          <w:rFonts w:ascii="Abadi" w:hAnsi="Abadi"/>
          <w:color w:val="000000" w:themeColor="text1"/>
          <w:lang w:val="en-US"/>
        </w:rPr>
      </w:pPr>
    </w:p>
    <w:p w:rsidR="00AD68D1" w:rsidRPr="00912A11" w:rsidRDefault="00AD68D1" w:rsidP="00F73F25">
      <w:pPr>
        <w:rPr>
          <w:rFonts w:ascii="Abadi" w:hAnsi="Abadi"/>
          <w:color w:val="000000" w:themeColor="text1"/>
          <w:lang w:val="en-US"/>
        </w:rPr>
      </w:pPr>
    </w:p>
    <w:p w:rsidR="00AD68D1" w:rsidRPr="00912A11" w:rsidRDefault="006D3E34" w:rsidP="00F73F25">
      <w:pPr>
        <w:rPr>
          <w:rFonts w:ascii="Abadi" w:hAnsi="Abadi"/>
          <w:color w:val="000000" w:themeColor="text1"/>
          <w:lang w:val="en-US"/>
        </w:rPr>
      </w:pPr>
      <w:r w:rsidRPr="00912A11">
        <w:rPr>
          <w:rFonts w:ascii="Abadi" w:hAnsi="Abadi"/>
          <w:noProof/>
          <w:color w:val="000000" w:themeColor="text1"/>
          <w:lang w:val="en-US"/>
        </w:rPr>
        <mc:AlternateContent>
          <mc:Choice Requires="wps">
            <w:drawing>
              <wp:anchor distT="0" distB="0" distL="114300" distR="114300" simplePos="0" relativeHeight="251703296" behindDoc="0" locked="0" layoutInCell="1" allowOverlap="1">
                <wp:simplePos x="0" y="0"/>
                <wp:positionH relativeFrom="column">
                  <wp:posOffset>1404620</wp:posOffset>
                </wp:positionH>
                <wp:positionV relativeFrom="paragraph">
                  <wp:posOffset>35560</wp:posOffset>
                </wp:positionV>
                <wp:extent cx="2777067" cy="1066800"/>
                <wp:effectExtent l="0" t="0" r="17145" b="12700"/>
                <wp:wrapNone/>
                <wp:docPr id="56" name="Text Box 56"/>
                <wp:cNvGraphicFramePr/>
                <a:graphic xmlns:a="http://schemas.openxmlformats.org/drawingml/2006/main">
                  <a:graphicData uri="http://schemas.microsoft.com/office/word/2010/wordprocessingShape">
                    <wps:wsp>
                      <wps:cNvSpPr txBox="1"/>
                      <wps:spPr>
                        <a:xfrm>
                          <a:off x="0" y="0"/>
                          <a:ext cx="2777067" cy="1066800"/>
                        </a:xfrm>
                        <a:prstGeom prst="rect">
                          <a:avLst/>
                        </a:prstGeom>
                        <a:solidFill>
                          <a:schemeClr val="lt1"/>
                        </a:solidFill>
                        <a:ln w="6350">
                          <a:solidFill>
                            <a:prstClr val="black"/>
                          </a:solidFill>
                        </a:ln>
                      </wps:spPr>
                      <wps:txbx>
                        <w:txbxContent>
                          <w:p w:rsidR="001B29CC" w:rsidRPr="0040332F" w:rsidRDefault="001B29CC" w:rsidP="0040332F">
                            <w:pPr>
                              <w:rPr>
                                <w:rFonts w:ascii="Abadi" w:hAnsi="Abadi"/>
                                <w:sz w:val="18"/>
                                <w:szCs w:val="18"/>
                                <w:lang w:val="es-ES"/>
                              </w:rPr>
                            </w:pPr>
                            <w:r w:rsidRPr="0040332F">
                              <w:rPr>
                                <w:rFonts w:ascii="Abadi" w:hAnsi="Abadi" w:cs="Arial"/>
                                <w:color w:val="454545"/>
                                <w:sz w:val="18"/>
                                <w:szCs w:val="18"/>
                                <w:shd w:val="clear" w:color="auto" w:fill="FFFFFF"/>
                                <w:lang w:val="es-ES"/>
                              </w:rPr>
                              <w:t>Arriba a la izquierda: Una animación, construyendo una catedral; abajo a la derecha: Contrafuertes que permitían líneas más altas, espacios para vidrieras e interiores inmensos, más arriba y más cerca de Dios.; abajo a la izquierda y arriba: Coloridos 'libros' de cristal que permiten la luz celestial; arriba a</w:t>
                            </w:r>
                            <w:r>
                              <w:rPr>
                                <w:rFonts w:ascii="Abadi" w:hAnsi="Abadi" w:cs="Arial"/>
                                <w:color w:val="454545"/>
                                <w:sz w:val="18"/>
                                <w:szCs w:val="18"/>
                                <w:shd w:val="clear" w:color="auto" w:fill="FFFFFF"/>
                                <w:lang w:val="es-ES"/>
                              </w:rPr>
                              <w:t xml:space="preserve">l </w:t>
                            </w:r>
                            <w:r w:rsidRPr="0040332F">
                              <w:rPr>
                                <w:rFonts w:ascii="Abadi" w:hAnsi="Abadi" w:cs="Arial"/>
                                <w:color w:val="454545"/>
                                <w:sz w:val="18"/>
                                <w:szCs w:val="18"/>
                                <w:shd w:val="clear" w:color="auto" w:fill="FFFFFF"/>
                                <w:lang w:val="es-ES"/>
                              </w:rPr>
                              <w:t>central: Video de la música medieval</w:t>
                            </w:r>
                          </w:p>
                          <w:p w:rsidR="001B29CC" w:rsidRPr="0040332F" w:rsidRDefault="001B29CC">
                            <w:pPr>
                              <w:rPr>
                                <w:rFonts w:ascii="Abadi" w:hAnsi="Abadi"/>
                                <w:sz w:val="18"/>
                                <w:szCs w:val="18"/>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6" o:spid="_x0000_s1050" type="#_x0000_t202" style="position:absolute;margin-left:110.6pt;margin-top:2.8pt;width:218.65pt;height:84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" fillcolor="white [3201]" strokeweight=".5pt">
                <v:textbox>
                  <w:txbxContent>
                    <w:p w:rsidR="001B29CC" w:rsidRPr="0040332F" w:rsidRDefault="001B29CC" w:rsidP="0040332F">
                      <w:pPr>
                        <w:rPr>
                          <w:rFonts w:ascii="Abadi" w:hAnsi="Abadi"/>
                          <w:sz w:val="18"/>
                          <w:szCs w:val="18"/>
                          <w:lang w:val="es-ES"/>
                        </w:rPr>
                      </w:pPr>
                      <w:r w:rsidRPr="0040332F">
                        <w:rPr>
                          <w:rFonts w:ascii="Abadi" w:hAnsi="Abadi" w:cs="Arial"/>
                          <w:color w:val="454545"/>
                          <w:sz w:val="18"/>
                          <w:szCs w:val="18"/>
                          <w:shd w:val="clear" w:color="auto" w:fill="FFFFFF"/>
                          <w:lang w:val="es-ES"/>
                        </w:rPr>
                        <w:t>Arriba a la izquierda: Una animación, construyendo una catedral; abajo a la derecha: Contrafuertes que permitían líneas más altas, espacios para vidrieras e interiores inmensos, más arriba y más cerca de Dios.; abajo a la izquierda y arriba: Coloridos 'libros' de cristal que permiten la luz celestial; arriba a</w:t>
                      </w:r>
                      <w:r>
                        <w:rPr>
                          <w:rFonts w:ascii="Abadi" w:hAnsi="Abadi" w:cs="Arial"/>
                          <w:color w:val="454545"/>
                          <w:sz w:val="18"/>
                          <w:szCs w:val="18"/>
                          <w:shd w:val="clear" w:color="auto" w:fill="FFFFFF"/>
                          <w:lang w:val="es-ES"/>
                        </w:rPr>
                        <w:t xml:space="preserve">l </w:t>
                      </w:r>
                      <w:r w:rsidRPr="0040332F">
                        <w:rPr>
                          <w:rFonts w:ascii="Abadi" w:hAnsi="Abadi" w:cs="Arial"/>
                          <w:color w:val="454545"/>
                          <w:sz w:val="18"/>
                          <w:szCs w:val="18"/>
                          <w:shd w:val="clear" w:color="auto" w:fill="FFFFFF"/>
                          <w:lang w:val="es-ES"/>
                        </w:rPr>
                        <w:t>central: Video de la música medieval</w:t>
                      </w:r>
                    </w:p>
                    <w:p w:rsidR="001B29CC" w:rsidRPr="0040332F" w:rsidRDefault="001B29CC">
                      <w:pPr>
                        <w:rPr>
                          <w:rFonts w:ascii="Abadi" w:hAnsi="Abadi"/>
                          <w:sz w:val="18"/>
                          <w:szCs w:val="18"/>
                          <w:lang w:val="es-ES"/>
                        </w:rPr>
                      </w:pPr>
                    </w:p>
                  </w:txbxContent>
                </v:textbox>
              </v:shape>
            </w:pict>
          </mc:Fallback>
        </mc:AlternateContent>
      </w:r>
    </w:p>
    <w:p w:rsidR="00AD68D1" w:rsidRPr="00912A11" w:rsidRDefault="00AD68D1" w:rsidP="00F73F25">
      <w:pPr>
        <w:rPr>
          <w:rFonts w:ascii="Abadi" w:hAnsi="Abadi"/>
          <w:color w:val="000000" w:themeColor="text1"/>
          <w:lang w:val="en-US"/>
        </w:rPr>
      </w:pPr>
    </w:p>
    <w:p w:rsidR="00AD68D1" w:rsidRPr="00912A11" w:rsidRDefault="00AD68D1" w:rsidP="00F73F25">
      <w:pPr>
        <w:rPr>
          <w:rFonts w:ascii="Abadi" w:hAnsi="Abadi"/>
          <w:color w:val="000000" w:themeColor="text1"/>
          <w:lang w:val="en-US"/>
        </w:rPr>
      </w:pPr>
    </w:p>
    <w:p w:rsidR="00AD68D1" w:rsidRPr="00912A11" w:rsidRDefault="00AD68D1" w:rsidP="00F73F25">
      <w:pPr>
        <w:rPr>
          <w:rFonts w:ascii="Abadi" w:hAnsi="Abadi"/>
          <w:color w:val="000000" w:themeColor="text1"/>
          <w:lang w:val="en-US"/>
        </w:rPr>
      </w:pPr>
    </w:p>
    <w:p w:rsidR="00AD68D1" w:rsidRPr="00912A11" w:rsidRDefault="00AD68D1" w:rsidP="00F73F25">
      <w:pPr>
        <w:rPr>
          <w:rFonts w:ascii="Abadi" w:hAnsi="Abadi"/>
          <w:color w:val="000000" w:themeColor="text1"/>
          <w:lang w:val="en-US"/>
        </w:rPr>
      </w:pPr>
    </w:p>
    <w:p w:rsidR="00AD68D1" w:rsidRPr="00912A11" w:rsidRDefault="00AD68D1" w:rsidP="00F73F25">
      <w:pPr>
        <w:rPr>
          <w:rFonts w:ascii="Abadi" w:hAnsi="Abadi"/>
          <w:color w:val="000000" w:themeColor="text1"/>
          <w:lang w:val="en-US"/>
        </w:rPr>
      </w:pPr>
    </w:p>
    <w:p w:rsidR="00AD68D1" w:rsidRPr="00912A11" w:rsidRDefault="00AD68D1" w:rsidP="00F73F25">
      <w:pPr>
        <w:rPr>
          <w:rFonts w:ascii="Abadi" w:hAnsi="Abadi"/>
          <w:color w:val="000000" w:themeColor="text1"/>
          <w:lang w:val="en-US"/>
        </w:rPr>
      </w:pPr>
    </w:p>
    <w:p w:rsidR="006E58C0" w:rsidRPr="008F71A1" w:rsidRDefault="009965A2" w:rsidP="00BE28E0">
      <w:pPr>
        <w:jc w:val="both"/>
        <w:rPr>
          <w:rFonts w:ascii="Abadi" w:hAnsi="Abadi"/>
          <w:noProof/>
          <w:color w:val="000000" w:themeColor="text1"/>
          <w:lang w:val="es-ES"/>
        </w:rPr>
      </w:pPr>
      <w:r w:rsidRPr="00912A11">
        <w:rPr>
          <w:rFonts w:ascii="Abadi" w:hAnsi="Abadi" w:cs="Arial"/>
          <w:noProof/>
          <w:color w:val="000000" w:themeColor="text1"/>
          <w:shd w:val="clear" w:color="auto" w:fill="FFFFFF"/>
          <w:lang w:val="es-ES"/>
        </w:rPr>
        <w:drawing>
          <wp:anchor distT="0" distB="0" distL="114300" distR="114300" simplePos="0" relativeHeight="251704320" behindDoc="1" locked="0" layoutInCell="1" allowOverlap="1">
            <wp:simplePos x="0" y="0"/>
            <wp:positionH relativeFrom="column">
              <wp:posOffset>3810</wp:posOffset>
            </wp:positionH>
            <wp:positionV relativeFrom="paragraph">
              <wp:posOffset>111760</wp:posOffset>
            </wp:positionV>
            <wp:extent cx="990600" cy="1195070"/>
            <wp:effectExtent l="0" t="0" r="0" b="0"/>
            <wp:wrapTight wrapText="bothSides">
              <wp:wrapPolygon edited="0">
                <wp:start x="0" y="0"/>
                <wp:lineTo x="0" y="21348"/>
                <wp:lineTo x="21323" y="21348"/>
                <wp:lineTo x="2132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2-14 at 7.56.03 AM.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990600" cy="1195070"/>
                    </a:xfrm>
                    <a:prstGeom prst="rect">
                      <a:avLst/>
                    </a:prstGeom>
                  </pic:spPr>
                </pic:pic>
              </a:graphicData>
            </a:graphic>
            <wp14:sizeRelH relativeFrom="page">
              <wp14:pctWidth>0</wp14:pctWidth>
            </wp14:sizeRelH>
            <wp14:sizeRelV relativeFrom="page">
              <wp14:pctHeight>0</wp14:pctHeight>
            </wp14:sizeRelV>
          </wp:anchor>
        </w:drawing>
      </w:r>
      <w:r w:rsidRPr="00912A11">
        <w:rPr>
          <w:rFonts w:ascii="Abadi" w:hAnsi="Abadi" w:cs="Arial"/>
          <w:color w:val="000000" w:themeColor="text1"/>
          <w:shd w:val="clear" w:color="auto" w:fill="FFFFFF"/>
          <w:lang w:val="es-ES"/>
        </w:rPr>
        <w:t xml:space="preserve">A mediados del siglo XV, cerca del final de la época medieval, Gutenberg inventó </w:t>
      </w:r>
      <w:r w:rsidRPr="00912A11">
        <w:rPr>
          <w:rFonts w:ascii="Abadi" w:hAnsi="Abadi" w:cs="Arial"/>
          <w:b/>
          <w:bCs/>
          <w:color w:val="000000" w:themeColor="text1"/>
          <w:shd w:val="clear" w:color="auto" w:fill="FFFFFF"/>
          <w:lang w:val="es-ES"/>
        </w:rPr>
        <w:t>una imprenta</w:t>
      </w:r>
      <w:r w:rsidRPr="00912A11">
        <w:rPr>
          <w:rFonts w:ascii="Abadi" w:hAnsi="Abadi" w:cs="Arial"/>
          <w:color w:val="000000" w:themeColor="text1"/>
          <w:shd w:val="clear" w:color="auto" w:fill="FFFFFF"/>
          <w:lang w:val="es-ES"/>
        </w:rPr>
        <w:t xml:space="preserve"> para imprimir biblias. Esto, combinado con universidades organizadas, permitió a una difusión mucho más amplia de todo tipo de ideas. </w:t>
      </w:r>
      <w:r w:rsidR="00660970" w:rsidRPr="00912A11">
        <w:rPr>
          <w:rFonts w:ascii="Abadi" w:hAnsi="Abadi" w:cs="Arial"/>
          <w:color w:val="000000" w:themeColor="text1"/>
          <w:shd w:val="clear" w:color="auto" w:fill="FFFFFF"/>
          <w:lang w:val="es-ES"/>
        </w:rPr>
        <w:t xml:space="preserve">En este punto, </w:t>
      </w:r>
      <w:r w:rsidR="00660970" w:rsidRPr="00912A11">
        <w:rPr>
          <w:rFonts w:ascii="Abadi" w:hAnsi="Abadi" w:cs="Arial"/>
          <w:b/>
          <w:bCs/>
          <w:color w:val="000000" w:themeColor="text1"/>
          <w:shd w:val="clear" w:color="auto" w:fill="FFFFFF"/>
          <w:lang w:val="es-ES"/>
        </w:rPr>
        <w:t xml:space="preserve">el arte también tomó una identidad adicional porque podría ser utilizado como una herramienta </w:t>
      </w:r>
      <w:r w:rsidR="0063613D" w:rsidRPr="00912A11">
        <w:rPr>
          <w:rFonts w:ascii="Abadi" w:hAnsi="Abadi" w:cs="Arial"/>
          <w:b/>
          <w:bCs/>
          <w:color w:val="000000" w:themeColor="text1"/>
          <w:shd w:val="clear" w:color="auto" w:fill="FFFFFF"/>
          <w:lang w:val="es-ES"/>
        </w:rPr>
        <w:t xml:space="preserve">poderosa </w:t>
      </w:r>
      <w:r w:rsidR="00660970" w:rsidRPr="00912A11">
        <w:rPr>
          <w:rFonts w:ascii="Abadi" w:hAnsi="Abadi" w:cs="Arial"/>
          <w:b/>
          <w:bCs/>
          <w:color w:val="000000" w:themeColor="text1"/>
          <w:shd w:val="clear" w:color="auto" w:fill="FFFFFF"/>
          <w:lang w:val="es-ES"/>
        </w:rPr>
        <w:t>para la crítica social y la propaganda.</w:t>
      </w:r>
      <w:r w:rsidR="000579BA" w:rsidRPr="00912A11">
        <w:rPr>
          <w:rFonts w:ascii="Abadi" w:hAnsi="Abadi" w:cs="Arial"/>
          <w:color w:val="000000" w:themeColor="text1"/>
          <w:shd w:val="clear" w:color="auto" w:fill="FFFFFF"/>
          <w:lang w:val="es-ES"/>
        </w:rPr>
        <w:t xml:space="preserve"> </w:t>
      </w:r>
      <w:r w:rsidR="000579BA" w:rsidRPr="00912A11">
        <w:rPr>
          <w:rFonts w:ascii="Abadi" w:hAnsi="Abadi" w:cs="Arial"/>
          <w:b/>
          <w:bCs/>
          <w:color w:val="000000" w:themeColor="text1"/>
          <w:shd w:val="clear" w:color="auto" w:fill="FFFFFF"/>
          <w:lang w:val="es-ES"/>
        </w:rPr>
        <w:t>Las hojas individuales con texto e ilustraciones tuvieron un gran impacto en la Reforma Protestante durante el sigl</w:t>
      </w:r>
      <w:r w:rsidR="00A52EEA">
        <w:rPr>
          <w:rFonts w:ascii="Abadi" w:hAnsi="Abadi" w:cs="Arial"/>
          <w:b/>
          <w:bCs/>
          <w:color w:val="000000" w:themeColor="text1"/>
          <w:shd w:val="clear" w:color="auto" w:fill="FFFFFF"/>
          <w:lang w:val="es-ES"/>
        </w:rPr>
        <w:t>o</w:t>
      </w:r>
      <w:r w:rsidR="00A52EEA" w:rsidRPr="00912A11">
        <w:rPr>
          <w:rFonts w:ascii="Abadi" w:hAnsi="Abadi" w:cs="Arial"/>
          <w:b/>
          <w:bCs/>
          <w:color w:val="000000" w:themeColor="text1"/>
          <w:shd w:val="clear" w:color="auto" w:fill="FFFFFF"/>
          <w:lang w:val="es-ES"/>
        </w:rPr>
        <w:t xml:space="preserve"> </w:t>
      </w:r>
      <w:r w:rsidR="00A52EEA">
        <w:rPr>
          <w:rFonts w:ascii="Abadi" w:hAnsi="Abadi" w:cs="Arial"/>
          <w:b/>
          <w:bCs/>
          <w:color w:val="000000" w:themeColor="text1"/>
          <w:shd w:val="clear" w:color="auto" w:fill="FFFFFF"/>
          <w:lang w:val="es-ES"/>
        </w:rPr>
        <w:t>XVI.</w:t>
      </w:r>
      <w:r w:rsidR="00A52EEA" w:rsidRPr="00912A11">
        <w:rPr>
          <w:rFonts w:ascii="Abadi" w:hAnsi="Abadi" w:cs="Arial"/>
          <w:b/>
          <w:bCs/>
          <w:color w:val="000000" w:themeColor="text1"/>
          <w:shd w:val="clear" w:color="auto" w:fill="FFFFFF"/>
          <w:lang w:val="es-ES"/>
        </w:rPr>
        <w:t xml:space="preserve">           </w:t>
      </w:r>
      <w:r w:rsidR="00A52EEA">
        <w:rPr>
          <w:rFonts w:ascii="Abadi" w:hAnsi="Abadi" w:cs="Arial"/>
          <w:b/>
          <w:bCs/>
          <w:color w:val="000000" w:themeColor="text1"/>
          <w:shd w:val="clear" w:color="auto" w:fill="FFFFFF"/>
          <w:lang w:val="es-ES"/>
        </w:rPr>
        <w:t xml:space="preserve">            </w:t>
      </w:r>
      <w:r w:rsidR="00A52EEA" w:rsidRPr="00377113">
        <w:rPr>
          <w:rFonts w:ascii="Abadi" w:hAnsi="Abadi"/>
          <w:noProof/>
          <w:color w:val="000000" w:themeColor="text1"/>
          <w:lang w:val="es-ES"/>
        </w:rPr>
        <w:t xml:space="preserve"> </w:t>
      </w:r>
    </w:p>
    <w:p w:rsidR="004B7100" w:rsidRPr="00221E2F" w:rsidRDefault="00377113" w:rsidP="00BE28E0">
      <w:pPr>
        <w:jc w:val="both"/>
        <w:rPr>
          <w:color w:val="FF0000"/>
        </w:rPr>
      </w:pPr>
      <w:r>
        <w:rPr>
          <w:rFonts w:ascii="Abadi" w:hAnsi="Abadi"/>
          <w:noProof/>
          <w:color w:val="000000" w:themeColor="text1"/>
          <w:lang w:val="es-ES"/>
        </w:rPr>
        <w:drawing>
          <wp:inline distT="0" distB="0" distL="0" distR="0" wp14:anchorId="5CBA7C83" wp14:editId="794795A9">
            <wp:extent cx="543096" cy="520700"/>
            <wp:effectExtent l="0" t="0" r="317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2-23 at 1.25.07 P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3982" cy="540724"/>
                    </a:xfrm>
                    <a:prstGeom prst="rect">
                      <a:avLst/>
                    </a:prstGeom>
                  </pic:spPr>
                </pic:pic>
              </a:graphicData>
            </a:graphic>
          </wp:inline>
        </w:drawing>
      </w:r>
      <w:r w:rsidR="004B7100" w:rsidRPr="00221E2F">
        <w:rPr>
          <w:rFonts w:ascii="Abadi" w:hAnsi="Abadi" w:cs="Arial"/>
          <w:b/>
          <w:bCs/>
          <w:color w:val="FF0000"/>
          <w:shd w:val="clear" w:color="auto" w:fill="FFFFFF"/>
          <w:lang w:val="es-ES"/>
        </w:rPr>
        <w:t>El proceso:</w:t>
      </w:r>
      <w:r w:rsidR="00F51C64">
        <w:rPr>
          <w:rFonts w:ascii="Abadi" w:hAnsi="Abadi" w:cs="Arial"/>
          <w:b/>
          <w:bCs/>
          <w:color w:val="FF0000"/>
          <w:shd w:val="clear" w:color="auto" w:fill="FFFFFF"/>
          <w:lang w:val="es-ES"/>
        </w:rPr>
        <w:t xml:space="preserve"> video</w:t>
      </w:r>
    </w:p>
    <w:p w:rsidR="001C4914" w:rsidRPr="00912A11" w:rsidRDefault="001B29CC" w:rsidP="00BE28E0">
      <w:pPr>
        <w:jc w:val="both"/>
        <w:rPr>
          <w:color w:val="000000" w:themeColor="text1"/>
        </w:rPr>
      </w:pPr>
      <w:hyperlink r:id="rId86" w:history="1">
        <w:r w:rsidR="001C4914" w:rsidRPr="00912A11">
          <w:rPr>
            <w:rStyle w:val="Hyperlink"/>
            <w:color w:val="000000" w:themeColor="text1"/>
          </w:rPr>
          <w:t>https://www.youtube.com/watch?v=WuhIacb2jWw</w:t>
        </w:r>
      </w:hyperlink>
    </w:p>
    <w:p w:rsidR="00660970" w:rsidRPr="00912A11" w:rsidRDefault="00660970" w:rsidP="00BE28E0">
      <w:pPr>
        <w:jc w:val="both"/>
        <w:rPr>
          <w:rFonts w:ascii="Abadi" w:hAnsi="Abadi" w:cs="Arial"/>
          <w:color w:val="000000" w:themeColor="text1"/>
          <w:shd w:val="clear" w:color="auto" w:fill="FFFFFF"/>
          <w:lang w:val="es-ES"/>
        </w:rPr>
      </w:pPr>
    </w:p>
    <w:p w:rsidR="001B29CC" w:rsidRPr="001B29CC" w:rsidRDefault="001B29CC" w:rsidP="001B29CC">
      <w:pPr>
        <w:jc w:val="center"/>
        <w:rPr>
          <w:rFonts w:ascii="Abadi" w:hAnsi="Abadi"/>
          <w:color w:val="C00000"/>
          <w:sz w:val="44"/>
          <w:szCs w:val="44"/>
          <w:lang w:val="es-ES"/>
        </w:rPr>
      </w:pPr>
      <w:r>
        <w:rPr>
          <w:rFonts w:ascii="Abadi" w:hAnsi="Abadi"/>
          <w:color w:val="C00000"/>
          <w:sz w:val="44"/>
          <w:szCs w:val="44"/>
          <w:lang w:val="es-ES"/>
        </w:rPr>
        <w:t>Después de La Edad Medieval</w:t>
      </w:r>
    </w:p>
    <w:p w:rsidR="008F71A1" w:rsidRDefault="008F71A1" w:rsidP="00BE28E0">
      <w:pPr>
        <w:jc w:val="both"/>
        <w:rPr>
          <w:rFonts w:ascii="Abadi" w:hAnsi="Abadi" w:cs="Arial"/>
          <w:color w:val="000000" w:themeColor="text1"/>
          <w:shd w:val="clear" w:color="auto" w:fill="FFFFFF"/>
          <w:lang w:val="es-ES"/>
        </w:rPr>
      </w:pPr>
    </w:p>
    <w:p w:rsidR="009965A2" w:rsidRPr="00912A11" w:rsidRDefault="00091A72"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Con cada invento, </w:t>
      </w:r>
      <w:r w:rsidR="00EC6337" w:rsidRPr="00912A11">
        <w:rPr>
          <w:rFonts w:ascii="Abadi" w:hAnsi="Abadi" w:cs="Arial"/>
          <w:color w:val="000000" w:themeColor="text1"/>
          <w:shd w:val="clear" w:color="auto" w:fill="FFFFFF"/>
          <w:lang w:val="es-ES"/>
        </w:rPr>
        <w:t>la historia se acelera</w:t>
      </w:r>
      <w:r w:rsidR="00EC6337">
        <w:rPr>
          <w:rFonts w:ascii="Abadi" w:hAnsi="Abadi" w:cs="Arial"/>
          <w:color w:val="000000" w:themeColor="text1"/>
          <w:shd w:val="clear" w:color="auto" w:fill="FFFFFF"/>
          <w:lang w:val="es-ES"/>
        </w:rPr>
        <w:t>:</w:t>
      </w:r>
      <w:r w:rsidR="00EC6337" w:rsidRPr="00912A11">
        <w:rPr>
          <w:rFonts w:ascii="Abadi" w:hAnsi="Abadi" w:cs="Arial"/>
          <w:color w:val="000000" w:themeColor="text1"/>
          <w:shd w:val="clear" w:color="auto" w:fill="FFFFFF"/>
          <w:lang w:val="es-ES"/>
        </w:rPr>
        <w:t xml:space="preserve"> </w:t>
      </w:r>
      <w:r w:rsidRPr="00912A11">
        <w:rPr>
          <w:rFonts w:ascii="Abadi" w:hAnsi="Abadi" w:cs="Arial"/>
          <w:color w:val="000000" w:themeColor="text1"/>
          <w:shd w:val="clear" w:color="auto" w:fill="FFFFFF"/>
          <w:lang w:val="es-ES"/>
        </w:rPr>
        <w:t xml:space="preserve">la creciente clase media, más universidades, una búsqueda de más tierra y poder, como los descubrimientos del Nuevo Mundo en 1492, </w:t>
      </w:r>
      <w:r w:rsidR="00400635" w:rsidRPr="00912A11">
        <w:rPr>
          <w:rFonts w:ascii="Abadi" w:hAnsi="Abadi" w:cs="Arial"/>
          <w:color w:val="000000" w:themeColor="text1"/>
          <w:shd w:val="clear" w:color="auto" w:fill="FFFFFF"/>
          <w:lang w:val="es-ES"/>
        </w:rPr>
        <w:t xml:space="preserve">la capacidad de moverse y comunicarse </w:t>
      </w:r>
      <w:r w:rsidR="00EC6337" w:rsidRPr="00912A11">
        <w:rPr>
          <w:rFonts w:ascii="Abadi" w:hAnsi="Abadi" w:cs="Arial"/>
          <w:color w:val="000000" w:themeColor="text1"/>
          <w:shd w:val="clear" w:color="auto" w:fill="FFFFFF"/>
          <w:lang w:val="es-ES"/>
        </w:rPr>
        <w:t xml:space="preserve">más rápido </w:t>
      </w:r>
      <w:r w:rsidR="00400635" w:rsidRPr="00912A11">
        <w:rPr>
          <w:rFonts w:ascii="Abadi" w:hAnsi="Abadi" w:cs="Arial"/>
          <w:color w:val="000000" w:themeColor="text1"/>
          <w:shd w:val="clear" w:color="auto" w:fill="FFFFFF"/>
          <w:lang w:val="es-ES"/>
        </w:rPr>
        <w:t>a través del planeta</w:t>
      </w:r>
      <w:r w:rsidR="00EC6337">
        <w:rPr>
          <w:rFonts w:ascii="Abadi" w:hAnsi="Abadi" w:cs="Arial"/>
          <w:color w:val="000000" w:themeColor="text1"/>
          <w:shd w:val="clear" w:color="auto" w:fill="FFFFFF"/>
          <w:lang w:val="es-ES"/>
        </w:rPr>
        <w:t>.</w:t>
      </w:r>
      <w:r w:rsidR="00542495" w:rsidRPr="00912A11">
        <w:rPr>
          <w:rFonts w:ascii="Abadi" w:hAnsi="Abadi" w:cs="Arial"/>
          <w:color w:val="000000" w:themeColor="text1"/>
          <w:shd w:val="clear" w:color="auto" w:fill="FFFFFF"/>
          <w:lang w:val="es-ES"/>
        </w:rPr>
        <w:t xml:space="preserve"> </w:t>
      </w:r>
      <w:r w:rsidR="00400635" w:rsidRPr="00912A11">
        <w:rPr>
          <w:rFonts w:ascii="Abadi" w:hAnsi="Abadi" w:cs="Arial"/>
          <w:color w:val="000000" w:themeColor="text1"/>
          <w:shd w:val="clear" w:color="auto" w:fill="FFFFFF"/>
          <w:lang w:val="es-ES"/>
        </w:rPr>
        <w:t xml:space="preserve"> </w:t>
      </w:r>
    </w:p>
    <w:p w:rsidR="009965A2" w:rsidRPr="00912A11" w:rsidRDefault="009965A2" w:rsidP="00BE28E0">
      <w:pPr>
        <w:jc w:val="both"/>
        <w:rPr>
          <w:rFonts w:ascii="Abadi" w:hAnsi="Abadi" w:cs="Arial"/>
          <w:color w:val="000000" w:themeColor="text1"/>
          <w:shd w:val="clear" w:color="auto" w:fill="FFFFFF"/>
          <w:lang w:val="es-ES"/>
        </w:rPr>
      </w:pPr>
    </w:p>
    <w:p w:rsidR="003A7F7D" w:rsidRPr="00912A11" w:rsidRDefault="009965A2"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   </w:t>
      </w:r>
      <w:r w:rsidR="00542495" w:rsidRPr="00912A11">
        <w:rPr>
          <w:rFonts w:ascii="Abadi" w:hAnsi="Abadi" w:cs="Arial"/>
          <w:color w:val="000000" w:themeColor="text1"/>
          <w:shd w:val="clear" w:color="auto" w:fill="FFFFFF"/>
          <w:lang w:val="es-ES"/>
        </w:rPr>
        <w:t>En relativa rápida sucesión,</w:t>
      </w:r>
      <w:r w:rsidRPr="00912A11">
        <w:rPr>
          <w:rFonts w:ascii="Abadi" w:hAnsi="Abadi" w:cs="Arial"/>
          <w:color w:val="000000" w:themeColor="text1"/>
          <w:shd w:val="clear" w:color="auto" w:fill="FFFFFF"/>
          <w:lang w:val="es-ES"/>
        </w:rPr>
        <w:t xml:space="preserve"> en comparación con lo que había</w:t>
      </w:r>
      <w:r w:rsidR="003A7F7D" w:rsidRPr="00912A11">
        <w:rPr>
          <w:rFonts w:ascii="Abadi" w:hAnsi="Abadi" w:cs="Arial"/>
          <w:color w:val="000000" w:themeColor="text1"/>
          <w:shd w:val="clear" w:color="auto" w:fill="FFFFFF"/>
          <w:lang w:val="es-ES"/>
        </w:rPr>
        <w:t xml:space="preserve"> ocurrido antes, hubo </w:t>
      </w:r>
    </w:p>
    <w:p w:rsidR="00872BAD" w:rsidRPr="00912A11" w:rsidRDefault="003A7F7D"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muchas tendencias algunas de las cuales incluyeron el Renacimiento, el Barroco, la</w:t>
      </w:r>
      <w:r w:rsidR="00C87B22" w:rsidRPr="00912A11">
        <w:rPr>
          <w:rFonts w:ascii="Abadi" w:hAnsi="Abadi" w:cs="Arial"/>
          <w:color w:val="000000" w:themeColor="text1"/>
          <w:shd w:val="clear" w:color="auto" w:fill="FFFFFF"/>
          <w:lang w:val="es-ES"/>
        </w:rPr>
        <w:t xml:space="preserve"> Edad</w:t>
      </w:r>
      <w:r w:rsidR="00872BAD" w:rsidRPr="00912A11">
        <w:rPr>
          <w:rFonts w:ascii="Abadi" w:hAnsi="Abadi" w:cs="Arial"/>
          <w:color w:val="000000" w:themeColor="text1"/>
          <w:shd w:val="clear" w:color="auto" w:fill="FFFFFF"/>
          <w:lang w:val="es-ES"/>
        </w:rPr>
        <w:t xml:space="preserve"> de Oro, la Ilustración, el Realismo, el Romanismo, el Modernismo y el Post Modernismo. Todos estos movimientos se producen durante un período de entre1500 y 2000 apenas 500 años en comparación con los 2000 años antes</w:t>
      </w:r>
    </w:p>
    <w:p w:rsidR="00EC6337" w:rsidRPr="00912A11" w:rsidRDefault="00872BAD"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 de La Antigüedad y la Edad Medieval.  Es lógico que las ideas más tempranas </w:t>
      </w:r>
      <w:r w:rsidR="00EC6337">
        <w:rPr>
          <w:rFonts w:ascii="Abadi" w:hAnsi="Abadi" w:cs="Arial"/>
          <w:color w:val="000000" w:themeColor="text1"/>
          <w:shd w:val="clear" w:color="auto" w:fill="FFFFFF"/>
          <w:lang w:val="es-ES"/>
        </w:rPr>
        <w:t>hayan tenido</w:t>
      </w:r>
      <w:r w:rsidRPr="00912A11">
        <w:rPr>
          <w:rFonts w:ascii="Abadi" w:hAnsi="Abadi" w:cs="Arial"/>
          <w:color w:val="000000" w:themeColor="text1"/>
          <w:shd w:val="clear" w:color="auto" w:fill="FFFFFF"/>
          <w:lang w:val="es-ES"/>
        </w:rPr>
        <w:t xml:space="preserve"> una influencia </w:t>
      </w:r>
      <w:r w:rsidR="00EC6337" w:rsidRPr="00EC6337">
        <w:rPr>
          <w:rFonts w:ascii="Abadi" w:hAnsi="Abadi" w:cs="Arial"/>
          <w:color w:val="000000" w:themeColor="text1"/>
          <w:shd w:val="clear" w:color="auto" w:fill="FFFFFF"/>
          <w:lang w:val="es-ES"/>
        </w:rPr>
        <w:t xml:space="preserve">en todo lo que se desarrolló </w:t>
      </w:r>
      <w:r w:rsidR="00EC6337" w:rsidRPr="00912A11">
        <w:rPr>
          <w:rFonts w:ascii="Abadi" w:hAnsi="Abadi" w:cs="Arial"/>
          <w:color w:val="000000" w:themeColor="text1"/>
          <w:shd w:val="clear" w:color="auto" w:fill="FFFFFF"/>
          <w:lang w:val="es-ES"/>
        </w:rPr>
        <w:t xml:space="preserve">después de1500. </w:t>
      </w:r>
    </w:p>
    <w:p w:rsidR="00C12657" w:rsidRPr="00912A11" w:rsidRDefault="00C12657" w:rsidP="00BE28E0">
      <w:pPr>
        <w:jc w:val="both"/>
        <w:rPr>
          <w:rFonts w:ascii="Abadi" w:hAnsi="Abadi" w:cs="Arial"/>
          <w:color w:val="000000" w:themeColor="text1"/>
          <w:shd w:val="clear" w:color="auto" w:fill="FFFFFF"/>
          <w:lang w:val="es-ES"/>
        </w:rPr>
      </w:pPr>
    </w:p>
    <w:p w:rsidR="003A7F7D" w:rsidRPr="00912A11" w:rsidRDefault="003A7F7D"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Parte 2</w:t>
      </w:r>
    </w:p>
    <w:p w:rsidR="003A7F7D" w:rsidRDefault="001C4914"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 </w:t>
      </w:r>
      <w:r w:rsidRPr="00912A11">
        <w:rPr>
          <w:rFonts w:ascii="Abadi" w:hAnsi="Abadi" w:cs="Arial"/>
          <w:noProof/>
          <w:color w:val="000000" w:themeColor="text1"/>
          <w:shd w:val="clear" w:color="auto" w:fill="FFFFFF"/>
          <w:lang w:val="es-ES"/>
        </w:rPr>
        <w:drawing>
          <wp:inline distT="0" distB="0" distL="0" distR="0">
            <wp:extent cx="397933" cy="451820"/>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20-02-15 at 10.54.31 AM.png"/>
                    <pic:cNvPicPr/>
                  </pic:nvPicPr>
                  <pic:blipFill>
                    <a:blip r:embed="rId87">
                      <a:extLst>
                        <a:ext uri="{28A0092B-C50C-407E-A947-70E740481C1C}">
                          <a14:useLocalDpi xmlns:a14="http://schemas.microsoft.com/office/drawing/2010/main" val="0"/>
                        </a:ext>
                      </a:extLst>
                    </a:blip>
                    <a:stretch>
                      <a:fillRect/>
                    </a:stretch>
                  </pic:blipFill>
                  <pic:spPr>
                    <a:xfrm>
                      <a:off x="0" y="0"/>
                      <a:ext cx="410367" cy="465938"/>
                    </a:xfrm>
                    <a:prstGeom prst="rect">
                      <a:avLst/>
                    </a:prstGeom>
                  </pic:spPr>
                </pic:pic>
              </a:graphicData>
            </a:graphic>
          </wp:inline>
        </w:drawing>
      </w:r>
      <w:r w:rsidRPr="00912A11">
        <w:rPr>
          <w:rFonts w:ascii="Abadi" w:hAnsi="Abadi" w:cs="Arial"/>
          <w:color w:val="000000" w:themeColor="text1"/>
          <w:shd w:val="clear" w:color="auto" w:fill="FFFFFF"/>
          <w:lang w:val="es-ES"/>
        </w:rPr>
        <w:t xml:space="preserve">  </w:t>
      </w:r>
      <w:r w:rsidR="006D4260" w:rsidRPr="00912A11">
        <w:rPr>
          <w:rFonts w:ascii="Abadi" w:hAnsi="Abadi" w:cs="Arial"/>
          <w:b/>
          <w:bCs/>
          <w:color w:val="000000" w:themeColor="text1"/>
          <w:shd w:val="clear" w:color="auto" w:fill="FFFFFF"/>
          <w:lang w:val="es-ES"/>
        </w:rPr>
        <w:t>n patrón emerge en los próximos quinientos años</w:t>
      </w:r>
      <w:r w:rsidR="006D4260" w:rsidRPr="00912A11">
        <w:rPr>
          <w:rFonts w:ascii="Abadi" w:hAnsi="Abadi" w:cs="Arial"/>
          <w:color w:val="000000" w:themeColor="text1"/>
          <w:shd w:val="clear" w:color="auto" w:fill="FFFFFF"/>
          <w:lang w:val="es-ES"/>
        </w:rPr>
        <w:t xml:space="preserve">. Hay un intento constante de volver a algunas de las ideas del pasado, por ejemplo, tanto el movimiento renacentista como el neoclásico tratan de revisar, en efecto reciclan nociones clásicas pero de una manera ligeramente alterada para adaptarse a los conceptos </w:t>
      </w:r>
      <w:r w:rsidR="003A7F7D" w:rsidRPr="00912A11">
        <w:rPr>
          <w:rFonts w:ascii="Abadi" w:hAnsi="Abadi" w:cs="Arial"/>
          <w:color w:val="000000" w:themeColor="text1"/>
          <w:shd w:val="clear" w:color="auto" w:fill="FFFFFF"/>
          <w:lang w:val="es-ES"/>
        </w:rPr>
        <w:t xml:space="preserve">actuales </w:t>
      </w:r>
      <w:r w:rsidR="006D4260" w:rsidRPr="00912A11">
        <w:rPr>
          <w:rFonts w:ascii="Abadi" w:hAnsi="Abadi" w:cs="Arial"/>
          <w:color w:val="000000" w:themeColor="text1"/>
          <w:shd w:val="clear" w:color="auto" w:fill="FFFFFF"/>
          <w:lang w:val="es-ES"/>
        </w:rPr>
        <w:t xml:space="preserve">sociales e intelectuales de su </w:t>
      </w:r>
      <w:r w:rsidR="003A7F7D" w:rsidRPr="00912A11">
        <w:rPr>
          <w:rFonts w:ascii="Abadi" w:hAnsi="Abadi" w:cs="Arial"/>
          <w:color w:val="000000" w:themeColor="text1"/>
          <w:shd w:val="clear" w:color="auto" w:fill="FFFFFF"/>
          <w:lang w:val="es-ES"/>
        </w:rPr>
        <w:t>s</w:t>
      </w:r>
      <w:r w:rsidR="006D4260" w:rsidRPr="00912A11">
        <w:rPr>
          <w:rFonts w:ascii="Abadi" w:hAnsi="Abadi" w:cs="Arial"/>
          <w:color w:val="000000" w:themeColor="text1"/>
          <w:shd w:val="clear" w:color="auto" w:fill="FFFFFF"/>
          <w:lang w:val="es-ES"/>
        </w:rPr>
        <w:t xml:space="preserve">ociedades. Del mismo modo, hay una reacción para cada acción. Después de un período prolongado dedicado a un movimiento, hay una transición y luego a menudo una reacción contra esas ideas con </w:t>
      </w:r>
      <w:r w:rsidR="003A7F7D" w:rsidRPr="00912A11">
        <w:rPr>
          <w:rFonts w:ascii="Abadi" w:hAnsi="Abadi" w:cs="Arial"/>
          <w:color w:val="000000" w:themeColor="text1"/>
          <w:shd w:val="clear" w:color="auto" w:fill="FFFFFF"/>
          <w:lang w:val="es-ES"/>
        </w:rPr>
        <w:t>una búsqueda de</w:t>
      </w:r>
      <w:r w:rsidR="006D4260" w:rsidRPr="00912A11">
        <w:rPr>
          <w:rFonts w:ascii="Abadi" w:hAnsi="Abadi" w:cs="Arial"/>
          <w:color w:val="000000" w:themeColor="text1"/>
          <w:shd w:val="clear" w:color="auto" w:fill="FFFFFF"/>
          <w:lang w:val="es-ES"/>
        </w:rPr>
        <w:t xml:space="preserve"> encontrar algo nuevo.</w:t>
      </w:r>
      <w:r w:rsidR="003A7F7D" w:rsidRPr="00912A11">
        <w:rPr>
          <w:rFonts w:ascii="Arial" w:hAnsi="Arial" w:cs="Arial"/>
          <w:color w:val="000000" w:themeColor="text1"/>
          <w:sz w:val="27"/>
          <w:szCs w:val="27"/>
          <w:shd w:val="clear" w:color="auto" w:fill="FFFFFF"/>
        </w:rPr>
        <w:t xml:space="preserve"> </w:t>
      </w:r>
      <w:r w:rsidR="003A7F7D" w:rsidRPr="00912A11">
        <w:rPr>
          <w:rFonts w:ascii="Abadi" w:hAnsi="Abadi" w:cs="Arial"/>
          <w:color w:val="000000" w:themeColor="text1"/>
          <w:shd w:val="clear" w:color="auto" w:fill="FFFFFF"/>
          <w:lang w:val="es-ES"/>
        </w:rPr>
        <w:t>Las Artes, al mismo tiempo, se adaptan y reflejan continuamente la evolución de estos movimientos.</w:t>
      </w:r>
    </w:p>
    <w:p w:rsidR="001B29CC" w:rsidRDefault="001B29CC" w:rsidP="00BE28E0">
      <w:pPr>
        <w:jc w:val="both"/>
        <w:rPr>
          <w:rFonts w:ascii="Abadi" w:hAnsi="Abadi" w:cs="Arial"/>
          <w:color w:val="000000" w:themeColor="text1"/>
          <w:shd w:val="clear" w:color="auto" w:fill="FFFFFF"/>
          <w:lang w:val="es-ES"/>
        </w:rPr>
      </w:pPr>
    </w:p>
    <w:p w:rsidR="001B29CC" w:rsidRPr="001B29CC" w:rsidRDefault="001B29CC" w:rsidP="001B29CC">
      <w:pPr>
        <w:jc w:val="center"/>
        <w:rPr>
          <w:rFonts w:ascii="Abadi" w:hAnsi="Abadi"/>
          <w:color w:val="C00000"/>
          <w:sz w:val="44"/>
          <w:szCs w:val="44"/>
          <w:lang w:val="es-ES"/>
        </w:rPr>
      </w:pPr>
      <w:r>
        <w:rPr>
          <w:rFonts w:ascii="Abadi" w:hAnsi="Abadi"/>
          <w:color w:val="C00000"/>
          <w:sz w:val="44"/>
          <w:szCs w:val="44"/>
          <w:lang w:val="es-ES"/>
        </w:rPr>
        <w:t>El Renacimiento</w:t>
      </w:r>
      <w:r w:rsidRPr="001B29CC">
        <w:rPr>
          <w:rFonts w:ascii="Abadi" w:hAnsi="Abadi"/>
          <w:color w:val="C00000"/>
          <w:sz w:val="44"/>
          <w:szCs w:val="44"/>
          <w:lang w:val="es-ES"/>
        </w:rPr>
        <w:t xml:space="preserve"> </w:t>
      </w:r>
    </w:p>
    <w:p w:rsidR="00E708A6" w:rsidRPr="00912A11" w:rsidRDefault="00E708A6" w:rsidP="00BE28E0">
      <w:pPr>
        <w:jc w:val="both"/>
        <w:rPr>
          <w:rFonts w:ascii="Abadi" w:hAnsi="Abadi" w:cs="Arial"/>
          <w:color w:val="000000" w:themeColor="text1"/>
          <w:shd w:val="clear" w:color="auto" w:fill="FFFFFF"/>
          <w:lang w:val="es-ES"/>
        </w:rPr>
      </w:pPr>
    </w:p>
    <w:p w:rsidR="00B1110D" w:rsidRPr="00912A11" w:rsidRDefault="009A0773" w:rsidP="00BE28E0">
      <w:pPr>
        <w:jc w:val="both"/>
        <w:rPr>
          <w:rFonts w:ascii="Abadi" w:hAnsi="Abadi"/>
          <w:color w:val="000000" w:themeColor="text1"/>
          <w:lang w:val="es-ES"/>
        </w:rPr>
      </w:pPr>
      <w:r w:rsidRPr="00912A11">
        <w:rPr>
          <w:rFonts w:ascii="Abadi" w:hAnsi="Abadi" w:cs="Arial"/>
          <w:color w:val="000000" w:themeColor="text1"/>
          <w:shd w:val="clear" w:color="auto" w:fill="FFFFFF"/>
          <w:lang w:val="es-ES"/>
        </w:rPr>
        <w:t xml:space="preserve">   </w:t>
      </w:r>
      <w:r w:rsidR="00E708A6" w:rsidRPr="00912A11">
        <w:rPr>
          <w:rFonts w:ascii="Abadi" w:hAnsi="Abadi" w:cs="Arial"/>
          <w:color w:val="000000" w:themeColor="text1"/>
          <w:shd w:val="clear" w:color="auto" w:fill="FFFFFF"/>
          <w:lang w:val="es-ES"/>
        </w:rPr>
        <w:t xml:space="preserve">La imaginería medieval que representaba una falta de interés en la belleza física gradualmente cambió </w:t>
      </w:r>
      <w:r w:rsidR="00EC6337">
        <w:rPr>
          <w:rFonts w:ascii="Abadi" w:hAnsi="Abadi" w:cs="Arial"/>
          <w:color w:val="000000" w:themeColor="text1"/>
          <w:shd w:val="clear" w:color="auto" w:fill="FFFFFF"/>
          <w:lang w:val="es-ES"/>
        </w:rPr>
        <w:t>hacia</w:t>
      </w:r>
      <w:r w:rsidR="00E708A6" w:rsidRPr="00912A11">
        <w:rPr>
          <w:rFonts w:ascii="Abadi" w:hAnsi="Abadi" w:cs="Arial"/>
          <w:color w:val="000000" w:themeColor="text1"/>
          <w:shd w:val="clear" w:color="auto" w:fill="FFFFFF"/>
          <w:lang w:val="es-ES"/>
        </w:rPr>
        <w:t xml:space="preserve"> un renovado </w:t>
      </w:r>
      <w:r w:rsidR="00D5095A" w:rsidRPr="00912A11">
        <w:rPr>
          <w:rFonts w:ascii="Abadi" w:hAnsi="Abadi" w:cs="Arial"/>
          <w:color w:val="000000" w:themeColor="text1"/>
          <w:shd w:val="clear" w:color="auto" w:fill="FFFFFF"/>
          <w:lang w:val="es-ES"/>
        </w:rPr>
        <w:t>interés</w:t>
      </w:r>
      <w:r w:rsidR="00E708A6" w:rsidRPr="00912A11">
        <w:rPr>
          <w:rFonts w:ascii="Abadi" w:hAnsi="Abadi" w:cs="Arial"/>
          <w:color w:val="000000" w:themeColor="text1"/>
          <w:shd w:val="clear" w:color="auto" w:fill="FFFFFF"/>
          <w:lang w:val="es-ES"/>
        </w:rPr>
        <w:t xml:space="preserve"> en las ideas y formas de la antigüedad. Con el Renacimiento, una vez más se busco la lógica, las matemáticas y la belleza de la proporción. El arte, la literatura y la música contenían referencias </w:t>
      </w:r>
      <w:r w:rsidR="00D5095A" w:rsidRPr="00912A11">
        <w:rPr>
          <w:rFonts w:ascii="Abadi" w:hAnsi="Abadi" w:cs="Arial"/>
          <w:color w:val="000000" w:themeColor="text1"/>
          <w:shd w:val="clear" w:color="auto" w:fill="FFFFFF"/>
          <w:lang w:val="es-ES"/>
        </w:rPr>
        <w:t>cl</w:t>
      </w:r>
      <w:r w:rsidR="00EC6337">
        <w:rPr>
          <w:rFonts w:ascii="Abadi" w:hAnsi="Abadi" w:cs="Arial"/>
          <w:color w:val="000000" w:themeColor="text1"/>
          <w:shd w:val="clear" w:color="auto" w:fill="FFFFFF"/>
          <w:lang w:val="es-ES"/>
        </w:rPr>
        <w:t>ásicas</w:t>
      </w:r>
      <w:r w:rsidR="00E708A6" w:rsidRPr="00912A11">
        <w:rPr>
          <w:rFonts w:ascii="Abadi" w:hAnsi="Abadi" w:cs="Arial"/>
          <w:color w:val="000000" w:themeColor="text1"/>
          <w:shd w:val="clear" w:color="auto" w:fill="FFFFFF"/>
          <w:lang w:val="es-ES"/>
        </w:rPr>
        <w:t>.</w:t>
      </w:r>
      <w:r w:rsidR="00B1110D" w:rsidRPr="00912A11">
        <w:rPr>
          <w:rFonts w:ascii="Abadi" w:hAnsi="Abadi" w:cs="Arial"/>
          <w:color w:val="000000" w:themeColor="text1"/>
          <w:shd w:val="clear" w:color="auto" w:fill="FFFFFF"/>
          <w:lang w:val="es-ES"/>
        </w:rPr>
        <w:t xml:space="preserve"> Los </w:t>
      </w:r>
      <w:r w:rsidR="00D5095A" w:rsidRPr="00912A11">
        <w:rPr>
          <w:rFonts w:ascii="Abadi" w:hAnsi="Abadi" w:cs="Arial"/>
          <w:color w:val="000000" w:themeColor="text1"/>
          <w:shd w:val="clear" w:color="auto" w:fill="FFFFFF"/>
          <w:lang w:val="es-ES"/>
        </w:rPr>
        <w:t>humanistas</w:t>
      </w:r>
      <w:r w:rsidR="00B1110D" w:rsidRPr="00912A11">
        <w:rPr>
          <w:rFonts w:ascii="Abadi" w:hAnsi="Abadi" w:cs="Arial"/>
          <w:color w:val="000000" w:themeColor="text1"/>
          <w:shd w:val="clear" w:color="auto" w:fill="FFFFFF"/>
          <w:lang w:val="es-ES"/>
        </w:rPr>
        <w:t xml:space="preserve"> renacentistas “ creían que Dios daba a los seres humanos oportunidades y era el deber de la humanidad hacer lo mejor y </w:t>
      </w:r>
      <w:r w:rsidR="00EC6337">
        <w:rPr>
          <w:rFonts w:ascii="Abadi" w:hAnsi="Abadi" w:cs="Arial"/>
          <w:color w:val="000000" w:themeColor="text1"/>
          <w:shd w:val="clear" w:color="auto" w:fill="FFFFFF"/>
          <w:lang w:val="es-ES"/>
        </w:rPr>
        <w:t xml:space="preserve">lo </w:t>
      </w:r>
      <w:r w:rsidR="00B1110D" w:rsidRPr="00912A11">
        <w:rPr>
          <w:rFonts w:ascii="Abadi" w:hAnsi="Abadi" w:cs="Arial"/>
          <w:color w:val="000000" w:themeColor="text1"/>
          <w:shd w:val="clear" w:color="auto" w:fill="FFFFFF"/>
          <w:lang w:val="es-ES"/>
        </w:rPr>
        <w:t>más moral”</w:t>
      </w:r>
      <w:r w:rsidR="00B1110D" w:rsidRPr="00912A11">
        <w:rPr>
          <w:rFonts w:ascii="Abadi" w:hAnsi="Abadi"/>
          <w:color w:val="000000" w:themeColor="text1"/>
          <w:lang w:val="es-ES"/>
        </w:rPr>
        <w:t xml:space="preserve"> </w:t>
      </w:r>
    </w:p>
    <w:p w:rsidR="00B1110D" w:rsidRDefault="00B1110D"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Los textos clásicos se centraron en las ideas humanas, creaciones y acciones no sólo siguiendo ciegamente los edictos de la iglesia católica romana.</w:t>
      </w:r>
    </w:p>
    <w:p w:rsidR="00221E2F" w:rsidRPr="00221E2F" w:rsidRDefault="00221E2F" w:rsidP="00BE28E0">
      <w:pPr>
        <w:jc w:val="both"/>
        <w:rPr>
          <w:rFonts w:ascii="Abadi" w:hAnsi="Abadi" w:cs="Arial"/>
          <w:color w:val="000000" w:themeColor="text1"/>
          <w:sz w:val="15"/>
          <w:szCs w:val="15"/>
          <w:shd w:val="clear" w:color="auto" w:fill="FFFFFF"/>
          <w:lang w:val="es-ES"/>
        </w:rPr>
      </w:pPr>
    </w:p>
    <w:p w:rsidR="00221E2F" w:rsidRPr="00221E2F" w:rsidRDefault="00221E2F" w:rsidP="00BE28E0">
      <w:pPr>
        <w:jc w:val="both"/>
        <w:rPr>
          <w:rFonts w:ascii="Abadi" w:hAnsi="Abadi"/>
          <w:color w:val="000000" w:themeColor="text1"/>
          <w:sz w:val="15"/>
          <w:szCs w:val="15"/>
          <w:lang w:val="es-ES"/>
        </w:rPr>
      </w:pPr>
      <w:r w:rsidRPr="00221E2F">
        <w:rPr>
          <w:rFonts w:ascii="Abadi" w:hAnsi="Abadi" w:cs="Arial"/>
          <w:color w:val="000000" w:themeColor="text1"/>
          <w:sz w:val="15"/>
          <w:szCs w:val="15"/>
          <w:shd w:val="clear" w:color="auto" w:fill="FFFFFF"/>
          <w:lang w:val="es-ES"/>
        </w:rPr>
        <w:t>Fuentes:</w:t>
      </w:r>
      <w:r w:rsidRPr="00221E2F">
        <w:rPr>
          <w:sz w:val="15"/>
          <w:szCs w:val="15"/>
        </w:rPr>
        <w:t xml:space="preserve"> </w:t>
      </w:r>
      <w:hyperlink r:id="rId88" w:history="1">
        <w:r w:rsidRPr="00221E2F">
          <w:rPr>
            <w:rStyle w:val="Hyperlink"/>
            <w:rFonts w:ascii="Abadi" w:hAnsi="Abadi"/>
            <w:color w:val="000000" w:themeColor="text1"/>
            <w:sz w:val="15"/>
            <w:szCs w:val="15"/>
            <w:lang w:val="es-ES"/>
          </w:rPr>
          <w:t>https://www.livescience.com/55230-renaissance.html</w:t>
        </w:r>
      </w:hyperlink>
    </w:p>
    <w:p w:rsidR="00221E2F" w:rsidRPr="00912A11" w:rsidRDefault="00221E2F" w:rsidP="00BE28E0">
      <w:pPr>
        <w:jc w:val="both"/>
        <w:rPr>
          <w:rFonts w:ascii="Abadi" w:hAnsi="Abadi" w:cs="Arial"/>
          <w:color w:val="000000" w:themeColor="text1"/>
          <w:shd w:val="clear" w:color="auto" w:fill="FFFFFF"/>
          <w:lang w:val="es-ES"/>
        </w:rPr>
      </w:pPr>
    </w:p>
    <w:p w:rsidR="008F71A1" w:rsidRDefault="009A0773"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   </w:t>
      </w:r>
      <w:r w:rsidR="00DC6ABA" w:rsidRPr="00912A11">
        <w:rPr>
          <w:rFonts w:ascii="Abadi" w:hAnsi="Abadi" w:cs="Arial"/>
          <w:color w:val="000000" w:themeColor="text1"/>
          <w:shd w:val="clear" w:color="auto" w:fill="FFFFFF"/>
          <w:lang w:val="es-ES"/>
        </w:rPr>
        <w:t xml:space="preserve">Una vez más había un interés en las matemáticas como las proporciones </w:t>
      </w:r>
      <w:r w:rsidR="00D722A8" w:rsidRPr="00912A11">
        <w:rPr>
          <w:rFonts w:ascii="Abadi" w:hAnsi="Abadi" w:cs="Arial"/>
          <w:color w:val="000000" w:themeColor="text1"/>
          <w:shd w:val="clear" w:color="auto" w:fill="FFFFFF"/>
          <w:lang w:val="es-ES"/>
        </w:rPr>
        <w:t>perceptivas</w:t>
      </w:r>
      <w:r w:rsidR="00DC6ABA" w:rsidRPr="00912A11">
        <w:rPr>
          <w:rFonts w:ascii="Abadi" w:hAnsi="Abadi" w:cs="Arial"/>
          <w:color w:val="000000" w:themeColor="text1"/>
          <w:shd w:val="clear" w:color="auto" w:fill="FFFFFF"/>
          <w:lang w:val="es-ES"/>
        </w:rPr>
        <w:t xml:space="preserve">, así como las proporciones idealizadas. La imaginería </w:t>
      </w:r>
      <w:r w:rsidR="00EC6337">
        <w:rPr>
          <w:rFonts w:ascii="Abadi" w:hAnsi="Abadi" w:cs="Arial"/>
          <w:color w:val="000000" w:themeColor="text1"/>
          <w:shd w:val="clear" w:color="auto" w:fill="FFFFFF"/>
          <w:lang w:val="es-ES"/>
        </w:rPr>
        <w:t>tenía a</w:t>
      </w:r>
      <w:r w:rsidR="00DC6ABA" w:rsidRPr="00912A11">
        <w:rPr>
          <w:rFonts w:ascii="Abadi" w:hAnsi="Abadi" w:cs="Arial"/>
          <w:color w:val="000000" w:themeColor="text1"/>
          <w:shd w:val="clear" w:color="auto" w:fill="FFFFFF"/>
          <w:lang w:val="es-ES"/>
        </w:rPr>
        <w:t>mb</w:t>
      </w:r>
      <w:r w:rsidR="00EC6337">
        <w:rPr>
          <w:rFonts w:ascii="Abadi" w:hAnsi="Abadi" w:cs="Arial"/>
          <w:color w:val="000000" w:themeColor="text1"/>
          <w:shd w:val="clear" w:color="auto" w:fill="FFFFFF"/>
          <w:lang w:val="es-ES"/>
        </w:rPr>
        <w:t>a</w:t>
      </w:r>
      <w:r w:rsidR="00DC6ABA" w:rsidRPr="00912A11">
        <w:rPr>
          <w:rFonts w:ascii="Abadi" w:hAnsi="Abadi" w:cs="Arial"/>
          <w:color w:val="000000" w:themeColor="text1"/>
          <w:shd w:val="clear" w:color="auto" w:fill="FFFFFF"/>
          <w:lang w:val="es-ES"/>
        </w:rPr>
        <w:t xml:space="preserve">s </w:t>
      </w:r>
      <w:r w:rsidR="00EC6337">
        <w:rPr>
          <w:rFonts w:ascii="Abadi" w:hAnsi="Abadi" w:cs="Arial"/>
          <w:color w:val="000000" w:themeColor="text1"/>
          <w:shd w:val="clear" w:color="auto" w:fill="FFFFFF"/>
          <w:lang w:val="es-ES"/>
        </w:rPr>
        <w:t xml:space="preserve">influencias </w:t>
      </w:r>
      <w:r w:rsidR="00D722A8" w:rsidRPr="00912A11">
        <w:rPr>
          <w:rFonts w:ascii="Abadi" w:hAnsi="Abadi" w:cs="Arial"/>
          <w:color w:val="000000" w:themeColor="text1"/>
          <w:shd w:val="clear" w:color="auto" w:fill="FFFFFF"/>
          <w:lang w:val="es-ES"/>
        </w:rPr>
        <w:t>clásica</w:t>
      </w:r>
      <w:r w:rsidR="00EC6337">
        <w:rPr>
          <w:rFonts w:ascii="Abadi" w:hAnsi="Abadi" w:cs="Arial"/>
          <w:color w:val="000000" w:themeColor="text1"/>
          <w:shd w:val="clear" w:color="auto" w:fill="FFFFFF"/>
          <w:lang w:val="es-ES"/>
        </w:rPr>
        <w:t>s</w:t>
      </w:r>
      <w:r w:rsidR="00DC6ABA" w:rsidRPr="00912A11">
        <w:rPr>
          <w:rFonts w:ascii="Abadi" w:hAnsi="Abadi" w:cs="Arial"/>
          <w:color w:val="000000" w:themeColor="text1"/>
          <w:shd w:val="clear" w:color="auto" w:fill="FFFFFF"/>
          <w:lang w:val="es-ES"/>
        </w:rPr>
        <w:t>, religios</w:t>
      </w:r>
      <w:r w:rsidR="00D722A8" w:rsidRPr="00912A11">
        <w:rPr>
          <w:rFonts w:ascii="Abadi" w:hAnsi="Abadi" w:cs="Arial"/>
          <w:color w:val="000000" w:themeColor="text1"/>
          <w:shd w:val="clear" w:color="auto" w:fill="FFFFFF"/>
          <w:lang w:val="es-ES"/>
        </w:rPr>
        <w:t>a</w:t>
      </w:r>
      <w:r w:rsidR="00EC6337">
        <w:rPr>
          <w:rFonts w:ascii="Abadi" w:hAnsi="Abadi" w:cs="Arial"/>
          <w:color w:val="000000" w:themeColor="text1"/>
          <w:shd w:val="clear" w:color="auto" w:fill="FFFFFF"/>
          <w:lang w:val="es-ES"/>
        </w:rPr>
        <w:t>s</w:t>
      </w:r>
      <w:r w:rsidR="00DC6ABA" w:rsidRPr="00912A11">
        <w:rPr>
          <w:rFonts w:ascii="Abadi" w:hAnsi="Abadi" w:cs="Arial"/>
          <w:color w:val="000000" w:themeColor="text1"/>
          <w:shd w:val="clear" w:color="auto" w:fill="FFFFFF"/>
          <w:lang w:val="es-ES"/>
        </w:rPr>
        <w:t xml:space="preserve"> y una combinación. </w:t>
      </w:r>
      <w:r w:rsidR="00D722A8" w:rsidRPr="00912A11">
        <w:rPr>
          <w:rFonts w:ascii="Abadi" w:hAnsi="Abadi" w:cs="Arial"/>
          <w:color w:val="000000" w:themeColor="text1"/>
          <w:shd w:val="clear" w:color="auto" w:fill="FFFFFF"/>
          <w:lang w:val="es-ES"/>
        </w:rPr>
        <w:t>El movimiento comenzó en Italia.</w:t>
      </w:r>
    </w:p>
    <w:p w:rsidR="00215161" w:rsidRDefault="00215161" w:rsidP="00BE28E0">
      <w:pPr>
        <w:jc w:val="both"/>
        <w:rPr>
          <w:rFonts w:ascii="Abadi" w:hAnsi="Abadi" w:cs="Arial"/>
          <w:color w:val="000000" w:themeColor="text1"/>
          <w:shd w:val="clear" w:color="auto" w:fill="FFFFFF"/>
          <w:lang w:val="es-ES"/>
        </w:rPr>
      </w:pPr>
    </w:p>
    <w:p w:rsidR="00760B7F" w:rsidRDefault="00760B7F" w:rsidP="00BE28E0">
      <w:pPr>
        <w:jc w:val="both"/>
        <w:rPr>
          <w:rFonts w:ascii="Abadi" w:hAnsi="Abadi" w:cs="Arial"/>
          <w:color w:val="000000" w:themeColor="text1"/>
          <w:shd w:val="clear" w:color="auto" w:fill="FFFFFF"/>
          <w:lang w:val="es-ES"/>
        </w:rPr>
      </w:pPr>
    </w:p>
    <w:p w:rsidR="00760B7F" w:rsidRDefault="00760B7F" w:rsidP="00BE28E0">
      <w:pPr>
        <w:jc w:val="both"/>
        <w:rPr>
          <w:rFonts w:ascii="Abadi" w:hAnsi="Abadi" w:cs="Arial"/>
          <w:color w:val="000000" w:themeColor="text1"/>
          <w:shd w:val="clear" w:color="auto" w:fill="FFFFFF"/>
          <w:lang w:val="es-ES"/>
        </w:rPr>
      </w:pPr>
    </w:p>
    <w:p w:rsidR="004B7100" w:rsidRPr="00912A11" w:rsidRDefault="00377113" w:rsidP="00BE28E0">
      <w:pPr>
        <w:jc w:val="both"/>
        <w:rPr>
          <w:rFonts w:ascii="Abadi" w:hAnsi="Abadi" w:cs="Arial"/>
          <w:color w:val="000000" w:themeColor="text1"/>
          <w:shd w:val="clear" w:color="auto" w:fill="FFFFFF"/>
          <w:lang w:val="es-ES"/>
        </w:rPr>
      </w:pPr>
      <w:r>
        <w:rPr>
          <w:rFonts w:ascii="Abadi" w:hAnsi="Abadi"/>
          <w:noProof/>
          <w:color w:val="000000" w:themeColor="text1"/>
          <w:lang w:val="es-ES"/>
        </w:rPr>
        <w:lastRenderedPageBreak/>
        <w:drawing>
          <wp:inline distT="0" distB="0" distL="0" distR="0" wp14:anchorId="2B7D17CC" wp14:editId="7906A6CD">
            <wp:extent cx="543096" cy="520700"/>
            <wp:effectExtent l="0" t="0" r="317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2-23 at 1.25.07 P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3982" cy="540724"/>
                    </a:xfrm>
                    <a:prstGeom prst="rect">
                      <a:avLst/>
                    </a:prstGeom>
                  </pic:spPr>
                </pic:pic>
              </a:graphicData>
            </a:graphic>
          </wp:inline>
        </w:drawing>
      </w:r>
    </w:p>
    <w:tbl>
      <w:tblPr>
        <w:tblStyle w:val="TableGrid"/>
        <w:tblW w:w="0" w:type="auto"/>
        <w:tblLook w:val="04A0" w:firstRow="1" w:lastRow="0" w:firstColumn="1" w:lastColumn="0" w:noHBand="0" w:noVBand="1"/>
      </w:tblPr>
      <w:tblGrid>
        <w:gridCol w:w="2972"/>
        <w:gridCol w:w="2792"/>
        <w:gridCol w:w="3015"/>
      </w:tblGrid>
      <w:tr w:rsidR="00912A11" w:rsidRPr="00912A11" w:rsidTr="00DC6ABA">
        <w:tc>
          <w:tcPr>
            <w:tcW w:w="3351" w:type="dxa"/>
          </w:tcPr>
          <w:p w:rsidR="00D722A8" w:rsidRPr="00912A11" w:rsidRDefault="00D722A8" w:rsidP="00BE28E0">
            <w:pPr>
              <w:jc w:val="both"/>
              <w:rPr>
                <w:rFonts w:ascii="Abadi" w:hAnsi="Abadi"/>
                <w:color w:val="000000" w:themeColor="text1"/>
                <w:lang w:val="es-ES"/>
              </w:rPr>
            </w:pPr>
            <w:r w:rsidRPr="00912A11">
              <w:rPr>
                <w:rFonts w:ascii="Abadi" w:hAnsi="Abadi"/>
                <w:color w:val="000000" w:themeColor="text1"/>
                <w:lang w:val="es-ES"/>
              </w:rPr>
              <w:t>La escuela de Atina:</w:t>
            </w:r>
          </w:p>
          <w:p w:rsidR="00DC6ABA" w:rsidRPr="00912A11" w:rsidRDefault="00D722A8" w:rsidP="00BE28E0">
            <w:pPr>
              <w:jc w:val="both"/>
              <w:rPr>
                <w:rFonts w:ascii="Abadi" w:hAnsi="Abadi"/>
                <w:color w:val="000000" w:themeColor="text1"/>
                <w:lang w:val="es-ES"/>
              </w:rPr>
            </w:pPr>
            <w:r w:rsidRPr="00912A11">
              <w:rPr>
                <w:rFonts w:ascii="Abadi" w:hAnsi="Abadi"/>
                <w:color w:val="000000" w:themeColor="text1"/>
                <w:lang w:val="es-ES"/>
              </w:rPr>
              <w:t>Raphael ( Italiano)</w:t>
            </w:r>
          </w:p>
        </w:tc>
        <w:tc>
          <w:tcPr>
            <w:tcW w:w="3352" w:type="dxa"/>
          </w:tcPr>
          <w:p w:rsidR="00DC6ABA" w:rsidRPr="00912A11" w:rsidRDefault="00D722A8" w:rsidP="00BE28E0">
            <w:pPr>
              <w:jc w:val="both"/>
              <w:rPr>
                <w:rFonts w:ascii="Abadi" w:hAnsi="Abadi"/>
                <w:color w:val="000000" w:themeColor="text1"/>
                <w:lang w:val="es-ES"/>
              </w:rPr>
            </w:pPr>
            <w:r w:rsidRPr="00912A11">
              <w:rPr>
                <w:rFonts w:ascii="Abadi" w:hAnsi="Abadi"/>
                <w:color w:val="000000" w:themeColor="text1"/>
                <w:lang w:val="es-ES"/>
              </w:rPr>
              <w:t>Botticelli</w:t>
            </w:r>
            <w:r w:rsidR="00DC6ABA" w:rsidRPr="00912A11">
              <w:rPr>
                <w:rFonts w:ascii="Abadi" w:hAnsi="Abadi"/>
                <w:color w:val="000000" w:themeColor="text1"/>
                <w:lang w:val="es-ES"/>
              </w:rPr>
              <w:t>: El Nacimiento de Venus</w:t>
            </w:r>
          </w:p>
        </w:tc>
        <w:tc>
          <w:tcPr>
            <w:tcW w:w="3352" w:type="dxa"/>
          </w:tcPr>
          <w:p w:rsidR="00DC6ABA" w:rsidRPr="00912A11" w:rsidRDefault="00D722A8" w:rsidP="00BE28E0">
            <w:pPr>
              <w:jc w:val="both"/>
              <w:rPr>
                <w:rFonts w:ascii="Abadi" w:hAnsi="Abadi"/>
                <w:color w:val="000000" w:themeColor="text1"/>
                <w:lang w:val="es-ES"/>
              </w:rPr>
            </w:pPr>
            <w:r w:rsidRPr="00912A11">
              <w:rPr>
                <w:rFonts w:ascii="Abadi" w:hAnsi="Abadi"/>
                <w:color w:val="000000" w:themeColor="text1"/>
                <w:lang w:val="es-ES"/>
              </w:rPr>
              <w:t>Michael angeló</w:t>
            </w:r>
            <w:r w:rsidR="00DC6ABA" w:rsidRPr="00912A11">
              <w:rPr>
                <w:rFonts w:ascii="Abadi" w:hAnsi="Abadi"/>
                <w:color w:val="000000" w:themeColor="text1"/>
                <w:lang w:val="es-ES"/>
              </w:rPr>
              <w:t>: David</w:t>
            </w:r>
          </w:p>
        </w:tc>
      </w:tr>
      <w:tr w:rsidR="00912A11" w:rsidRPr="00912A11" w:rsidTr="00DC6ABA">
        <w:tc>
          <w:tcPr>
            <w:tcW w:w="3351" w:type="dxa"/>
          </w:tcPr>
          <w:p w:rsidR="00DC6ABA" w:rsidRPr="00912A11" w:rsidRDefault="00DC6ABA" w:rsidP="00BE28E0">
            <w:pPr>
              <w:jc w:val="center"/>
              <w:rPr>
                <w:color w:val="000000" w:themeColor="text1"/>
              </w:rPr>
            </w:pPr>
            <w:r w:rsidRPr="00912A11">
              <w:rPr>
                <w:noProof/>
                <w:color w:val="000000" w:themeColor="text1"/>
              </w:rPr>
              <w:drawing>
                <wp:inline distT="0" distB="0" distL="0" distR="0">
                  <wp:extent cx="1339850" cy="1156278"/>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reen Shot 2020-02-20 at 1.35.03 PM.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362179" cy="1175548"/>
                          </a:xfrm>
                          <a:prstGeom prst="rect">
                            <a:avLst/>
                          </a:prstGeom>
                        </pic:spPr>
                      </pic:pic>
                    </a:graphicData>
                  </a:graphic>
                </wp:inline>
              </w:drawing>
            </w:r>
          </w:p>
        </w:tc>
        <w:tc>
          <w:tcPr>
            <w:tcW w:w="3352" w:type="dxa"/>
          </w:tcPr>
          <w:p w:rsidR="00DC6ABA" w:rsidRPr="00912A11" w:rsidRDefault="00DC6ABA" w:rsidP="00BE28E0">
            <w:pPr>
              <w:jc w:val="center"/>
              <w:rPr>
                <w:color w:val="000000" w:themeColor="text1"/>
              </w:rPr>
            </w:pPr>
            <w:r w:rsidRPr="00912A11">
              <w:rPr>
                <w:noProof/>
                <w:color w:val="000000" w:themeColor="text1"/>
              </w:rPr>
              <w:drawing>
                <wp:inline distT="0" distB="0" distL="0" distR="0" wp14:anchorId="09AE9EC9" wp14:editId="0B0E39EC">
                  <wp:extent cx="1511300" cy="1137504"/>
                  <wp:effectExtent l="0" t="0" r="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reen Shot 2020-02-20 at 1.34.34 PM.png"/>
                          <pic:cNvPicPr/>
                        </pic:nvPicPr>
                        <pic:blipFill>
                          <a:blip r:embed="rId90">
                            <a:extLst>
                              <a:ext uri="{28A0092B-C50C-407E-A947-70E740481C1C}">
                                <a14:useLocalDpi xmlns:a14="http://schemas.microsoft.com/office/drawing/2010/main" val="0"/>
                              </a:ext>
                            </a:extLst>
                          </a:blip>
                          <a:stretch>
                            <a:fillRect/>
                          </a:stretch>
                        </pic:blipFill>
                        <pic:spPr>
                          <a:xfrm>
                            <a:off x="0" y="0"/>
                            <a:ext cx="1528364" cy="1150347"/>
                          </a:xfrm>
                          <a:prstGeom prst="rect">
                            <a:avLst/>
                          </a:prstGeom>
                        </pic:spPr>
                      </pic:pic>
                    </a:graphicData>
                  </a:graphic>
                </wp:inline>
              </w:drawing>
            </w:r>
          </w:p>
        </w:tc>
        <w:tc>
          <w:tcPr>
            <w:tcW w:w="3352" w:type="dxa"/>
          </w:tcPr>
          <w:p w:rsidR="00CD118F" w:rsidRPr="00912A11" w:rsidRDefault="00DC6ABA" w:rsidP="00BE28E0">
            <w:pPr>
              <w:jc w:val="center"/>
              <w:rPr>
                <w:color w:val="000000" w:themeColor="text1"/>
              </w:rPr>
            </w:pPr>
            <w:r w:rsidRPr="00912A11">
              <w:rPr>
                <w:noProof/>
                <w:color w:val="000000" w:themeColor="text1"/>
              </w:rPr>
              <w:drawing>
                <wp:inline distT="0" distB="0" distL="0" distR="0">
                  <wp:extent cx="1041400" cy="1109721"/>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 Shot 2020-02-20 at 1.44.11 PM.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051412" cy="1120390"/>
                          </a:xfrm>
                          <a:prstGeom prst="rect">
                            <a:avLst/>
                          </a:prstGeom>
                        </pic:spPr>
                      </pic:pic>
                    </a:graphicData>
                  </a:graphic>
                </wp:inline>
              </w:drawing>
            </w:r>
          </w:p>
          <w:p w:rsidR="00F75162" w:rsidRPr="00912A11" w:rsidRDefault="00F75162" w:rsidP="00BE28E0">
            <w:pPr>
              <w:jc w:val="center"/>
              <w:rPr>
                <w:color w:val="000000" w:themeColor="text1"/>
              </w:rPr>
            </w:pPr>
          </w:p>
        </w:tc>
      </w:tr>
      <w:tr w:rsidR="00912A11" w:rsidRPr="00912A11" w:rsidTr="00DC6ABA">
        <w:tc>
          <w:tcPr>
            <w:tcW w:w="3351" w:type="dxa"/>
          </w:tcPr>
          <w:p w:rsidR="00D722A8" w:rsidRPr="00912A11" w:rsidRDefault="001B29CC" w:rsidP="00BE28E0">
            <w:pPr>
              <w:jc w:val="center"/>
              <w:rPr>
                <w:color w:val="000000" w:themeColor="text1"/>
                <w:sz w:val="13"/>
                <w:szCs w:val="13"/>
              </w:rPr>
            </w:pPr>
            <w:hyperlink r:id="rId92" w:history="1">
              <w:r w:rsidR="00D722A8" w:rsidRPr="00912A11">
                <w:rPr>
                  <w:rStyle w:val="Hyperlink"/>
                  <w:color w:val="000000" w:themeColor="text1"/>
                  <w:sz w:val="13"/>
                  <w:szCs w:val="13"/>
                </w:rPr>
                <w:t>https://www.youtube.com/watch?v=Utc5wbVJrb8</w:t>
              </w:r>
            </w:hyperlink>
          </w:p>
          <w:p w:rsidR="00D722A8" w:rsidRDefault="00CD118F" w:rsidP="00BE28E0">
            <w:pPr>
              <w:jc w:val="center"/>
              <w:rPr>
                <w:rFonts w:ascii="Abadi" w:hAnsi="Abadi"/>
                <w:noProof/>
                <w:color w:val="000000" w:themeColor="text1"/>
              </w:rPr>
            </w:pPr>
            <w:r w:rsidRPr="00912A11">
              <w:rPr>
                <w:rFonts w:ascii="Abadi" w:hAnsi="Abadi"/>
                <w:noProof/>
                <w:color w:val="000000" w:themeColor="text1"/>
              </w:rPr>
              <w:t>Arquitectura</w:t>
            </w:r>
          </w:p>
          <w:p w:rsidR="00F51C64" w:rsidRPr="00912A11" w:rsidRDefault="00F51C64" w:rsidP="00BE28E0">
            <w:pPr>
              <w:jc w:val="center"/>
              <w:rPr>
                <w:rFonts w:ascii="Abadi" w:hAnsi="Abadi"/>
                <w:noProof/>
                <w:color w:val="000000" w:themeColor="text1"/>
              </w:rPr>
            </w:pPr>
            <w:r w:rsidRPr="00F51C64">
              <w:rPr>
                <w:rFonts w:ascii="Abadi" w:hAnsi="Abadi"/>
                <w:noProof/>
                <w:color w:val="FF0000"/>
              </w:rPr>
              <w:t>Videos:</w:t>
            </w:r>
          </w:p>
        </w:tc>
        <w:tc>
          <w:tcPr>
            <w:tcW w:w="3352" w:type="dxa"/>
          </w:tcPr>
          <w:p w:rsidR="00D722A8" w:rsidRPr="00912A11" w:rsidRDefault="00D722A8" w:rsidP="00BE28E0">
            <w:pPr>
              <w:jc w:val="center"/>
              <w:rPr>
                <w:rFonts w:ascii="Abadi" w:hAnsi="Abadi"/>
                <w:noProof/>
                <w:color w:val="000000" w:themeColor="text1"/>
              </w:rPr>
            </w:pPr>
            <w:r w:rsidRPr="00912A11">
              <w:rPr>
                <w:rFonts w:ascii="Abadi" w:hAnsi="Abadi"/>
                <w:noProof/>
                <w:color w:val="000000" w:themeColor="text1"/>
              </w:rPr>
              <w:t xml:space="preserve">Sienna Italia </w:t>
            </w:r>
            <w:r w:rsidR="00FA6FF0" w:rsidRPr="00912A11">
              <w:rPr>
                <w:rFonts w:ascii="Abadi" w:hAnsi="Abadi"/>
                <w:noProof/>
                <w:color w:val="000000" w:themeColor="text1"/>
              </w:rPr>
              <w:t>–3d</w:t>
            </w:r>
          </w:p>
          <w:p w:rsidR="00FA6FF0" w:rsidRPr="00912A11" w:rsidRDefault="001B29CC" w:rsidP="00BE28E0">
            <w:pPr>
              <w:jc w:val="center"/>
              <w:rPr>
                <w:color w:val="000000" w:themeColor="text1"/>
                <w:sz w:val="13"/>
                <w:szCs w:val="13"/>
              </w:rPr>
            </w:pPr>
            <w:hyperlink r:id="rId93" w:history="1">
              <w:r w:rsidR="00FA6FF0" w:rsidRPr="00912A11">
                <w:rPr>
                  <w:rStyle w:val="Hyperlink"/>
                  <w:color w:val="000000" w:themeColor="text1"/>
                  <w:sz w:val="13"/>
                  <w:szCs w:val="13"/>
                </w:rPr>
                <w:t>https://www.airpano.com/360photo/Italy-Siena/</w:t>
              </w:r>
            </w:hyperlink>
          </w:p>
        </w:tc>
        <w:tc>
          <w:tcPr>
            <w:tcW w:w="3352" w:type="dxa"/>
          </w:tcPr>
          <w:p w:rsidR="00FA6FF0" w:rsidRPr="00912A11" w:rsidRDefault="001B29CC" w:rsidP="00BE28E0">
            <w:pPr>
              <w:jc w:val="center"/>
              <w:rPr>
                <w:color w:val="000000" w:themeColor="text1"/>
                <w:sz w:val="13"/>
                <w:szCs w:val="13"/>
              </w:rPr>
            </w:pPr>
            <w:hyperlink r:id="rId94" w:history="1">
              <w:r w:rsidR="00FA6FF0" w:rsidRPr="00912A11">
                <w:rPr>
                  <w:rStyle w:val="Hyperlink"/>
                  <w:color w:val="000000" w:themeColor="text1"/>
                  <w:sz w:val="13"/>
                  <w:szCs w:val="13"/>
                </w:rPr>
                <w:t>https://www.youtube.com/watch?v=FEBO1ibzSX4</w:t>
              </w:r>
            </w:hyperlink>
          </w:p>
          <w:p w:rsidR="00D722A8" w:rsidRPr="00912A11" w:rsidRDefault="00FA6FF0" w:rsidP="00BE28E0">
            <w:pPr>
              <w:jc w:val="center"/>
              <w:rPr>
                <w:rFonts w:ascii="Abadi" w:hAnsi="Abadi"/>
                <w:noProof/>
                <w:color w:val="000000" w:themeColor="text1"/>
              </w:rPr>
            </w:pPr>
            <w:r w:rsidRPr="00912A11">
              <w:rPr>
                <w:rFonts w:ascii="Abadi" w:hAnsi="Abadi"/>
                <w:noProof/>
                <w:color w:val="000000" w:themeColor="text1"/>
              </w:rPr>
              <w:t>La Música</w:t>
            </w:r>
          </w:p>
        </w:tc>
      </w:tr>
      <w:tr w:rsidR="00B2626E" w:rsidRPr="00912A11" w:rsidTr="00DC6ABA">
        <w:tc>
          <w:tcPr>
            <w:tcW w:w="3351" w:type="dxa"/>
          </w:tcPr>
          <w:p w:rsidR="00D722A8" w:rsidRPr="00912A11" w:rsidRDefault="00D722A8" w:rsidP="00BE28E0">
            <w:pPr>
              <w:jc w:val="center"/>
              <w:rPr>
                <w:noProof/>
                <w:color w:val="000000" w:themeColor="text1"/>
              </w:rPr>
            </w:pPr>
            <w:r w:rsidRPr="00912A11">
              <w:rPr>
                <w:noProof/>
                <w:color w:val="000000" w:themeColor="text1"/>
              </w:rPr>
              <w:drawing>
                <wp:inline distT="0" distB="0" distL="0" distR="0" wp14:anchorId="5CC44D32" wp14:editId="71D257AB">
                  <wp:extent cx="1263650" cy="976519"/>
                  <wp:effectExtent l="0" t="0" r="0" b="1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 Shot 2020-02-20 at 1.49.01 PM.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283397" cy="991779"/>
                          </a:xfrm>
                          <a:prstGeom prst="rect">
                            <a:avLst/>
                          </a:prstGeom>
                        </pic:spPr>
                      </pic:pic>
                    </a:graphicData>
                  </a:graphic>
                </wp:inline>
              </w:drawing>
            </w:r>
          </w:p>
        </w:tc>
        <w:tc>
          <w:tcPr>
            <w:tcW w:w="3352" w:type="dxa"/>
          </w:tcPr>
          <w:p w:rsidR="00D722A8" w:rsidRDefault="00FA6FF0" w:rsidP="00BE28E0">
            <w:pPr>
              <w:jc w:val="center"/>
              <w:rPr>
                <w:noProof/>
                <w:color w:val="000000" w:themeColor="text1"/>
              </w:rPr>
            </w:pPr>
            <w:r w:rsidRPr="00912A11">
              <w:rPr>
                <w:noProof/>
                <w:color w:val="000000" w:themeColor="text1"/>
              </w:rPr>
              <w:drawing>
                <wp:inline distT="0" distB="0" distL="0" distR="0">
                  <wp:extent cx="1371017" cy="1379220"/>
                  <wp:effectExtent l="0" t="0" r="635"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reen Shot 2020-02-20 at 2.02.29 PM.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383488" cy="1391766"/>
                          </a:xfrm>
                          <a:prstGeom prst="rect">
                            <a:avLst/>
                          </a:prstGeom>
                        </pic:spPr>
                      </pic:pic>
                    </a:graphicData>
                  </a:graphic>
                </wp:inline>
              </w:drawing>
            </w:r>
          </w:p>
          <w:p w:rsidR="00215161" w:rsidRDefault="00215161" w:rsidP="00BE28E0">
            <w:pPr>
              <w:jc w:val="center"/>
              <w:rPr>
                <w:noProof/>
                <w:color w:val="000000" w:themeColor="text1"/>
              </w:rPr>
            </w:pPr>
          </w:p>
          <w:p w:rsidR="00215161" w:rsidRPr="00912A11" w:rsidRDefault="00215161" w:rsidP="00BE28E0">
            <w:pPr>
              <w:jc w:val="center"/>
              <w:rPr>
                <w:noProof/>
                <w:color w:val="000000" w:themeColor="text1"/>
              </w:rPr>
            </w:pPr>
          </w:p>
        </w:tc>
        <w:tc>
          <w:tcPr>
            <w:tcW w:w="3352" w:type="dxa"/>
          </w:tcPr>
          <w:p w:rsidR="00D722A8" w:rsidRDefault="00FA6FF0" w:rsidP="00BE28E0">
            <w:pPr>
              <w:jc w:val="center"/>
              <w:rPr>
                <w:noProof/>
                <w:color w:val="000000" w:themeColor="text1"/>
              </w:rPr>
            </w:pPr>
            <w:r w:rsidRPr="00912A11">
              <w:rPr>
                <w:noProof/>
                <w:color w:val="000000" w:themeColor="text1"/>
              </w:rPr>
              <w:drawing>
                <wp:inline distT="0" distB="0" distL="0" distR="0">
                  <wp:extent cx="1244600" cy="100396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reen Shot 2020-02-20 at 2.08.15 PM.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265438" cy="1020775"/>
                          </a:xfrm>
                          <a:prstGeom prst="rect">
                            <a:avLst/>
                          </a:prstGeom>
                        </pic:spPr>
                      </pic:pic>
                    </a:graphicData>
                  </a:graphic>
                </wp:inline>
              </w:drawing>
            </w:r>
          </w:p>
          <w:p w:rsidR="0030197A" w:rsidRPr="00912A11" w:rsidRDefault="0030197A" w:rsidP="00BE28E0">
            <w:pPr>
              <w:jc w:val="center"/>
              <w:rPr>
                <w:noProof/>
                <w:color w:val="000000" w:themeColor="text1"/>
              </w:rPr>
            </w:pPr>
            <w:r>
              <w:rPr>
                <w:rFonts w:ascii="Abadi" w:hAnsi="Abadi" w:cs="Arial"/>
                <w:noProof/>
                <w:color w:val="000000" w:themeColor="text1"/>
                <w:shd w:val="clear" w:color="auto" w:fill="FFFFFF"/>
                <w:lang w:val="es-ES"/>
              </w:rPr>
              <w:drawing>
                <wp:inline distT="0" distB="0" distL="0" distR="0" wp14:anchorId="0C15EB59" wp14:editId="3FF259BF">
                  <wp:extent cx="1562100" cy="6858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20-03-02 at 11.36.32 PM.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66028" cy="731427"/>
                          </a:xfrm>
                          <a:prstGeom prst="rect">
                            <a:avLst/>
                          </a:prstGeom>
                        </pic:spPr>
                      </pic:pic>
                    </a:graphicData>
                  </a:graphic>
                </wp:inline>
              </w:drawing>
            </w:r>
          </w:p>
        </w:tc>
      </w:tr>
    </w:tbl>
    <w:p w:rsidR="00E708A6" w:rsidRPr="00912A11" w:rsidRDefault="00E708A6" w:rsidP="00BE28E0">
      <w:pPr>
        <w:jc w:val="both"/>
        <w:rPr>
          <w:rFonts w:ascii="Arial" w:hAnsi="Arial" w:cs="Arial"/>
          <w:color w:val="000000" w:themeColor="text1"/>
          <w:sz w:val="27"/>
          <w:szCs w:val="27"/>
          <w:shd w:val="clear" w:color="auto" w:fill="FFFFFF"/>
        </w:rPr>
      </w:pPr>
    </w:p>
    <w:p w:rsidR="00681F9D" w:rsidRPr="00912A11" w:rsidRDefault="00E35D91" w:rsidP="00BE28E0">
      <w:pPr>
        <w:jc w:val="both"/>
        <w:rPr>
          <w:rFonts w:ascii="Abadi" w:hAnsi="Abadi"/>
          <w:color w:val="000000" w:themeColor="text1"/>
          <w:lang w:val="es-ES"/>
        </w:rPr>
      </w:pPr>
      <w:r w:rsidRPr="00912A11">
        <w:rPr>
          <w:color w:val="000000" w:themeColor="text1"/>
        </w:rPr>
        <w:t xml:space="preserve"> </w:t>
      </w:r>
      <w:r w:rsidR="00697EDE" w:rsidRPr="00912A11">
        <w:rPr>
          <w:color w:val="000000" w:themeColor="text1"/>
        </w:rPr>
        <w:t xml:space="preserve">    </w:t>
      </w:r>
      <w:r w:rsidRPr="00912A11">
        <w:rPr>
          <w:rFonts w:ascii="Abadi" w:hAnsi="Abadi"/>
          <w:color w:val="000000" w:themeColor="text1"/>
          <w:lang w:val="es-ES"/>
        </w:rPr>
        <w:t>En la música</w:t>
      </w:r>
      <w:r w:rsidR="004751B6" w:rsidRPr="00912A11">
        <w:rPr>
          <w:rFonts w:ascii="Abadi" w:hAnsi="Abadi"/>
          <w:color w:val="000000" w:themeColor="text1"/>
          <w:lang w:val="es-ES"/>
        </w:rPr>
        <w:t>,</w:t>
      </w:r>
      <w:r w:rsidRPr="00912A11">
        <w:rPr>
          <w:rFonts w:ascii="Abadi" w:hAnsi="Abadi"/>
          <w:color w:val="000000" w:themeColor="text1"/>
          <w:lang w:val="es-ES"/>
        </w:rPr>
        <w:t xml:space="preserve"> t</w:t>
      </w:r>
      <w:r w:rsidR="00FA6FF0" w:rsidRPr="00912A11">
        <w:rPr>
          <w:rFonts w:ascii="Abadi" w:hAnsi="Abadi"/>
          <w:color w:val="000000" w:themeColor="text1"/>
          <w:lang w:val="es-ES"/>
        </w:rPr>
        <w:t xml:space="preserve">ecnologías nuevas </w:t>
      </w:r>
      <w:r w:rsidR="00EC6337">
        <w:rPr>
          <w:rFonts w:ascii="Abadi" w:hAnsi="Abadi"/>
          <w:color w:val="000000" w:themeColor="text1"/>
          <w:lang w:val="es-ES"/>
        </w:rPr>
        <w:t>hicieron</w:t>
      </w:r>
      <w:r w:rsidR="00FA6FF0" w:rsidRPr="00912A11">
        <w:rPr>
          <w:rFonts w:ascii="Abadi" w:hAnsi="Abadi"/>
          <w:color w:val="000000" w:themeColor="text1"/>
          <w:lang w:val="es-ES"/>
        </w:rPr>
        <w:t xml:space="preserve"> posible algun</w:t>
      </w:r>
      <w:r w:rsidR="00EC6337">
        <w:rPr>
          <w:rFonts w:ascii="Abadi" w:hAnsi="Abadi"/>
          <w:color w:val="000000" w:themeColor="text1"/>
          <w:lang w:val="es-ES"/>
        </w:rPr>
        <w:t>a</w:t>
      </w:r>
      <w:r w:rsidR="00FA6FF0" w:rsidRPr="00912A11">
        <w:rPr>
          <w:rFonts w:ascii="Abadi" w:hAnsi="Abadi"/>
          <w:color w:val="000000" w:themeColor="text1"/>
          <w:lang w:val="es-ES"/>
        </w:rPr>
        <w:t xml:space="preserve">s invenciones como la familia de clavicordios y </w:t>
      </w:r>
      <w:r w:rsidRPr="00912A11">
        <w:rPr>
          <w:rFonts w:ascii="Abadi" w:hAnsi="Abadi"/>
          <w:color w:val="000000" w:themeColor="text1"/>
          <w:lang w:val="es-ES"/>
        </w:rPr>
        <w:t>violines</w:t>
      </w:r>
      <w:r w:rsidR="00FA6FF0" w:rsidRPr="00912A11">
        <w:rPr>
          <w:rFonts w:ascii="Abadi" w:hAnsi="Abadi"/>
          <w:color w:val="000000" w:themeColor="text1"/>
          <w:lang w:val="es-ES"/>
        </w:rPr>
        <w:t>.</w:t>
      </w:r>
      <w:r w:rsidRPr="00912A11">
        <w:rPr>
          <w:rFonts w:ascii="Abadi" w:hAnsi="Abadi"/>
          <w:color w:val="000000" w:themeColor="text1"/>
          <w:lang w:val="es-ES"/>
        </w:rPr>
        <w:t xml:space="preserve"> Ahora</w:t>
      </w:r>
      <w:r w:rsidR="004751B6" w:rsidRPr="00912A11">
        <w:rPr>
          <w:rFonts w:ascii="Abadi" w:hAnsi="Abadi"/>
          <w:color w:val="000000" w:themeColor="text1"/>
          <w:lang w:val="es-ES"/>
        </w:rPr>
        <w:t>,</w:t>
      </w:r>
      <w:r w:rsidRPr="00912A11">
        <w:rPr>
          <w:rFonts w:ascii="Abadi" w:hAnsi="Abadi"/>
          <w:color w:val="000000" w:themeColor="text1"/>
          <w:lang w:val="es-ES"/>
        </w:rPr>
        <w:t xml:space="preserve"> </w:t>
      </w:r>
      <w:r w:rsidR="00FA6FF0" w:rsidRPr="00912A11">
        <w:rPr>
          <w:rFonts w:ascii="Abadi" w:hAnsi="Abadi"/>
          <w:color w:val="000000" w:themeColor="text1"/>
          <w:lang w:val="es-ES"/>
        </w:rPr>
        <w:t xml:space="preserve"> </w:t>
      </w:r>
      <w:r w:rsidRPr="00912A11">
        <w:rPr>
          <w:rFonts w:ascii="Abadi" w:hAnsi="Abadi"/>
          <w:color w:val="000000" w:themeColor="text1"/>
          <w:lang w:val="es-ES"/>
        </w:rPr>
        <w:t>l</w:t>
      </w:r>
      <w:r w:rsidR="00FA6FF0" w:rsidRPr="00912A11">
        <w:rPr>
          <w:rFonts w:ascii="Abadi" w:hAnsi="Abadi"/>
          <w:color w:val="000000" w:themeColor="text1"/>
          <w:lang w:val="es-ES"/>
        </w:rPr>
        <w:t xml:space="preserve">as partituras podían </w:t>
      </w:r>
      <w:r w:rsidR="00EC6337">
        <w:rPr>
          <w:rFonts w:ascii="Abadi" w:hAnsi="Abadi"/>
          <w:color w:val="000000" w:themeColor="text1"/>
          <w:lang w:val="es-ES"/>
        </w:rPr>
        <w:t xml:space="preserve">ser </w:t>
      </w:r>
      <w:r w:rsidRPr="00912A11">
        <w:rPr>
          <w:rFonts w:ascii="Abadi" w:hAnsi="Abadi"/>
          <w:color w:val="000000" w:themeColor="text1"/>
          <w:lang w:val="es-ES"/>
        </w:rPr>
        <w:t>imprimidas</w:t>
      </w:r>
      <w:r w:rsidR="00FA6FF0" w:rsidRPr="00912A11">
        <w:rPr>
          <w:rFonts w:ascii="Abadi" w:hAnsi="Abadi"/>
          <w:color w:val="000000" w:themeColor="text1"/>
          <w:lang w:val="es-ES"/>
        </w:rPr>
        <w:t xml:space="preserve"> </w:t>
      </w:r>
      <w:r w:rsidRPr="00912A11">
        <w:rPr>
          <w:rFonts w:ascii="Abadi" w:hAnsi="Abadi"/>
          <w:color w:val="000000" w:themeColor="text1"/>
          <w:lang w:val="es-ES"/>
        </w:rPr>
        <w:t>para difundir</w:t>
      </w:r>
      <w:r w:rsidR="00EC6337">
        <w:rPr>
          <w:rFonts w:ascii="Abadi" w:hAnsi="Abadi"/>
          <w:color w:val="000000" w:themeColor="text1"/>
          <w:lang w:val="es-ES"/>
        </w:rPr>
        <w:t>se</w:t>
      </w:r>
      <w:r w:rsidRPr="00912A11">
        <w:rPr>
          <w:rFonts w:ascii="Abadi" w:hAnsi="Abadi"/>
          <w:color w:val="000000" w:themeColor="text1"/>
          <w:lang w:val="es-ES"/>
        </w:rPr>
        <w:t xml:space="preserve"> a través de Europea. Este estilo de música tenían características humanistas -por ejemplo, los compositores trataban de tocar a los oyentes emocionalmente. Mas palabras </w:t>
      </w:r>
      <w:r w:rsidR="00EC6337">
        <w:rPr>
          <w:rFonts w:ascii="Abadi" w:hAnsi="Abadi"/>
          <w:color w:val="000000" w:themeColor="text1"/>
          <w:lang w:val="es-ES"/>
        </w:rPr>
        <w:t>eran</w:t>
      </w:r>
      <w:r w:rsidRPr="00912A11">
        <w:rPr>
          <w:rFonts w:ascii="Abadi" w:hAnsi="Abadi"/>
          <w:color w:val="000000" w:themeColor="text1"/>
          <w:lang w:val="es-ES"/>
        </w:rPr>
        <w:t xml:space="preserve"> utilizadas y eran una relación cercana entre la poesía y la música. </w:t>
      </w:r>
    </w:p>
    <w:p w:rsidR="00C1695F" w:rsidRPr="00C1695F" w:rsidRDefault="00CD118F"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Así como los filósofos </w:t>
      </w:r>
      <w:r w:rsidRPr="00C1695F">
        <w:rPr>
          <w:rFonts w:ascii="Abadi" w:hAnsi="Abadi" w:cs="Arial"/>
          <w:color w:val="000000" w:themeColor="text1"/>
          <w:shd w:val="clear" w:color="auto" w:fill="FFFFFF"/>
          <w:lang w:val="es-ES"/>
        </w:rPr>
        <w:t xml:space="preserve">griegos Pitágoras, Aristóteles y Platón --- se habían acercado al poder sanador y transformador de la música. </w:t>
      </w:r>
      <w:r w:rsidR="00281B19" w:rsidRPr="00C1695F">
        <w:rPr>
          <w:rFonts w:ascii="Abadi" w:hAnsi="Abadi" w:cs="Arial"/>
          <w:color w:val="000000" w:themeColor="text1"/>
          <w:lang w:val="es-ES"/>
        </w:rPr>
        <w:t xml:space="preserve">Aquí </w:t>
      </w:r>
      <w:r w:rsidR="00EC6337">
        <w:rPr>
          <w:rFonts w:ascii="Abadi" w:hAnsi="Abadi" w:cs="Arial"/>
          <w:color w:val="000000" w:themeColor="text1"/>
          <w:lang w:val="es-ES"/>
        </w:rPr>
        <w:t>hay</w:t>
      </w:r>
      <w:r w:rsidR="00281B19" w:rsidRPr="00C1695F">
        <w:rPr>
          <w:rFonts w:ascii="Abadi" w:hAnsi="Abadi" w:cs="Arial"/>
          <w:color w:val="000000" w:themeColor="text1"/>
          <w:lang w:val="es-ES"/>
        </w:rPr>
        <w:t xml:space="preserve"> algunas líneas del obra del teatro </w:t>
      </w:r>
      <w:proofErr w:type="spellStart"/>
      <w:r w:rsidR="00281B19" w:rsidRPr="00C1695F">
        <w:rPr>
          <w:rStyle w:val="Emphasis"/>
          <w:rFonts w:ascii="Abadi" w:hAnsi="Abadi" w:cs="Arial"/>
          <w:color w:val="000000" w:themeColor="text1"/>
          <w:bdr w:val="none" w:sz="0" w:space="0" w:color="auto" w:frame="1"/>
          <w:lang w:val="es-ES"/>
        </w:rPr>
        <w:t>The</w:t>
      </w:r>
      <w:proofErr w:type="spellEnd"/>
      <w:r w:rsidR="00281B19" w:rsidRPr="00C1695F">
        <w:rPr>
          <w:rStyle w:val="Emphasis"/>
          <w:rFonts w:ascii="Abadi" w:hAnsi="Abadi" w:cs="Arial"/>
          <w:color w:val="000000" w:themeColor="text1"/>
          <w:bdr w:val="none" w:sz="0" w:space="0" w:color="auto" w:frame="1"/>
          <w:lang w:val="es-ES"/>
        </w:rPr>
        <w:t xml:space="preserve"> </w:t>
      </w:r>
      <w:proofErr w:type="spellStart"/>
      <w:r w:rsidR="00281B19" w:rsidRPr="00C1695F">
        <w:rPr>
          <w:rStyle w:val="Emphasis"/>
          <w:rFonts w:ascii="Abadi" w:hAnsi="Abadi" w:cs="Arial"/>
          <w:color w:val="000000" w:themeColor="text1"/>
          <w:bdr w:val="none" w:sz="0" w:space="0" w:color="auto" w:frame="1"/>
          <w:lang w:val="es-ES"/>
        </w:rPr>
        <w:t>Mourning</w:t>
      </w:r>
      <w:proofErr w:type="spellEnd"/>
      <w:r w:rsidR="00281B19" w:rsidRPr="00C1695F">
        <w:rPr>
          <w:rStyle w:val="Emphasis"/>
          <w:rFonts w:ascii="Abadi" w:hAnsi="Abadi" w:cs="Arial"/>
          <w:color w:val="000000" w:themeColor="text1"/>
          <w:bdr w:val="none" w:sz="0" w:space="0" w:color="auto" w:frame="1"/>
          <w:lang w:val="es-ES"/>
        </w:rPr>
        <w:t xml:space="preserve"> Bride</w:t>
      </w:r>
      <w:r w:rsidR="00281B19" w:rsidRPr="00C1695F">
        <w:rPr>
          <w:rStyle w:val="Emphasis"/>
          <w:rFonts w:ascii="Abadi" w:hAnsi="Abadi" w:cs="Arial"/>
          <w:color w:val="000000" w:themeColor="text1"/>
          <w:sz w:val="20"/>
          <w:szCs w:val="20"/>
          <w:bdr w:val="none" w:sz="0" w:space="0" w:color="auto" w:frame="1"/>
          <w:lang w:val="es-ES"/>
        </w:rPr>
        <w:t>, </w:t>
      </w:r>
      <w:r w:rsidR="00281B19" w:rsidRPr="00C1695F">
        <w:rPr>
          <w:rFonts w:ascii="Abadi" w:hAnsi="Abadi" w:cs="Arial"/>
          <w:color w:val="000000" w:themeColor="text1"/>
          <w:sz w:val="20"/>
          <w:szCs w:val="20"/>
          <w:lang w:val="es-ES"/>
        </w:rPr>
        <w:t xml:space="preserve"> </w:t>
      </w:r>
      <w:r w:rsidR="00C1695F" w:rsidRPr="00C1695F">
        <w:rPr>
          <w:rFonts w:ascii="Abadi" w:hAnsi="Abadi" w:cs="Arial"/>
          <w:color w:val="000000" w:themeColor="text1"/>
          <w:sz w:val="20"/>
          <w:szCs w:val="20"/>
          <w:lang w:val="es-ES"/>
        </w:rPr>
        <w:t>(</w:t>
      </w:r>
      <w:r w:rsidR="00C1695F" w:rsidRPr="00C1695F">
        <w:rPr>
          <w:rStyle w:val="1a9t-inl"/>
          <w:rFonts w:ascii="Abadi" w:hAnsi="Abadi" w:cs="Arial"/>
          <w:color w:val="454545"/>
          <w:sz w:val="20"/>
          <w:szCs w:val="20"/>
          <w:shd w:val="clear" w:color="auto" w:fill="FFFFFF"/>
          <w:lang w:val="es-ES"/>
        </w:rPr>
        <w:t>La novia de luto)</w:t>
      </w:r>
      <w:r w:rsidR="00C1695F" w:rsidRPr="00C1695F">
        <w:rPr>
          <w:rFonts w:ascii="Abadi" w:hAnsi="Abadi" w:cs="Arial"/>
          <w:color w:val="000000" w:themeColor="text1"/>
          <w:lang w:val="es-ES"/>
        </w:rPr>
        <w:t xml:space="preserve"> 1697 por William </w:t>
      </w:r>
      <w:proofErr w:type="spellStart"/>
      <w:r w:rsidR="00C1695F" w:rsidRPr="00C1695F">
        <w:rPr>
          <w:rFonts w:ascii="Abadi" w:hAnsi="Abadi" w:cs="Arial"/>
          <w:color w:val="000000" w:themeColor="text1"/>
          <w:lang w:val="es-ES"/>
        </w:rPr>
        <w:t>Congreve</w:t>
      </w:r>
      <w:proofErr w:type="spellEnd"/>
      <w:r w:rsidR="00C1695F" w:rsidRPr="00C1695F">
        <w:rPr>
          <w:rFonts w:ascii="Abadi" w:hAnsi="Abadi" w:cs="Arial"/>
          <w:color w:val="000000" w:themeColor="text1"/>
          <w:lang w:val="es-ES"/>
        </w:rPr>
        <w:t>.</w:t>
      </w:r>
    </w:p>
    <w:p w:rsidR="003422EF" w:rsidRPr="00912A11" w:rsidRDefault="003422EF" w:rsidP="003422EF">
      <w:pPr>
        <w:pStyle w:val="NormalWeb"/>
        <w:shd w:val="clear" w:color="auto" w:fill="FFFFFF"/>
        <w:spacing w:before="0" w:beforeAutospacing="0" w:after="0" w:afterAutospacing="0"/>
        <w:rPr>
          <w:rFonts w:ascii="Abadi" w:hAnsi="Abadi" w:cs="Arial"/>
          <w:color w:val="000000" w:themeColor="text1"/>
        </w:rPr>
      </w:pPr>
    </w:p>
    <w:p w:rsidR="003422EF" w:rsidRPr="00912A11" w:rsidRDefault="00017AF0" w:rsidP="00017AF0">
      <w:pPr>
        <w:pStyle w:val="NormalWeb"/>
        <w:shd w:val="clear" w:color="auto" w:fill="FFFFFF"/>
        <w:spacing w:before="0" w:beforeAutospacing="0" w:after="360" w:afterAutospacing="0"/>
        <w:contextualSpacing/>
        <w:rPr>
          <w:rFonts w:ascii="Abadi" w:hAnsi="Abadi" w:cs="Arial"/>
          <w:b/>
          <w:bCs/>
          <w:color w:val="000000" w:themeColor="text1"/>
          <w:sz w:val="20"/>
          <w:szCs w:val="20"/>
        </w:rPr>
      </w:pPr>
      <w:r w:rsidRPr="00912A11">
        <w:rPr>
          <w:rFonts w:ascii="Abadi" w:hAnsi="Abadi" w:cs="Arial"/>
          <w:b/>
          <w:bCs/>
          <w:color w:val="000000" w:themeColor="text1"/>
          <w:sz w:val="20"/>
          <w:szCs w:val="20"/>
        </w:rPr>
        <w:t xml:space="preserve">                                </w:t>
      </w:r>
      <w:r w:rsidR="00A5034D" w:rsidRPr="00912A11">
        <w:rPr>
          <w:rFonts w:ascii="Abadi" w:hAnsi="Abadi" w:cs="Arial"/>
          <w:b/>
          <w:bCs/>
          <w:color w:val="000000" w:themeColor="text1"/>
          <w:sz w:val="20"/>
          <w:szCs w:val="20"/>
        </w:rPr>
        <w:t xml:space="preserve">  </w:t>
      </w:r>
      <w:r w:rsidRPr="00912A11">
        <w:rPr>
          <w:rFonts w:ascii="Abadi" w:hAnsi="Abadi" w:cs="Arial"/>
          <w:b/>
          <w:bCs/>
          <w:color w:val="000000" w:themeColor="text1"/>
          <w:sz w:val="20"/>
          <w:szCs w:val="20"/>
        </w:rPr>
        <w:t xml:space="preserve"> </w:t>
      </w:r>
      <w:proofErr w:type="spellStart"/>
      <w:r w:rsidR="003422EF" w:rsidRPr="00912A11">
        <w:rPr>
          <w:rFonts w:ascii="Abadi" w:hAnsi="Abadi" w:cs="Arial"/>
          <w:b/>
          <w:bCs/>
          <w:color w:val="000000" w:themeColor="text1"/>
          <w:sz w:val="20"/>
          <w:szCs w:val="20"/>
        </w:rPr>
        <w:t>Musick</w:t>
      </w:r>
      <w:proofErr w:type="spellEnd"/>
      <w:r w:rsidR="003422EF" w:rsidRPr="00912A11">
        <w:rPr>
          <w:rFonts w:ascii="Abadi" w:hAnsi="Abadi" w:cs="Arial"/>
          <w:b/>
          <w:bCs/>
          <w:color w:val="000000" w:themeColor="text1"/>
          <w:sz w:val="20"/>
          <w:szCs w:val="20"/>
        </w:rPr>
        <w:t xml:space="preserve"> has Charms to sooth a savage Breast,</w:t>
      </w:r>
    </w:p>
    <w:p w:rsidR="003422EF" w:rsidRPr="00912A11" w:rsidRDefault="00017AF0" w:rsidP="00017AF0">
      <w:pPr>
        <w:pStyle w:val="NormalWeb"/>
        <w:shd w:val="clear" w:color="auto" w:fill="FFFFFF"/>
        <w:spacing w:before="0" w:beforeAutospacing="0" w:after="360" w:afterAutospacing="0"/>
        <w:ind w:firstLine="1701"/>
        <w:contextualSpacing/>
        <w:rPr>
          <w:rFonts w:ascii="Abadi" w:hAnsi="Abadi" w:cs="Arial"/>
          <w:color w:val="000000" w:themeColor="text1"/>
          <w:sz w:val="20"/>
          <w:szCs w:val="20"/>
        </w:rPr>
      </w:pPr>
      <w:r w:rsidRPr="00912A11">
        <w:rPr>
          <w:rFonts w:ascii="Abadi" w:hAnsi="Abadi" w:cs="Arial"/>
          <w:color w:val="000000" w:themeColor="text1"/>
          <w:sz w:val="20"/>
          <w:szCs w:val="20"/>
        </w:rPr>
        <w:t xml:space="preserve">       </w:t>
      </w:r>
      <w:r w:rsidR="003422EF" w:rsidRPr="00912A11">
        <w:rPr>
          <w:rFonts w:ascii="Abadi" w:hAnsi="Abadi" w:cs="Arial"/>
          <w:color w:val="000000" w:themeColor="text1"/>
          <w:sz w:val="20"/>
          <w:szCs w:val="20"/>
        </w:rPr>
        <w:t>To soften Rocks, or bend a knotted Oak.</w:t>
      </w:r>
    </w:p>
    <w:p w:rsidR="003422EF" w:rsidRPr="00912A11" w:rsidRDefault="00017AF0" w:rsidP="00017AF0">
      <w:pPr>
        <w:pStyle w:val="NormalWeb"/>
        <w:shd w:val="clear" w:color="auto" w:fill="FFFFFF"/>
        <w:spacing w:before="0" w:beforeAutospacing="0" w:after="360" w:afterAutospacing="0"/>
        <w:ind w:firstLine="1701"/>
        <w:contextualSpacing/>
        <w:rPr>
          <w:rFonts w:ascii="Abadi" w:hAnsi="Abadi" w:cs="Arial"/>
          <w:color w:val="000000" w:themeColor="text1"/>
          <w:sz w:val="20"/>
          <w:szCs w:val="20"/>
        </w:rPr>
      </w:pPr>
      <w:r w:rsidRPr="00912A11">
        <w:rPr>
          <w:rFonts w:ascii="Abadi" w:hAnsi="Abadi" w:cs="Arial"/>
          <w:color w:val="000000" w:themeColor="text1"/>
          <w:sz w:val="20"/>
          <w:szCs w:val="20"/>
        </w:rPr>
        <w:t xml:space="preserve">        </w:t>
      </w:r>
      <w:r w:rsidR="003422EF" w:rsidRPr="00912A11">
        <w:rPr>
          <w:rFonts w:ascii="Abadi" w:hAnsi="Abadi" w:cs="Arial"/>
          <w:color w:val="000000" w:themeColor="text1"/>
          <w:sz w:val="20"/>
          <w:szCs w:val="20"/>
        </w:rPr>
        <w:t xml:space="preserve">I’ve read, that things inanimate have </w:t>
      </w:r>
      <w:proofErr w:type="spellStart"/>
      <w:r w:rsidR="003422EF" w:rsidRPr="00912A11">
        <w:rPr>
          <w:rFonts w:ascii="Abadi" w:hAnsi="Abadi" w:cs="Arial"/>
          <w:color w:val="000000" w:themeColor="text1"/>
          <w:sz w:val="20"/>
          <w:szCs w:val="20"/>
        </w:rPr>
        <w:t>mov’d</w:t>
      </w:r>
      <w:proofErr w:type="spellEnd"/>
      <w:r w:rsidR="003422EF" w:rsidRPr="00912A11">
        <w:rPr>
          <w:rFonts w:ascii="Abadi" w:hAnsi="Abadi" w:cs="Arial"/>
          <w:color w:val="000000" w:themeColor="text1"/>
          <w:sz w:val="20"/>
          <w:szCs w:val="20"/>
        </w:rPr>
        <w:t>,</w:t>
      </w:r>
    </w:p>
    <w:p w:rsidR="003422EF" w:rsidRPr="00912A11" w:rsidRDefault="00017AF0" w:rsidP="00017AF0">
      <w:pPr>
        <w:pStyle w:val="NormalWeb"/>
        <w:shd w:val="clear" w:color="auto" w:fill="FFFFFF"/>
        <w:spacing w:before="0" w:beforeAutospacing="0" w:after="360" w:afterAutospacing="0"/>
        <w:ind w:firstLine="1701"/>
        <w:contextualSpacing/>
        <w:rPr>
          <w:rFonts w:ascii="Abadi" w:hAnsi="Abadi" w:cs="Arial"/>
          <w:color w:val="000000" w:themeColor="text1"/>
          <w:sz w:val="20"/>
          <w:szCs w:val="20"/>
        </w:rPr>
      </w:pPr>
      <w:r w:rsidRPr="00912A11">
        <w:rPr>
          <w:rFonts w:ascii="Abadi" w:hAnsi="Abadi" w:cs="Arial"/>
          <w:color w:val="000000" w:themeColor="text1"/>
          <w:sz w:val="20"/>
          <w:szCs w:val="20"/>
        </w:rPr>
        <w:t xml:space="preserve">       </w:t>
      </w:r>
      <w:r w:rsidR="003422EF" w:rsidRPr="00912A11">
        <w:rPr>
          <w:rFonts w:ascii="Abadi" w:hAnsi="Abadi" w:cs="Arial"/>
          <w:color w:val="000000" w:themeColor="text1"/>
          <w:sz w:val="20"/>
          <w:szCs w:val="20"/>
        </w:rPr>
        <w:t xml:space="preserve">And, as with living Souls, have been </w:t>
      </w:r>
      <w:proofErr w:type="spellStart"/>
      <w:r w:rsidR="003422EF" w:rsidRPr="00912A11">
        <w:rPr>
          <w:rFonts w:ascii="Abadi" w:hAnsi="Abadi" w:cs="Arial"/>
          <w:color w:val="000000" w:themeColor="text1"/>
          <w:sz w:val="20"/>
          <w:szCs w:val="20"/>
        </w:rPr>
        <w:t>inform’d</w:t>
      </w:r>
      <w:proofErr w:type="spellEnd"/>
      <w:r w:rsidR="003422EF" w:rsidRPr="00912A11">
        <w:rPr>
          <w:rFonts w:ascii="Abadi" w:hAnsi="Abadi" w:cs="Arial"/>
          <w:color w:val="000000" w:themeColor="text1"/>
          <w:sz w:val="20"/>
          <w:szCs w:val="20"/>
        </w:rPr>
        <w:t>,</w:t>
      </w:r>
    </w:p>
    <w:p w:rsidR="003422EF" w:rsidRPr="00912A11" w:rsidRDefault="00017AF0" w:rsidP="00017AF0">
      <w:pPr>
        <w:pStyle w:val="NormalWeb"/>
        <w:shd w:val="clear" w:color="auto" w:fill="FFFFFF"/>
        <w:spacing w:before="0" w:beforeAutospacing="0" w:after="360" w:afterAutospacing="0"/>
        <w:ind w:firstLine="1701"/>
        <w:contextualSpacing/>
        <w:rPr>
          <w:rFonts w:ascii="Abadi" w:hAnsi="Abadi" w:cs="Arial"/>
          <w:color w:val="000000" w:themeColor="text1"/>
          <w:sz w:val="20"/>
          <w:szCs w:val="20"/>
        </w:rPr>
      </w:pPr>
      <w:r w:rsidRPr="00912A11">
        <w:rPr>
          <w:rFonts w:ascii="Abadi" w:hAnsi="Abadi" w:cs="Arial"/>
          <w:color w:val="000000" w:themeColor="text1"/>
          <w:sz w:val="20"/>
          <w:szCs w:val="20"/>
        </w:rPr>
        <w:t xml:space="preserve">        </w:t>
      </w:r>
      <w:r w:rsidR="003422EF" w:rsidRPr="00912A11">
        <w:rPr>
          <w:rFonts w:ascii="Abadi" w:hAnsi="Abadi" w:cs="Arial"/>
          <w:color w:val="000000" w:themeColor="text1"/>
          <w:sz w:val="20"/>
          <w:szCs w:val="20"/>
        </w:rPr>
        <w:t xml:space="preserve">By </w:t>
      </w:r>
      <w:proofErr w:type="spellStart"/>
      <w:r w:rsidR="003422EF" w:rsidRPr="00912A11">
        <w:rPr>
          <w:rFonts w:ascii="Abadi" w:hAnsi="Abadi" w:cs="Arial"/>
          <w:color w:val="000000" w:themeColor="text1"/>
          <w:sz w:val="20"/>
          <w:szCs w:val="20"/>
        </w:rPr>
        <w:t>Magick</w:t>
      </w:r>
      <w:proofErr w:type="spellEnd"/>
      <w:r w:rsidR="003422EF" w:rsidRPr="00912A11">
        <w:rPr>
          <w:rFonts w:ascii="Abadi" w:hAnsi="Abadi" w:cs="Arial"/>
          <w:color w:val="000000" w:themeColor="text1"/>
          <w:sz w:val="20"/>
          <w:szCs w:val="20"/>
        </w:rPr>
        <w:t xml:space="preserve"> Numbers and persuasive Sound.</w:t>
      </w:r>
    </w:p>
    <w:p w:rsidR="00681F9D" w:rsidRDefault="00CD118F" w:rsidP="00681F9D">
      <w:pPr>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Dentro de la Biblia hay referencias relacionadas con el uso de la música para ahuyentar la locura o los espíritus malignos.</w:t>
      </w:r>
    </w:p>
    <w:p w:rsidR="00281B19" w:rsidRPr="00912A11" w:rsidRDefault="00281B19" w:rsidP="00681F9D">
      <w:pPr>
        <w:rPr>
          <w:rFonts w:ascii="Abadi" w:hAnsi="Abadi"/>
          <w:color w:val="000000" w:themeColor="text1"/>
          <w:lang w:val="es-ES"/>
        </w:rPr>
      </w:pPr>
    </w:p>
    <w:p w:rsidR="00681F9D" w:rsidRPr="00912A11" w:rsidRDefault="00681F9D" w:rsidP="00017AF0">
      <w:pPr>
        <w:ind w:left="1560" w:right="1985"/>
        <w:jc w:val="both"/>
        <w:rPr>
          <w:rFonts w:ascii="Abadi" w:hAnsi="Abadi"/>
          <w:color w:val="000000" w:themeColor="text1"/>
          <w:sz w:val="20"/>
          <w:szCs w:val="20"/>
        </w:rPr>
      </w:pPr>
      <w:r w:rsidRPr="00912A11">
        <w:rPr>
          <w:rFonts w:ascii="Abadi" w:hAnsi="Abadi"/>
          <w:color w:val="000000" w:themeColor="text1"/>
          <w:sz w:val="20"/>
          <w:szCs w:val="20"/>
          <w:shd w:val="clear" w:color="auto" w:fill="FFFFFF"/>
        </w:rPr>
        <w:t>Samuel 16:14-16, 21-23: “‘It’s an evil spirit from God that’s frightening you,’ Saul’s officials told him. ‘Your Majesty, let us go and look for someone who is good at playing the harp. He can play for you whenever the evil spirit from God bothers you, and you’ll feel better.’ … Whenever the evil spirit from God bothered Saul, David would play his harp. Saul would relax and feel better, and the evil spirit would go away.”</w:t>
      </w:r>
    </w:p>
    <w:p w:rsidR="00681F9D" w:rsidRPr="00912A11" w:rsidRDefault="00681F9D" w:rsidP="00681F9D">
      <w:pPr>
        <w:rPr>
          <w:rFonts w:ascii="Abadi" w:hAnsi="Abadi"/>
          <w:color w:val="000000" w:themeColor="text1"/>
        </w:rPr>
      </w:pPr>
    </w:p>
    <w:p w:rsidR="00ED180D" w:rsidRPr="00912A11" w:rsidRDefault="00ED180D" w:rsidP="00E35D91">
      <w:pPr>
        <w:rPr>
          <w:rFonts w:ascii="Abadi" w:hAnsi="Abadi" w:cs="Arial"/>
          <w:color w:val="000000" w:themeColor="text1"/>
          <w:shd w:val="clear" w:color="auto" w:fill="FFFFFF"/>
          <w:lang w:val="es-ES"/>
        </w:rPr>
      </w:pPr>
    </w:p>
    <w:p w:rsidR="001349AD" w:rsidRDefault="00B2626E"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La Medicina: </w:t>
      </w:r>
      <w:r w:rsidR="00C63674" w:rsidRPr="00912A11">
        <w:rPr>
          <w:rFonts w:ascii="Abadi" w:hAnsi="Abadi" w:cs="Arial"/>
          <w:b/>
          <w:bCs/>
          <w:color w:val="000000" w:themeColor="text1"/>
          <w:shd w:val="clear" w:color="auto" w:fill="FFFFFF"/>
          <w:lang w:val="es-ES"/>
        </w:rPr>
        <w:t>L</w:t>
      </w:r>
      <w:r w:rsidR="00E35D91" w:rsidRPr="00912A11">
        <w:rPr>
          <w:rFonts w:ascii="Abadi" w:hAnsi="Abadi" w:cs="Arial"/>
          <w:b/>
          <w:bCs/>
          <w:color w:val="000000" w:themeColor="text1"/>
          <w:shd w:val="clear" w:color="auto" w:fill="FFFFFF"/>
          <w:lang w:val="es-ES"/>
        </w:rPr>
        <w:t xml:space="preserve">a locura </w:t>
      </w:r>
      <w:r w:rsidR="00E35D91" w:rsidRPr="00912A11">
        <w:rPr>
          <w:rFonts w:ascii="Abadi" w:hAnsi="Abadi" w:cs="Arial"/>
          <w:color w:val="000000" w:themeColor="text1"/>
          <w:shd w:val="clear" w:color="auto" w:fill="FFFFFF"/>
          <w:lang w:val="es-ES"/>
        </w:rPr>
        <w:t xml:space="preserve">y su relación con los cuatro humores, basados en gran medida en </w:t>
      </w:r>
      <w:r w:rsidR="00E35D91" w:rsidRPr="00912A11">
        <w:rPr>
          <w:rFonts w:ascii="Abadi" w:hAnsi="Abadi" w:cs="Arial"/>
          <w:b/>
          <w:bCs/>
          <w:color w:val="000000" w:themeColor="text1"/>
          <w:shd w:val="clear" w:color="auto" w:fill="FFFFFF"/>
          <w:lang w:val="es-ES"/>
        </w:rPr>
        <w:t xml:space="preserve">las ideas de la </w:t>
      </w:r>
      <w:r w:rsidR="00ED180D" w:rsidRPr="00912A11">
        <w:rPr>
          <w:rFonts w:ascii="Abadi" w:hAnsi="Abadi" w:cs="Arial"/>
          <w:b/>
          <w:bCs/>
          <w:color w:val="000000" w:themeColor="text1"/>
          <w:shd w:val="clear" w:color="auto" w:fill="FFFFFF"/>
          <w:lang w:val="es-ES"/>
        </w:rPr>
        <w:t>Antigüedad</w:t>
      </w:r>
      <w:r w:rsidR="00E35D91" w:rsidRPr="00912A11">
        <w:rPr>
          <w:rFonts w:ascii="Abadi" w:hAnsi="Abadi" w:cs="Arial"/>
          <w:color w:val="000000" w:themeColor="text1"/>
          <w:shd w:val="clear" w:color="auto" w:fill="FFFFFF"/>
          <w:lang w:val="es-ES"/>
        </w:rPr>
        <w:t xml:space="preserve">, prevalecieron a través de gran parte del Renacimiento. </w:t>
      </w:r>
      <w:r w:rsidR="001349AD" w:rsidRPr="00912A11">
        <w:rPr>
          <w:rFonts w:ascii="Abadi" w:hAnsi="Abadi" w:cs="Arial"/>
          <w:color w:val="000000" w:themeColor="text1"/>
          <w:shd w:val="clear" w:color="auto" w:fill="FFFFFF"/>
          <w:lang w:val="es-ES"/>
        </w:rPr>
        <w:t>Entonces, a</w:t>
      </w:r>
      <w:r w:rsidR="00042A0B" w:rsidRPr="00912A11">
        <w:rPr>
          <w:rFonts w:ascii="Abadi" w:hAnsi="Abadi" w:cs="Arial"/>
          <w:color w:val="000000" w:themeColor="text1"/>
          <w:shd w:val="clear" w:color="auto" w:fill="FFFFFF"/>
          <w:lang w:val="es-ES"/>
        </w:rPr>
        <w:t>l final del siglo XVI, al dentro de los países afectados por la Contrarreforma, los conceptos teológicos triunfaron</w:t>
      </w:r>
      <w:r w:rsidR="001349AD" w:rsidRPr="00912A11">
        <w:rPr>
          <w:rFonts w:ascii="Abadi" w:hAnsi="Abadi" w:cs="Arial"/>
          <w:color w:val="000000" w:themeColor="text1"/>
          <w:shd w:val="clear" w:color="auto" w:fill="FFFFFF"/>
          <w:lang w:val="es-ES"/>
        </w:rPr>
        <w:t xml:space="preserve"> en particular en relación con la comprensión general de la posición de las mujeres.</w:t>
      </w:r>
      <w:r w:rsidR="00572956" w:rsidRPr="00912A11">
        <w:rPr>
          <w:rFonts w:ascii="Abadi" w:hAnsi="Abadi" w:cs="Arial"/>
          <w:color w:val="000000" w:themeColor="text1"/>
          <w:shd w:val="clear" w:color="auto" w:fill="FFFFFF"/>
          <w:lang w:val="es-ES"/>
        </w:rPr>
        <w:t xml:space="preserve"> La dualidad de</w:t>
      </w:r>
      <w:r w:rsidR="00C63674" w:rsidRPr="00912A11">
        <w:rPr>
          <w:rFonts w:ascii="Abadi" w:hAnsi="Abadi" w:cs="Arial"/>
          <w:color w:val="000000" w:themeColor="text1"/>
          <w:shd w:val="clear" w:color="auto" w:fill="FFFFFF"/>
          <w:lang w:val="es-ES"/>
        </w:rPr>
        <w:t xml:space="preserve"> los orígenes de</w:t>
      </w:r>
      <w:r w:rsidR="00572956" w:rsidRPr="00912A11">
        <w:rPr>
          <w:rFonts w:ascii="Abadi" w:hAnsi="Abadi" w:cs="Arial"/>
          <w:color w:val="000000" w:themeColor="text1"/>
          <w:shd w:val="clear" w:color="auto" w:fill="FFFFFF"/>
          <w:lang w:val="es-ES"/>
        </w:rPr>
        <w:t xml:space="preserve"> la locura es muy prevalente en la escritura de </w:t>
      </w:r>
      <w:proofErr w:type="spellStart"/>
      <w:r w:rsidR="00572956" w:rsidRPr="00912A11">
        <w:rPr>
          <w:rFonts w:ascii="Abadi" w:hAnsi="Abadi" w:cs="Arial"/>
          <w:color w:val="000000" w:themeColor="text1"/>
          <w:shd w:val="clear" w:color="auto" w:fill="FFFFFF"/>
          <w:lang w:val="es-ES"/>
        </w:rPr>
        <w:t>Orobitg</w:t>
      </w:r>
      <w:proofErr w:type="spellEnd"/>
      <w:r w:rsidR="00C63674" w:rsidRPr="00912A11">
        <w:rPr>
          <w:rFonts w:ascii="Abadi" w:hAnsi="Abadi" w:cs="Arial"/>
          <w:color w:val="000000" w:themeColor="text1"/>
          <w:shd w:val="clear" w:color="auto" w:fill="FFFFFF"/>
          <w:lang w:val="es-ES"/>
        </w:rPr>
        <w:t>,</w:t>
      </w:r>
      <w:r w:rsidR="00572956" w:rsidRPr="00912A11">
        <w:rPr>
          <w:rFonts w:ascii="Abadi" w:hAnsi="Abadi" w:cs="Arial"/>
          <w:color w:val="000000" w:themeColor="text1"/>
          <w:shd w:val="clear" w:color="auto" w:fill="FFFFFF"/>
          <w:lang w:val="es-ES"/>
        </w:rPr>
        <w:t xml:space="preserve"> un investigador que escribió </w:t>
      </w:r>
      <w:r w:rsidR="00EC6337">
        <w:rPr>
          <w:rFonts w:ascii="Abadi" w:hAnsi="Abadi" w:cs="Arial"/>
          <w:color w:val="000000" w:themeColor="text1"/>
          <w:shd w:val="clear" w:color="auto" w:fill="FFFFFF"/>
          <w:lang w:val="es-ES"/>
        </w:rPr>
        <w:t>sobre esto</w:t>
      </w:r>
      <w:r w:rsidR="00BD6FAF">
        <w:rPr>
          <w:rFonts w:ascii="Abadi" w:hAnsi="Abadi" w:cs="Arial"/>
          <w:color w:val="000000" w:themeColor="text1"/>
          <w:shd w:val="clear" w:color="auto" w:fill="FFFFFF"/>
          <w:lang w:val="es-ES"/>
        </w:rPr>
        <w:t>.</w:t>
      </w:r>
    </w:p>
    <w:p w:rsidR="00BD6FAF" w:rsidRPr="00912A11" w:rsidRDefault="00BD6FAF" w:rsidP="00BE28E0">
      <w:pPr>
        <w:jc w:val="both"/>
        <w:rPr>
          <w:rFonts w:ascii="Abadi" w:hAnsi="Abadi"/>
          <w:color w:val="000000" w:themeColor="text1"/>
          <w:lang w:val="es-ES"/>
        </w:rPr>
      </w:pPr>
    </w:p>
    <w:p w:rsidR="00572956" w:rsidRPr="00912A11" w:rsidRDefault="00572956" w:rsidP="00017AF0">
      <w:pPr>
        <w:ind w:left="1701" w:right="2126"/>
        <w:jc w:val="both"/>
        <w:rPr>
          <w:rFonts w:ascii="Abadi" w:hAnsi="Abadi"/>
          <w:color w:val="000000" w:themeColor="text1"/>
          <w:sz w:val="20"/>
          <w:szCs w:val="20"/>
        </w:rPr>
      </w:pPr>
      <w:r w:rsidRPr="00912A11">
        <w:rPr>
          <w:rFonts w:ascii="Abadi" w:hAnsi="Abadi"/>
          <w:color w:val="000000" w:themeColor="text1"/>
          <w:sz w:val="20"/>
          <w:szCs w:val="20"/>
        </w:rPr>
        <w:t xml:space="preserve">Spanish physicians during the second half of the sixteenth century and most of the seventeenth century of Aristotelian and Neoplatonic [who had] notions of melancholy as a temperament associated with mental perturbation and with prophetic abilities or extraordinary intellectual achievements. In showing how the dominant medical thinking fluctuated between natural and supernatural explanations, </w:t>
      </w:r>
      <w:proofErr w:type="spellStart"/>
      <w:r w:rsidRPr="00912A11">
        <w:rPr>
          <w:rFonts w:ascii="Abadi" w:hAnsi="Abadi"/>
          <w:color w:val="000000" w:themeColor="text1"/>
          <w:sz w:val="20"/>
          <w:szCs w:val="20"/>
        </w:rPr>
        <w:t>Orobitg</w:t>
      </w:r>
      <w:proofErr w:type="spellEnd"/>
      <w:r w:rsidRPr="00912A11">
        <w:rPr>
          <w:rFonts w:ascii="Abadi" w:hAnsi="Abadi"/>
          <w:color w:val="000000" w:themeColor="text1"/>
          <w:sz w:val="20"/>
          <w:szCs w:val="20"/>
        </w:rPr>
        <w:t xml:space="preserve"> traces the analogical thinking and the complex images (related to heat and cold, dryness, darkness, sharpness, air and spirit) which underpinned not only the standard </w:t>
      </w:r>
      <w:proofErr w:type="spellStart"/>
      <w:r w:rsidRPr="00912A11">
        <w:rPr>
          <w:rFonts w:ascii="Abadi" w:hAnsi="Abadi"/>
          <w:color w:val="000000" w:themeColor="text1"/>
          <w:sz w:val="20"/>
          <w:szCs w:val="20"/>
        </w:rPr>
        <w:t>humoural</w:t>
      </w:r>
      <w:proofErr w:type="spellEnd"/>
      <w:r w:rsidRPr="00912A11">
        <w:rPr>
          <w:rFonts w:ascii="Abadi" w:hAnsi="Abadi"/>
          <w:color w:val="000000" w:themeColor="text1"/>
          <w:sz w:val="20"/>
          <w:szCs w:val="20"/>
        </w:rPr>
        <w:t xml:space="preserve"> theories of the mind (and their distinctions between </w:t>
      </w:r>
      <w:r w:rsidRPr="00912A11">
        <w:rPr>
          <w:rFonts w:ascii="Abadi" w:hAnsi="Abadi"/>
          <w:color w:val="000000" w:themeColor="text1"/>
          <w:sz w:val="20"/>
          <w:szCs w:val="20"/>
          <w:lang w:val="es-ES"/>
        </w:rPr>
        <w:t>ingenio</w:t>
      </w:r>
      <w:r w:rsidRPr="00912A11">
        <w:rPr>
          <w:rFonts w:ascii="Abadi" w:hAnsi="Abadi"/>
          <w:color w:val="000000" w:themeColor="text1"/>
          <w:sz w:val="20"/>
          <w:szCs w:val="20"/>
        </w:rPr>
        <w:t xml:space="preserve"> and </w:t>
      </w:r>
      <w:r w:rsidRPr="00912A11">
        <w:rPr>
          <w:rFonts w:ascii="Abadi" w:hAnsi="Abadi"/>
          <w:color w:val="000000" w:themeColor="text1"/>
          <w:sz w:val="20"/>
          <w:szCs w:val="20"/>
          <w:lang w:val="es-ES"/>
        </w:rPr>
        <w:t>necedad</w:t>
      </w:r>
      <w:r w:rsidRPr="00912A11">
        <w:rPr>
          <w:rFonts w:ascii="Abadi" w:hAnsi="Abadi"/>
          <w:color w:val="000000" w:themeColor="text1"/>
          <w:sz w:val="20"/>
          <w:szCs w:val="20"/>
        </w:rPr>
        <w:t>), but also the demonological interpretations of melancholy with which they co-existed</w:t>
      </w:r>
      <w:r w:rsidR="00C63674" w:rsidRPr="00912A11">
        <w:rPr>
          <w:rFonts w:ascii="Abadi" w:hAnsi="Abadi"/>
          <w:color w:val="000000" w:themeColor="text1"/>
          <w:sz w:val="20"/>
          <w:szCs w:val="20"/>
        </w:rPr>
        <w:t>.</w:t>
      </w:r>
    </w:p>
    <w:p w:rsidR="003422EF" w:rsidRPr="00912A11" w:rsidRDefault="003422EF" w:rsidP="00017AF0">
      <w:pPr>
        <w:jc w:val="both"/>
        <w:rPr>
          <w:rFonts w:ascii="Abadi" w:hAnsi="Abadi"/>
          <w:color w:val="000000" w:themeColor="text1"/>
          <w:lang w:val="es-ES"/>
        </w:rPr>
      </w:pPr>
    </w:p>
    <w:p w:rsidR="00572956" w:rsidRPr="00912A11" w:rsidRDefault="00572956" w:rsidP="00017AF0">
      <w:pPr>
        <w:ind w:left="1701" w:right="2126"/>
        <w:jc w:val="both"/>
        <w:rPr>
          <w:rFonts w:ascii="Abadi" w:hAnsi="Abadi"/>
          <w:color w:val="000000" w:themeColor="text1"/>
          <w:sz w:val="20"/>
          <w:szCs w:val="20"/>
          <w:lang w:val="es-ES"/>
        </w:rPr>
      </w:pPr>
      <w:r w:rsidRPr="00912A11">
        <w:rPr>
          <w:rFonts w:ascii="Abadi" w:hAnsi="Abadi" w:cs="Arial"/>
          <w:color w:val="000000" w:themeColor="text1"/>
          <w:sz w:val="20"/>
          <w:szCs w:val="20"/>
          <w:shd w:val="clear" w:color="auto" w:fill="FFFFFF"/>
          <w:lang w:val="es-ES"/>
        </w:rPr>
        <w:t xml:space="preserve">Médicos españoles durante la segunda mitad del siglo XVI y la mayor parte del siglo XVII de Aristotélicos y Neoplatónicos [que tenían] nociones de melancolía como temperamento asociado con la perturbación mental y con habilidades proféticas o logros intelectuales extraordinarios. Al mostrar cómo el pensamiento médico dominante fluctuó entre explicaciones naturales y sobrenaturales, </w:t>
      </w:r>
      <w:proofErr w:type="spellStart"/>
      <w:r w:rsidRPr="00912A11">
        <w:rPr>
          <w:rFonts w:ascii="Abadi" w:hAnsi="Abadi" w:cs="Arial"/>
          <w:color w:val="000000" w:themeColor="text1"/>
          <w:sz w:val="20"/>
          <w:szCs w:val="20"/>
          <w:shd w:val="clear" w:color="auto" w:fill="FFFFFF"/>
          <w:lang w:val="es-ES"/>
        </w:rPr>
        <w:t>Orobitg</w:t>
      </w:r>
      <w:proofErr w:type="spellEnd"/>
      <w:r w:rsidRPr="00912A11">
        <w:rPr>
          <w:rFonts w:ascii="Abadi" w:hAnsi="Abadi" w:cs="Arial"/>
          <w:color w:val="000000" w:themeColor="text1"/>
          <w:sz w:val="20"/>
          <w:szCs w:val="20"/>
          <w:shd w:val="clear" w:color="auto" w:fill="FFFFFF"/>
          <w:lang w:val="es-ES"/>
        </w:rPr>
        <w:t xml:space="preserve"> rastrea el pensamiento analógico y las imágenes complejas (relacionadas con el calor y el frío, la sequedad, el aire y espíritu) que sustentaban no sólo las teorías </w:t>
      </w:r>
      <w:proofErr w:type="spellStart"/>
      <w:r w:rsidRPr="00912A11">
        <w:rPr>
          <w:rFonts w:ascii="Abadi" w:hAnsi="Abadi" w:cs="Arial"/>
          <w:color w:val="000000" w:themeColor="text1"/>
          <w:sz w:val="20"/>
          <w:szCs w:val="20"/>
          <w:shd w:val="clear" w:color="auto" w:fill="FFFFFF"/>
          <w:lang w:val="es-ES"/>
        </w:rPr>
        <w:t>humourales</w:t>
      </w:r>
      <w:proofErr w:type="spellEnd"/>
      <w:r w:rsidRPr="00912A11">
        <w:rPr>
          <w:rFonts w:ascii="Abadi" w:hAnsi="Abadi" w:cs="Arial"/>
          <w:color w:val="000000" w:themeColor="text1"/>
          <w:sz w:val="20"/>
          <w:szCs w:val="20"/>
          <w:shd w:val="clear" w:color="auto" w:fill="FFFFFF"/>
          <w:lang w:val="es-ES"/>
        </w:rPr>
        <w:t xml:space="preserve"> estándar de la mente (y sus distinciones entre ingenio y necedad), sino también las interpretaciones demonológicas de la melancolía con las que coexistían</w:t>
      </w:r>
    </w:p>
    <w:p w:rsidR="00572956" w:rsidRPr="00912A11" w:rsidRDefault="00572956" w:rsidP="00C63674">
      <w:pPr>
        <w:ind w:left="1701" w:hanging="1701"/>
        <w:rPr>
          <w:rFonts w:ascii="Abadi" w:hAnsi="Abadi"/>
          <w:color w:val="000000" w:themeColor="text1"/>
          <w:sz w:val="20"/>
          <w:szCs w:val="20"/>
        </w:rPr>
      </w:pPr>
    </w:p>
    <w:p w:rsidR="00C63674" w:rsidRPr="00281B19" w:rsidRDefault="00C63674" w:rsidP="00C63674">
      <w:pPr>
        <w:rPr>
          <w:color w:val="000000" w:themeColor="text1"/>
          <w:sz w:val="15"/>
          <w:szCs w:val="15"/>
        </w:rPr>
      </w:pPr>
      <w:r w:rsidRPr="00281B19">
        <w:rPr>
          <w:color w:val="000000" w:themeColor="text1"/>
          <w:sz w:val="15"/>
          <w:szCs w:val="15"/>
        </w:rPr>
        <w:t>Elena Carrera (2010) Madness and Melancholy in Sixteenth- and Seventeenth</w:t>
      </w:r>
      <w:r w:rsidR="002C438C">
        <w:rPr>
          <w:color w:val="000000" w:themeColor="text1"/>
          <w:sz w:val="15"/>
          <w:szCs w:val="15"/>
        </w:rPr>
        <w:t xml:space="preserve"> </w:t>
      </w:r>
      <w:r w:rsidRPr="00281B19">
        <w:rPr>
          <w:color w:val="000000" w:themeColor="text1"/>
          <w:sz w:val="15"/>
          <w:szCs w:val="15"/>
        </w:rPr>
        <w:t xml:space="preserve">Century Spain: New Evidence, New Approaches, Bulletin of Spanish Studies, 87:8, 1-15, DOI: 10.1080/14753820.2010.530832 </w:t>
      </w:r>
    </w:p>
    <w:p w:rsidR="00572956" w:rsidRPr="00912A11" w:rsidRDefault="00572956" w:rsidP="00E35D91">
      <w:pPr>
        <w:rPr>
          <w:rFonts w:ascii="Abadi" w:hAnsi="Abadi"/>
          <w:color w:val="000000" w:themeColor="text1"/>
          <w:lang w:val="es-ES"/>
        </w:rPr>
      </w:pPr>
    </w:p>
    <w:p w:rsidR="00D722A8" w:rsidRPr="00912A11" w:rsidRDefault="001349AD" w:rsidP="00BE28E0">
      <w:pPr>
        <w:jc w:val="both"/>
        <w:rPr>
          <w:rFonts w:ascii="Abadi" w:hAnsi="Abadi"/>
          <w:color w:val="000000" w:themeColor="text1"/>
          <w:lang w:val="es-ES"/>
        </w:rPr>
      </w:pPr>
      <w:r w:rsidRPr="00912A11">
        <w:rPr>
          <w:rFonts w:ascii="Abadi" w:hAnsi="Abadi"/>
          <w:color w:val="000000" w:themeColor="text1"/>
          <w:lang w:val="es-ES"/>
        </w:rPr>
        <w:t xml:space="preserve">   </w:t>
      </w:r>
      <w:r w:rsidR="003422EF" w:rsidRPr="00912A11">
        <w:rPr>
          <w:rFonts w:ascii="Abadi" w:hAnsi="Abadi"/>
          <w:color w:val="000000" w:themeColor="text1"/>
          <w:lang w:val="es-ES"/>
        </w:rPr>
        <w:t xml:space="preserve">En la literatura, las </w:t>
      </w:r>
      <w:r w:rsidR="003422EF" w:rsidRPr="00912A11">
        <w:rPr>
          <w:rFonts w:ascii="Abadi" w:hAnsi="Abadi"/>
          <w:b/>
          <w:bCs/>
          <w:color w:val="000000" w:themeColor="text1"/>
          <w:lang w:val="es-ES"/>
        </w:rPr>
        <w:t xml:space="preserve">tragedias </w:t>
      </w:r>
      <w:r w:rsidR="00EC6337">
        <w:rPr>
          <w:rFonts w:ascii="Abadi" w:hAnsi="Abadi"/>
          <w:b/>
          <w:bCs/>
          <w:color w:val="000000" w:themeColor="text1"/>
          <w:lang w:val="es-ES"/>
        </w:rPr>
        <w:t>eran recurrentes</w:t>
      </w:r>
      <w:r w:rsidR="003422EF" w:rsidRPr="00912A11">
        <w:rPr>
          <w:rFonts w:ascii="Abadi" w:hAnsi="Abadi"/>
          <w:color w:val="000000" w:themeColor="text1"/>
          <w:lang w:val="es-ES"/>
        </w:rPr>
        <w:t xml:space="preserve">. </w:t>
      </w:r>
      <w:r w:rsidR="003422EF" w:rsidRPr="00912A11">
        <w:rPr>
          <w:rFonts w:ascii="Abadi" w:hAnsi="Abadi" w:cs="Arial"/>
          <w:color w:val="000000" w:themeColor="text1"/>
          <w:shd w:val="clear" w:color="auto" w:fill="FFFFFF"/>
          <w:lang w:val="es-ES"/>
        </w:rPr>
        <w:t>Temas como la verdadera naturaleza de los seres humanos aparecieron en obras de teatro y otras formas de literatura.</w:t>
      </w:r>
      <w:r w:rsidR="003422EF" w:rsidRPr="00912A11">
        <w:rPr>
          <w:rFonts w:ascii="Arial" w:hAnsi="Arial" w:cs="Arial"/>
          <w:color w:val="000000" w:themeColor="text1"/>
          <w:sz w:val="27"/>
          <w:szCs w:val="27"/>
          <w:shd w:val="clear" w:color="auto" w:fill="FFFFFF"/>
        </w:rPr>
        <w:t xml:space="preserve"> </w:t>
      </w:r>
      <w:r w:rsidR="003422EF" w:rsidRPr="00912A11">
        <w:rPr>
          <w:rFonts w:ascii="Abadi" w:hAnsi="Abadi"/>
          <w:color w:val="000000" w:themeColor="text1"/>
          <w:lang w:val="es-ES"/>
        </w:rPr>
        <w:t>H</w:t>
      </w:r>
      <w:r w:rsidR="003422EF" w:rsidRPr="00912A11">
        <w:rPr>
          <w:rFonts w:ascii="Abadi" w:hAnsi="Abadi" w:cs="Arial"/>
          <w:color w:val="000000" w:themeColor="text1"/>
          <w:shd w:val="clear" w:color="auto" w:fill="FFFFFF"/>
          <w:lang w:val="es-ES"/>
        </w:rPr>
        <w:t xml:space="preserve">abía una creencia perdurable de que el dolor y otras emociones intensas podían </w:t>
      </w:r>
      <w:r w:rsidR="003422EF" w:rsidRPr="00912A11">
        <w:rPr>
          <w:rFonts w:ascii="Abadi" w:hAnsi="Abadi" w:cs="Arial"/>
          <w:b/>
          <w:bCs/>
          <w:color w:val="000000" w:themeColor="text1"/>
          <w:shd w:val="clear" w:color="auto" w:fill="FFFFFF"/>
          <w:lang w:val="es-ES"/>
        </w:rPr>
        <w:t>volver loco a una persona</w:t>
      </w:r>
      <w:r w:rsidR="003422EF" w:rsidRPr="00912A11">
        <w:rPr>
          <w:rFonts w:ascii="Abadi" w:hAnsi="Abadi" w:cs="Arial"/>
          <w:color w:val="000000" w:themeColor="text1"/>
          <w:shd w:val="clear" w:color="auto" w:fill="FFFFFF"/>
          <w:lang w:val="es-ES"/>
        </w:rPr>
        <w:t>, por ejemplo, Hamlet u Ofelia dentro de la obra y tragedia de Shakespeare.</w:t>
      </w:r>
    </w:p>
    <w:p w:rsidR="00ED180D" w:rsidRDefault="001349AD" w:rsidP="00017AF0">
      <w:pPr>
        <w:ind w:left="1843" w:right="1985" w:hanging="142"/>
        <w:jc w:val="both"/>
        <w:rPr>
          <w:rStyle w:val="Strong"/>
          <w:rFonts w:ascii="Abadi" w:hAnsi="Abadi"/>
          <w:color w:val="000000" w:themeColor="text1"/>
          <w:sz w:val="20"/>
          <w:szCs w:val="20"/>
          <w:shd w:val="clear" w:color="auto" w:fill="FFFFFF"/>
          <w:lang w:val="es-ES"/>
        </w:rPr>
      </w:pPr>
      <w:r w:rsidRPr="00912A11">
        <w:rPr>
          <w:rFonts w:ascii="Abadi" w:hAnsi="Abadi"/>
          <w:color w:val="000000" w:themeColor="text1"/>
          <w:sz w:val="20"/>
          <w:szCs w:val="20"/>
          <w:shd w:val="clear" w:color="auto" w:fill="FFFFFF"/>
          <w:lang w:val="es-ES"/>
        </w:rPr>
        <w:t xml:space="preserve">     </w:t>
      </w:r>
      <w:r w:rsidR="00ED180D" w:rsidRPr="00912A11">
        <w:rPr>
          <w:rFonts w:ascii="Abadi" w:hAnsi="Abadi"/>
          <w:color w:val="000000" w:themeColor="text1"/>
          <w:sz w:val="20"/>
          <w:szCs w:val="20"/>
          <w:shd w:val="clear" w:color="auto" w:fill="FFFFFF"/>
          <w:lang w:val="es-ES"/>
        </w:rPr>
        <w:t xml:space="preserve">As Duncan </w:t>
      </w:r>
      <w:proofErr w:type="spellStart"/>
      <w:r w:rsidR="00ED180D" w:rsidRPr="00912A11">
        <w:rPr>
          <w:rFonts w:ascii="Abadi" w:hAnsi="Abadi"/>
          <w:color w:val="000000" w:themeColor="text1"/>
          <w:sz w:val="20"/>
          <w:szCs w:val="20"/>
          <w:shd w:val="clear" w:color="auto" w:fill="FFFFFF"/>
          <w:lang w:val="es-ES"/>
        </w:rPr>
        <w:t>Salkeld</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argues</w:t>
      </w:r>
      <w:proofErr w:type="spellEnd"/>
      <w:r w:rsidR="00ED180D" w:rsidRPr="00912A11">
        <w:rPr>
          <w:rFonts w:ascii="Abadi" w:hAnsi="Abadi"/>
          <w:color w:val="000000" w:themeColor="text1"/>
          <w:sz w:val="20"/>
          <w:szCs w:val="20"/>
          <w:shd w:val="clear" w:color="auto" w:fill="FFFFFF"/>
          <w:lang w:val="es-ES"/>
        </w:rPr>
        <w:t xml:space="preserve"> in </w:t>
      </w:r>
      <w:proofErr w:type="spellStart"/>
      <w:r w:rsidR="00ED180D" w:rsidRPr="00912A11">
        <w:rPr>
          <w:rFonts w:ascii="Abadi" w:hAnsi="Abadi"/>
          <w:color w:val="000000" w:themeColor="text1"/>
          <w:sz w:val="20"/>
          <w:szCs w:val="20"/>
          <w:shd w:val="clear" w:color="auto" w:fill="FFFFFF"/>
          <w:lang w:val="es-ES"/>
        </w:rPr>
        <w:t>his</w:t>
      </w:r>
      <w:proofErr w:type="spellEnd"/>
      <w:r w:rsidR="00ED180D" w:rsidRPr="00912A11">
        <w:rPr>
          <w:rFonts w:ascii="Abadi" w:hAnsi="Abadi"/>
          <w:color w:val="000000" w:themeColor="text1"/>
          <w:sz w:val="20"/>
          <w:szCs w:val="20"/>
          <w:shd w:val="clear" w:color="auto" w:fill="FFFFFF"/>
          <w:lang w:val="es-ES"/>
        </w:rPr>
        <w:t xml:space="preserve"> full-</w:t>
      </w:r>
      <w:proofErr w:type="spellStart"/>
      <w:r w:rsidR="00ED180D" w:rsidRPr="00912A11">
        <w:rPr>
          <w:rFonts w:ascii="Abadi" w:hAnsi="Abadi"/>
          <w:color w:val="000000" w:themeColor="text1"/>
          <w:sz w:val="20"/>
          <w:szCs w:val="20"/>
          <w:shd w:val="clear" w:color="auto" w:fill="FFFFFF"/>
          <w:lang w:val="es-ES"/>
        </w:rPr>
        <w:t>length</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study</w:t>
      </w:r>
      <w:proofErr w:type="spellEnd"/>
      <w:r w:rsidR="00ED180D" w:rsidRPr="00912A11">
        <w:rPr>
          <w:rFonts w:ascii="Abadi" w:hAnsi="Abadi"/>
          <w:color w:val="000000" w:themeColor="text1"/>
          <w:sz w:val="20"/>
          <w:szCs w:val="20"/>
          <w:shd w:val="clear" w:color="auto" w:fill="FFFFFF"/>
          <w:lang w:val="es-ES"/>
        </w:rPr>
        <w:t xml:space="preserve"> of </w:t>
      </w:r>
      <w:proofErr w:type="spellStart"/>
      <w:r w:rsidR="00ED180D" w:rsidRPr="00912A11">
        <w:rPr>
          <w:rFonts w:ascii="Abadi" w:hAnsi="Abadi"/>
          <w:color w:val="000000" w:themeColor="text1"/>
          <w:sz w:val="20"/>
          <w:szCs w:val="20"/>
          <w:shd w:val="clear" w:color="auto" w:fill="FFFFFF"/>
          <w:lang w:val="es-ES"/>
        </w:rPr>
        <w:t>madness</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on</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the</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stage</w:t>
      </w:r>
      <w:proofErr w:type="spellEnd"/>
      <w:r w:rsidR="00ED180D" w:rsidRPr="00912A11">
        <w:rPr>
          <w:rFonts w:ascii="Abadi" w:hAnsi="Abadi"/>
          <w:color w:val="000000" w:themeColor="text1"/>
          <w:sz w:val="20"/>
          <w:szCs w:val="20"/>
          <w:shd w:val="clear" w:color="auto" w:fill="FFFFFF"/>
          <w:lang w:val="es-ES"/>
        </w:rPr>
        <w:t>, '</w:t>
      </w:r>
      <w:proofErr w:type="spellStart"/>
      <w:r w:rsidR="00ED180D" w:rsidRPr="00912A11">
        <w:rPr>
          <w:rFonts w:ascii="Abadi" w:hAnsi="Abadi"/>
          <w:color w:val="000000" w:themeColor="text1"/>
          <w:sz w:val="20"/>
          <w:szCs w:val="20"/>
          <w:shd w:val="clear" w:color="auto" w:fill="FFFFFF"/>
          <w:lang w:val="es-ES"/>
        </w:rPr>
        <w:t>It</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is</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through</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madness</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that</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Ophelia</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eventually</w:t>
      </w:r>
      <w:proofErr w:type="spellEnd"/>
      <w:r w:rsidR="00ED180D" w:rsidRPr="00912A11">
        <w:rPr>
          <w:rFonts w:ascii="Abadi" w:hAnsi="Abadi"/>
          <w:color w:val="000000" w:themeColor="text1"/>
          <w:sz w:val="20"/>
          <w:szCs w:val="20"/>
          <w:shd w:val="clear" w:color="auto" w:fill="FFFFFF"/>
          <w:lang w:val="es-ES"/>
        </w:rPr>
        <w:t xml:space="preserve"> “comes </w:t>
      </w:r>
      <w:proofErr w:type="spellStart"/>
      <w:r w:rsidR="00ED180D" w:rsidRPr="00912A11">
        <w:rPr>
          <w:rFonts w:ascii="Abadi" w:hAnsi="Abadi"/>
          <w:color w:val="000000" w:themeColor="text1"/>
          <w:sz w:val="20"/>
          <w:szCs w:val="20"/>
          <w:shd w:val="clear" w:color="auto" w:fill="FFFFFF"/>
          <w:lang w:val="es-ES"/>
        </w:rPr>
        <w:t>out</w:t>
      </w:r>
      <w:proofErr w:type="spellEnd"/>
      <w:r w:rsidR="00ED180D" w:rsidRPr="00912A11">
        <w:rPr>
          <w:rFonts w:ascii="Abadi" w:hAnsi="Abadi"/>
          <w:color w:val="000000" w:themeColor="text1"/>
          <w:sz w:val="20"/>
          <w:szCs w:val="20"/>
          <w:shd w:val="clear" w:color="auto" w:fill="FFFFFF"/>
          <w:lang w:val="es-ES"/>
        </w:rPr>
        <w:t xml:space="preserve">” and </w:t>
      </w:r>
      <w:proofErr w:type="spellStart"/>
      <w:r w:rsidR="00ED180D" w:rsidRPr="00912A11">
        <w:rPr>
          <w:rFonts w:ascii="Abadi" w:hAnsi="Abadi"/>
          <w:color w:val="000000" w:themeColor="text1"/>
          <w:sz w:val="20"/>
          <w:szCs w:val="20"/>
          <w:shd w:val="clear" w:color="auto" w:fill="FFFFFF"/>
          <w:lang w:val="es-ES"/>
        </w:rPr>
        <w:t>insanity</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makes</w:t>
      </w:r>
      <w:proofErr w:type="spellEnd"/>
      <w:r w:rsidR="00ED180D" w:rsidRPr="00912A11">
        <w:rPr>
          <w:rFonts w:ascii="Abadi" w:hAnsi="Abadi"/>
          <w:color w:val="000000" w:themeColor="text1"/>
          <w:sz w:val="20"/>
          <w:szCs w:val="20"/>
          <w:shd w:val="clear" w:color="auto" w:fill="FFFFFF"/>
          <w:lang w:val="es-ES"/>
        </w:rPr>
        <w:t xml:space="preserve"> of </w:t>
      </w:r>
      <w:proofErr w:type="spellStart"/>
      <w:r w:rsidR="00ED180D" w:rsidRPr="00912A11">
        <w:rPr>
          <w:rFonts w:ascii="Abadi" w:hAnsi="Abadi"/>
          <w:color w:val="000000" w:themeColor="text1"/>
          <w:sz w:val="20"/>
          <w:szCs w:val="20"/>
          <w:shd w:val="clear" w:color="auto" w:fill="FFFFFF"/>
          <w:lang w:val="es-ES"/>
        </w:rPr>
        <w:t>her</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an</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importunate</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assertive</w:t>
      </w:r>
      <w:proofErr w:type="spellEnd"/>
      <w:r w:rsidR="00ED180D" w:rsidRPr="00912A11">
        <w:rPr>
          <w:rFonts w:ascii="Abadi" w:hAnsi="Abadi"/>
          <w:color w:val="000000" w:themeColor="text1"/>
          <w:sz w:val="20"/>
          <w:szCs w:val="20"/>
          <w:shd w:val="clear" w:color="auto" w:fill="FFFFFF"/>
          <w:lang w:val="es-ES"/>
        </w:rPr>
        <w:t xml:space="preserve"> and </w:t>
      </w:r>
      <w:proofErr w:type="spellStart"/>
      <w:r w:rsidR="00ED180D" w:rsidRPr="00912A11">
        <w:rPr>
          <w:rFonts w:ascii="Abadi" w:hAnsi="Abadi"/>
          <w:color w:val="000000" w:themeColor="text1"/>
          <w:sz w:val="20"/>
          <w:szCs w:val="20"/>
          <w:shd w:val="clear" w:color="auto" w:fill="FFFFFF"/>
          <w:lang w:val="es-ES"/>
        </w:rPr>
        <w:t>dangerous</w:t>
      </w:r>
      <w:proofErr w:type="spellEnd"/>
      <w:r w:rsidR="00ED180D" w:rsidRPr="00912A11">
        <w:rPr>
          <w:rFonts w:ascii="Abadi" w:hAnsi="Abadi"/>
          <w:color w:val="000000" w:themeColor="text1"/>
          <w:sz w:val="20"/>
          <w:szCs w:val="20"/>
          <w:shd w:val="clear" w:color="auto" w:fill="FFFFFF"/>
          <w:lang w:val="es-ES"/>
        </w:rPr>
        <w:t xml:space="preserve"> figure … </w:t>
      </w:r>
      <w:proofErr w:type="spellStart"/>
      <w:r w:rsidR="00ED180D" w:rsidRPr="00912A11">
        <w:rPr>
          <w:rFonts w:ascii="Abadi" w:hAnsi="Abadi"/>
          <w:color w:val="000000" w:themeColor="text1"/>
          <w:sz w:val="20"/>
          <w:szCs w:val="20"/>
          <w:shd w:val="clear" w:color="auto" w:fill="FFFFFF"/>
          <w:lang w:val="es-ES"/>
        </w:rPr>
        <w:t>Ophelia</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breaks</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from</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the</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subjection</w:t>
      </w:r>
      <w:proofErr w:type="spellEnd"/>
      <w:r w:rsidR="00ED180D" w:rsidRPr="00912A11">
        <w:rPr>
          <w:rFonts w:ascii="Abadi" w:hAnsi="Abadi"/>
          <w:color w:val="000000" w:themeColor="text1"/>
          <w:sz w:val="20"/>
          <w:szCs w:val="20"/>
          <w:shd w:val="clear" w:color="auto" w:fill="FFFFFF"/>
          <w:lang w:val="es-ES"/>
        </w:rPr>
        <w:t xml:space="preserve"> of a </w:t>
      </w:r>
      <w:proofErr w:type="spellStart"/>
      <w:r w:rsidR="00ED180D" w:rsidRPr="00912A11">
        <w:rPr>
          <w:rFonts w:ascii="Abadi" w:hAnsi="Abadi"/>
          <w:color w:val="000000" w:themeColor="text1"/>
          <w:sz w:val="20"/>
          <w:szCs w:val="20"/>
          <w:shd w:val="clear" w:color="auto" w:fill="FFFFFF"/>
          <w:lang w:val="es-ES"/>
        </w:rPr>
        <w:t>vehemently</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patriarchal</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society</w:t>
      </w:r>
      <w:proofErr w:type="spellEnd"/>
      <w:r w:rsidR="00ED180D" w:rsidRPr="00912A11">
        <w:rPr>
          <w:rFonts w:ascii="Abadi" w:hAnsi="Abadi"/>
          <w:color w:val="000000" w:themeColor="text1"/>
          <w:sz w:val="20"/>
          <w:szCs w:val="20"/>
          <w:shd w:val="clear" w:color="auto" w:fill="FFFFFF"/>
          <w:lang w:val="es-ES"/>
        </w:rPr>
        <w:t xml:space="preserve"> and </w:t>
      </w:r>
      <w:proofErr w:type="spellStart"/>
      <w:r w:rsidR="00ED180D" w:rsidRPr="00912A11">
        <w:rPr>
          <w:rFonts w:ascii="Abadi" w:hAnsi="Abadi"/>
          <w:color w:val="000000" w:themeColor="text1"/>
          <w:sz w:val="20"/>
          <w:szCs w:val="20"/>
          <w:shd w:val="clear" w:color="auto" w:fill="FFFFFF"/>
          <w:lang w:val="es-ES"/>
        </w:rPr>
        <w:t>makes</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public</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display</w:t>
      </w:r>
      <w:proofErr w:type="spellEnd"/>
      <w:r w:rsidR="00ED180D" w:rsidRPr="00912A11">
        <w:rPr>
          <w:rFonts w:ascii="Abadi" w:hAnsi="Abadi"/>
          <w:color w:val="000000" w:themeColor="text1"/>
          <w:sz w:val="20"/>
          <w:szCs w:val="20"/>
          <w:shd w:val="clear" w:color="auto" w:fill="FFFFFF"/>
          <w:lang w:val="es-ES"/>
        </w:rPr>
        <w:t xml:space="preserve">, in </w:t>
      </w:r>
      <w:proofErr w:type="spellStart"/>
      <w:r w:rsidR="00ED180D" w:rsidRPr="00912A11">
        <w:rPr>
          <w:rFonts w:ascii="Abadi" w:hAnsi="Abadi"/>
          <w:color w:val="000000" w:themeColor="text1"/>
          <w:sz w:val="20"/>
          <w:szCs w:val="20"/>
          <w:shd w:val="clear" w:color="auto" w:fill="FFFFFF"/>
          <w:lang w:val="es-ES"/>
        </w:rPr>
        <w:t>her</w:t>
      </w:r>
      <w:proofErr w:type="spellEnd"/>
      <w:r w:rsidR="00ED180D" w:rsidRPr="00912A11">
        <w:rPr>
          <w:rFonts w:ascii="Abadi" w:hAnsi="Abadi"/>
          <w:color w:val="000000" w:themeColor="text1"/>
          <w:sz w:val="20"/>
          <w:szCs w:val="20"/>
          <w:shd w:val="clear" w:color="auto" w:fill="FFFFFF"/>
          <w:lang w:val="es-ES"/>
        </w:rPr>
        <w:t xml:space="preserve"> verses, of </w:t>
      </w:r>
      <w:proofErr w:type="spellStart"/>
      <w:r w:rsidR="00ED180D" w:rsidRPr="00912A11">
        <w:rPr>
          <w:rFonts w:ascii="Abadi" w:hAnsi="Abadi"/>
          <w:color w:val="000000" w:themeColor="text1"/>
          <w:sz w:val="20"/>
          <w:szCs w:val="20"/>
          <w:shd w:val="clear" w:color="auto" w:fill="FFFFFF"/>
          <w:lang w:val="es-ES"/>
        </w:rPr>
        <w:t>the</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body</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she</w:t>
      </w:r>
      <w:proofErr w:type="spellEnd"/>
      <w:r w:rsidR="00ED180D" w:rsidRPr="00912A11">
        <w:rPr>
          <w:rFonts w:ascii="Abadi" w:hAnsi="Abadi"/>
          <w:color w:val="000000" w:themeColor="text1"/>
          <w:sz w:val="20"/>
          <w:szCs w:val="20"/>
          <w:shd w:val="clear" w:color="auto" w:fill="FFFFFF"/>
          <w:lang w:val="es-ES"/>
        </w:rPr>
        <w:t xml:space="preserve"> has </w:t>
      </w:r>
      <w:proofErr w:type="spellStart"/>
      <w:r w:rsidR="00ED180D" w:rsidRPr="00912A11">
        <w:rPr>
          <w:rFonts w:ascii="Abadi" w:hAnsi="Abadi"/>
          <w:color w:val="000000" w:themeColor="text1"/>
          <w:sz w:val="20"/>
          <w:szCs w:val="20"/>
          <w:shd w:val="clear" w:color="auto" w:fill="FFFFFF"/>
          <w:lang w:val="es-ES"/>
        </w:rPr>
        <w:t>been</w:t>
      </w:r>
      <w:proofErr w:type="spellEnd"/>
      <w:r w:rsidR="00ED180D" w:rsidRPr="00912A11">
        <w:rPr>
          <w:rFonts w:ascii="Abadi" w:hAnsi="Abadi"/>
          <w:color w:val="000000" w:themeColor="text1"/>
          <w:sz w:val="20"/>
          <w:szCs w:val="20"/>
          <w:shd w:val="clear" w:color="auto" w:fill="FFFFFF"/>
          <w:lang w:val="es-ES"/>
        </w:rPr>
        <w:t xml:space="preserve"> </w:t>
      </w:r>
      <w:proofErr w:type="spellStart"/>
      <w:r w:rsidR="00ED180D" w:rsidRPr="00912A11">
        <w:rPr>
          <w:rFonts w:ascii="Abadi" w:hAnsi="Abadi"/>
          <w:color w:val="000000" w:themeColor="text1"/>
          <w:sz w:val="20"/>
          <w:szCs w:val="20"/>
          <w:shd w:val="clear" w:color="auto" w:fill="FFFFFF"/>
          <w:lang w:val="es-ES"/>
        </w:rPr>
        <w:t>taught</w:t>
      </w:r>
      <w:proofErr w:type="spellEnd"/>
      <w:r w:rsidR="00ED180D" w:rsidRPr="00912A11">
        <w:rPr>
          <w:rFonts w:ascii="Abadi" w:hAnsi="Abadi"/>
          <w:color w:val="000000" w:themeColor="text1"/>
          <w:sz w:val="20"/>
          <w:szCs w:val="20"/>
          <w:shd w:val="clear" w:color="auto" w:fill="FFFFFF"/>
          <w:lang w:val="es-ES"/>
        </w:rPr>
        <w:t xml:space="preserve"> to </w:t>
      </w:r>
      <w:proofErr w:type="spellStart"/>
      <w:r w:rsidR="00ED180D" w:rsidRPr="00912A11">
        <w:rPr>
          <w:rFonts w:ascii="Abadi" w:hAnsi="Abadi"/>
          <w:color w:val="000000" w:themeColor="text1"/>
          <w:sz w:val="20"/>
          <w:szCs w:val="20"/>
          <w:shd w:val="clear" w:color="auto" w:fill="FFFFFF"/>
          <w:lang w:val="es-ES"/>
        </w:rPr>
        <w:t>suppress</w:t>
      </w:r>
      <w:proofErr w:type="spellEnd"/>
      <w:r w:rsidR="00ED180D" w:rsidRPr="00912A11">
        <w:rPr>
          <w:rFonts w:ascii="Abadi" w:hAnsi="Abadi"/>
          <w:color w:val="000000" w:themeColor="text1"/>
          <w:sz w:val="20"/>
          <w:szCs w:val="20"/>
          <w:shd w:val="clear" w:color="auto" w:fill="FFFFFF"/>
          <w:lang w:val="es-ES"/>
        </w:rPr>
        <w:t>.'</w:t>
      </w:r>
      <w:r w:rsidR="00ED180D" w:rsidRPr="00912A11">
        <w:rPr>
          <w:rStyle w:val="Strong"/>
          <w:rFonts w:ascii="Abadi" w:hAnsi="Abadi"/>
          <w:color w:val="000000" w:themeColor="text1"/>
          <w:sz w:val="20"/>
          <w:szCs w:val="20"/>
          <w:shd w:val="clear" w:color="auto" w:fill="FFFFFF"/>
          <w:lang w:val="es-ES"/>
        </w:rPr>
        <w:t> </w:t>
      </w:r>
    </w:p>
    <w:p w:rsidR="00281B19" w:rsidRDefault="00281B19" w:rsidP="00017AF0">
      <w:pPr>
        <w:ind w:left="1843" w:right="1985" w:hanging="142"/>
        <w:jc w:val="both"/>
        <w:rPr>
          <w:rStyle w:val="Strong"/>
          <w:rFonts w:ascii="Abadi" w:hAnsi="Abadi"/>
          <w:color w:val="000000" w:themeColor="text1"/>
          <w:sz w:val="20"/>
          <w:szCs w:val="20"/>
          <w:shd w:val="clear" w:color="auto" w:fill="FFFFFF"/>
          <w:lang w:val="es-ES"/>
        </w:rPr>
      </w:pPr>
    </w:p>
    <w:p w:rsidR="00ED180D" w:rsidRPr="00912A11" w:rsidRDefault="00697EDE" w:rsidP="00017AF0">
      <w:pPr>
        <w:ind w:left="1843" w:right="1843" w:hanging="283"/>
        <w:jc w:val="both"/>
        <w:rPr>
          <w:rFonts w:ascii="Abadi" w:hAnsi="Abadi"/>
          <w:color w:val="000000" w:themeColor="text1"/>
          <w:lang w:val="es-ES"/>
        </w:rPr>
      </w:pPr>
      <w:r w:rsidRPr="00912A11">
        <w:rPr>
          <w:rFonts w:ascii="Abadi" w:hAnsi="Abadi" w:cs="Arial"/>
          <w:color w:val="000000" w:themeColor="text1"/>
          <w:shd w:val="clear" w:color="auto" w:fill="FFFFFF"/>
          <w:lang w:val="es-ES"/>
        </w:rPr>
        <w:t xml:space="preserve">    </w:t>
      </w:r>
      <w:r w:rsidR="00ED180D" w:rsidRPr="00912A11">
        <w:rPr>
          <w:rFonts w:ascii="Abadi" w:hAnsi="Abadi" w:cs="Arial"/>
          <w:color w:val="000000" w:themeColor="text1"/>
          <w:sz w:val="20"/>
          <w:szCs w:val="20"/>
          <w:shd w:val="clear" w:color="auto" w:fill="FFFFFF"/>
          <w:lang w:val="es-ES"/>
        </w:rPr>
        <w:t xml:space="preserve">Como aduce Duncan </w:t>
      </w:r>
      <w:proofErr w:type="spellStart"/>
      <w:r w:rsidR="00ED180D" w:rsidRPr="00912A11">
        <w:rPr>
          <w:rFonts w:ascii="Abadi" w:hAnsi="Abadi" w:cs="Arial"/>
          <w:color w:val="000000" w:themeColor="text1"/>
          <w:sz w:val="20"/>
          <w:szCs w:val="20"/>
          <w:shd w:val="clear" w:color="auto" w:fill="FFFFFF"/>
          <w:lang w:val="es-ES"/>
        </w:rPr>
        <w:t>Salkeld</w:t>
      </w:r>
      <w:proofErr w:type="spellEnd"/>
      <w:r w:rsidR="00ED180D" w:rsidRPr="00912A11">
        <w:rPr>
          <w:rFonts w:ascii="Abadi" w:hAnsi="Abadi" w:cs="Arial"/>
          <w:color w:val="000000" w:themeColor="text1"/>
          <w:sz w:val="20"/>
          <w:szCs w:val="20"/>
          <w:shd w:val="clear" w:color="auto" w:fill="FFFFFF"/>
          <w:lang w:val="es-ES"/>
        </w:rPr>
        <w:t xml:space="preserve"> en su estudio de larga duración de la locura en el escenario, "Es a través de la locura que </w:t>
      </w:r>
      <w:r w:rsidR="00ED180D" w:rsidRPr="00912A11">
        <w:rPr>
          <w:rFonts w:ascii="Abadi" w:hAnsi="Abadi" w:cs="Arial"/>
          <w:color w:val="000000" w:themeColor="text1"/>
          <w:sz w:val="20"/>
          <w:szCs w:val="20"/>
          <w:shd w:val="clear" w:color="auto" w:fill="FFFFFF"/>
          <w:lang w:val="es-ES"/>
        </w:rPr>
        <w:lastRenderedPageBreak/>
        <w:t>Ofelia finalmente "sale" y la locura hace de ella una figura importuna, asertiva y peligrosa ... Ofelia rompe con la sujeción de una sociedad vehementemente patriarcal y hace que la exhibición pública, en sus versos, del cuerpo que se le ha enseñado a suprimir</w:t>
      </w:r>
      <w:r w:rsidR="00ED180D" w:rsidRPr="00912A11">
        <w:rPr>
          <w:rFonts w:ascii="Abadi" w:hAnsi="Abadi" w:cs="Arial"/>
          <w:color w:val="000000" w:themeColor="text1"/>
          <w:shd w:val="clear" w:color="auto" w:fill="FFFFFF"/>
          <w:lang w:val="es-ES"/>
        </w:rPr>
        <w:t>.</w:t>
      </w:r>
    </w:p>
    <w:p w:rsidR="00281B19" w:rsidRPr="00912A11" w:rsidRDefault="00281B19" w:rsidP="00281B19">
      <w:pPr>
        <w:ind w:left="1843" w:right="1985" w:hanging="1843"/>
        <w:jc w:val="both"/>
        <w:rPr>
          <w:rStyle w:val="Strong"/>
          <w:rFonts w:ascii="Abadi" w:hAnsi="Abadi"/>
          <w:color w:val="000000" w:themeColor="text1"/>
          <w:sz w:val="20"/>
          <w:szCs w:val="20"/>
          <w:shd w:val="clear" w:color="auto" w:fill="FFFFFF"/>
          <w:lang w:val="es-ES"/>
        </w:rPr>
      </w:pPr>
      <w:r>
        <w:rPr>
          <w:rStyle w:val="Strong"/>
          <w:rFonts w:ascii="Abadi" w:hAnsi="Abadi"/>
          <w:color w:val="000000" w:themeColor="text1"/>
          <w:sz w:val="20"/>
          <w:szCs w:val="20"/>
          <w:shd w:val="clear" w:color="auto" w:fill="FFFFFF"/>
          <w:lang w:val="es-ES"/>
        </w:rPr>
        <w:t>Fuentes:</w:t>
      </w:r>
    </w:p>
    <w:p w:rsidR="00281B19" w:rsidRPr="00281B19" w:rsidRDefault="001B29CC" w:rsidP="00281B19">
      <w:pPr>
        <w:rPr>
          <w:color w:val="000000" w:themeColor="text1"/>
          <w:sz w:val="15"/>
          <w:szCs w:val="15"/>
        </w:rPr>
      </w:pPr>
      <w:hyperlink r:id="rId99" w:history="1">
        <w:r w:rsidR="00281B19" w:rsidRPr="00281B19">
          <w:rPr>
            <w:rStyle w:val="Hyperlink"/>
            <w:color w:val="000000" w:themeColor="text1"/>
            <w:sz w:val="15"/>
            <w:szCs w:val="15"/>
          </w:rPr>
          <w:t>https://www.yorknotes.com/undergraduate/english-literature/shakespeare-and-renaissance-drama/study/3_critical-theories-and-debates</w:t>
        </w:r>
      </w:hyperlink>
    </w:p>
    <w:p w:rsidR="00E708A6" w:rsidRPr="00912A11" w:rsidRDefault="00E708A6" w:rsidP="00BE28E0">
      <w:pPr>
        <w:jc w:val="both"/>
        <w:rPr>
          <w:rFonts w:ascii="Abadi" w:hAnsi="Abadi" w:cs="Arial"/>
          <w:color w:val="000000" w:themeColor="text1"/>
          <w:shd w:val="clear" w:color="auto" w:fill="FFFFFF"/>
          <w:lang w:val="es-ES"/>
        </w:rPr>
      </w:pPr>
    </w:p>
    <w:p w:rsidR="001B29CC" w:rsidRPr="001B29CC" w:rsidRDefault="00697EDE" w:rsidP="001B29CC">
      <w:pPr>
        <w:jc w:val="center"/>
        <w:rPr>
          <w:rFonts w:ascii="Abadi" w:hAnsi="Abadi"/>
          <w:color w:val="C00000"/>
          <w:sz w:val="44"/>
          <w:szCs w:val="44"/>
          <w:lang w:val="es-ES"/>
        </w:rPr>
      </w:pPr>
      <w:r w:rsidRPr="00912A11">
        <w:rPr>
          <w:rFonts w:ascii="Abadi" w:hAnsi="Abadi" w:cs="Arial"/>
          <w:color w:val="000000" w:themeColor="text1"/>
          <w:shd w:val="clear" w:color="auto" w:fill="FFFFFF"/>
          <w:lang w:val="es-ES"/>
        </w:rPr>
        <w:t xml:space="preserve">     </w:t>
      </w:r>
      <w:r w:rsidR="001B29CC" w:rsidRPr="001B29CC">
        <w:rPr>
          <w:rFonts w:ascii="Abadi" w:hAnsi="Abadi"/>
          <w:color w:val="C00000"/>
          <w:sz w:val="44"/>
          <w:szCs w:val="44"/>
          <w:lang w:val="es-ES"/>
        </w:rPr>
        <w:t xml:space="preserve">La </w:t>
      </w:r>
      <w:r w:rsidR="001B29CC">
        <w:rPr>
          <w:rFonts w:ascii="Abadi" w:hAnsi="Abadi"/>
          <w:color w:val="C00000"/>
          <w:sz w:val="44"/>
          <w:szCs w:val="44"/>
          <w:lang w:val="es-ES"/>
        </w:rPr>
        <w:t>Edad de Oro</w:t>
      </w:r>
    </w:p>
    <w:p w:rsidR="001B29CC" w:rsidRDefault="001B29CC" w:rsidP="00BE28E0">
      <w:pPr>
        <w:jc w:val="both"/>
        <w:rPr>
          <w:rFonts w:ascii="Abadi" w:hAnsi="Abadi" w:cs="Arial"/>
          <w:color w:val="000000" w:themeColor="text1"/>
          <w:shd w:val="clear" w:color="auto" w:fill="FFFFFF"/>
          <w:lang w:val="es-ES"/>
        </w:rPr>
      </w:pPr>
    </w:p>
    <w:p w:rsidR="001B29CC" w:rsidRDefault="001B29CC" w:rsidP="00BE28E0">
      <w:pPr>
        <w:jc w:val="both"/>
        <w:rPr>
          <w:rFonts w:ascii="Abadi" w:hAnsi="Abadi" w:cs="Arial"/>
          <w:color w:val="000000" w:themeColor="text1"/>
          <w:shd w:val="clear" w:color="auto" w:fill="FFFFFF"/>
          <w:lang w:val="es-ES"/>
        </w:rPr>
      </w:pPr>
    </w:p>
    <w:p w:rsidR="00476416" w:rsidRPr="00912A11" w:rsidRDefault="00E71BAD"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A veces esta influencia es muy sutil. Una de las primeras escritoras feministas fue Sor Juana de la Cruz, una monja mexicana y académica de la Edad de Oro a mediados de</w:t>
      </w:r>
      <w:r w:rsidR="00EC6337">
        <w:rPr>
          <w:rFonts w:ascii="Abadi" w:hAnsi="Abadi" w:cs="Arial"/>
          <w:color w:val="000000" w:themeColor="text1"/>
          <w:shd w:val="clear" w:color="auto" w:fill="FFFFFF"/>
          <w:lang w:val="es-ES"/>
        </w:rPr>
        <w:t>l</w:t>
      </w:r>
      <w:r w:rsidRPr="00912A11">
        <w:rPr>
          <w:rFonts w:ascii="Abadi" w:hAnsi="Abadi" w:cs="Arial"/>
          <w:color w:val="000000" w:themeColor="text1"/>
          <w:shd w:val="clear" w:color="auto" w:fill="FFFFFF"/>
          <w:lang w:val="es-ES"/>
        </w:rPr>
        <w:t xml:space="preserve"> </w:t>
      </w:r>
      <w:r w:rsidR="00EC6337">
        <w:rPr>
          <w:rFonts w:ascii="Abadi" w:hAnsi="Abadi" w:cs="Arial"/>
          <w:color w:val="000000" w:themeColor="text1"/>
          <w:shd w:val="clear" w:color="auto" w:fill="FFFFFF"/>
          <w:lang w:val="es-ES"/>
        </w:rPr>
        <w:t>siglo XVI</w:t>
      </w:r>
      <w:r w:rsidRPr="00912A11">
        <w:rPr>
          <w:rFonts w:ascii="Abadi" w:hAnsi="Abadi" w:cs="Arial"/>
          <w:color w:val="000000" w:themeColor="text1"/>
          <w:shd w:val="clear" w:color="auto" w:fill="FFFFFF"/>
          <w:lang w:val="es-ES"/>
        </w:rPr>
        <w:t>.</w:t>
      </w:r>
      <w:r w:rsidR="00476416" w:rsidRPr="00912A11">
        <w:rPr>
          <w:rFonts w:ascii="Abadi" w:hAnsi="Abadi" w:cs="Arial"/>
          <w:color w:val="000000" w:themeColor="text1"/>
          <w:shd w:val="clear" w:color="auto" w:fill="FFFFFF"/>
          <w:lang w:val="es-ES"/>
        </w:rPr>
        <w:t xml:space="preserve"> Ella era una autora bien conocida durante su vida y el poema de abajo, “Hombre Necios" declara sus puntos de vista inequívocamente sobre el trato de las mujeres por los hombres. Dentro de este extracto de su poema, ella aprueba </w:t>
      </w:r>
      <w:r w:rsidR="00476416" w:rsidRPr="00912A11">
        <w:rPr>
          <w:rFonts w:ascii="Abadi" w:hAnsi="Abadi" w:cs="Arial"/>
          <w:b/>
          <w:bCs/>
          <w:color w:val="000000" w:themeColor="text1"/>
          <w:shd w:val="clear" w:color="auto" w:fill="FFFFFF"/>
          <w:lang w:val="es-ES"/>
        </w:rPr>
        <w:t>hábilmente la falta de razón</w:t>
      </w:r>
      <w:r w:rsidR="00476416" w:rsidRPr="00912A11">
        <w:rPr>
          <w:rFonts w:ascii="Abadi" w:hAnsi="Abadi" w:cs="Arial"/>
          <w:color w:val="000000" w:themeColor="text1"/>
          <w:shd w:val="clear" w:color="auto" w:fill="FFFFFF"/>
          <w:lang w:val="es-ES"/>
        </w:rPr>
        <w:t xml:space="preserve"> demostrada por los hombres que desean que sus mujeres sean castas y sexuales al mismo tiempo, o que se conviertan</w:t>
      </w:r>
    </w:p>
    <w:p w:rsidR="00017AF0" w:rsidRPr="00912A11" w:rsidRDefault="009D1FDF"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en la causa de los comportamientos mismos en las mujeres que desprecian.</w:t>
      </w:r>
    </w:p>
    <w:p w:rsidR="00B06DD2" w:rsidRPr="00912A11" w:rsidRDefault="00B06DD2" w:rsidP="009965A2">
      <w:pPr>
        <w:rPr>
          <w:rFonts w:ascii="Abadi" w:hAnsi="Abadi"/>
          <w:color w:val="000000" w:themeColor="text1"/>
          <w:lang w:val="es-ES"/>
        </w:rPr>
      </w:pPr>
      <w:r w:rsidRPr="00912A11">
        <w:rPr>
          <w:rFonts w:ascii="Abadi" w:hAnsi="Abadi" w:cs="Arial"/>
          <w:noProof/>
          <w:color w:val="000000" w:themeColor="text1"/>
          <w:lang w:val="es-ES"/>
        </w:rPr>
        <mc:AlternateContent>
          <mc:Choice Requires="wps">
            <w:drawing>
              <wp:anchor distT="0" distB="0" distL="114300" distR="114300" simplePos="0" relativeHeight="251714560" behindDoc="0" locked="0" layoutInCell="1" allowOverlap="1">
                <wp:simplePos x="0" y="0"/>
                <wp:positionH relativeFrom="column">
                  <wp:posOffset>2654300</wp:posOffset>
                </wp:positionH>
                <wp:positionV relativeFrom="paragraph">
                  <wp:posOffset>38735</wp:posOffset>
                </wp:positionV>
                <wp:extent cx="2522855" cy="3962400"/>
                <wp:effectExtent l="0" t="0" r="17145" b="12700"/>
                <wp:wrapNone/>
                <wp:docPr id="63" name="Text Box 63"/>
                <wp:cNvGraphicFramePr/>
                <a:graphic xmlns:a="http://schemas.openxmlformats.org/drawingml/2006/main">
                  <a:graphicData uri="http://schemas.microsoft.com/office/word/2010/wordprocessingShape">
                    <wps:wsp>
                      <wps:cNvSpPr txBox="1"/>
                      <wps:spPr>
                        <a:xfrm>
                          <a:off x="0" y="0"/>
                          <a:ext cx="2522855" cy="3962400"/>
                        </a:xfrm>
                        <a:prstGeom prst="rect">
                          <a:avLst/>
                        </a:prstGeom>
                        <a:solidFill>
                          <a:schemeClr val="lt1"/>
                        </a:solidFill>
                        <a:ln w="6350">
                          <a:solidFill>
                            <a:prstClr val="black"/>
                          </a:solidFill>
                        </a:ln>
                      </wps:spPr>
                      <wps:txbx>
                        <w:txbxContent>
                          <w:p w:rsidR="001B29CC" w:rsidRPr="00F137DF" w:rsidRDefault="001B29CC" w:rsidP="006729EF">
                            <w:pPr>
                              <w:shd w:val="clear" w:color="auto" w:fill="FFFFFF"/>
                              <w:spacing w:after="100" w:afterAutospacing="1"/>
                              <w:jc w:val="center"/>
                              <w:rPr>
                                <w:rFonts w:ascii="Abadi" w:hAnsi="Abadi"/>
                                <w:color w:val="343434"/>
                                <w:sz w:val="16"/>
                                <w:szCs w:val="16"/>
                              </w:rPr>
                            </w:pPr>
                            <w:r w:rsidRPr="00F137DF">
                              <w:rPr>
                                <w:rFonts w:ascii="Abadi" w:hAnsi="Abadi"/>
                                <w:color w:val="343434"/>
                                <w:sz w:val="16"/>
                                <w:szCs w:val="16"/>
                              </w:rPr>
                              <w:t>You foolish men who lay</w:t>
                            </w:r>
                            <w:r w:rsidRPr="00F137DF">
                              <w:rPr>
                                <w:rFonts w:ascii="Abadi" w:hAnsi="Abadi"/>
                                <w:color w:val="343434"/>
                                <w:sz w:val="16"/>
                                <w:szCs w:val="16"/>
                              </w:rPr>
                              <w:br/>
                              <w:t>the guilt on women,</w:t>
                            </w:r>
                            <w:r w:rsidRPr="00F137DF">
                              <w:rPr>
                                <w:rFonts w:ascii="Abadi" w:hAnsi="Abadi"/>
                                <w:color w:val="343434"/>
                                <w:sz w:val="16"/>
                                <w:szCs w:val="16"/>
                              </w:rPr>
                              <w:br/>
                              <w:t>not seeing you're the cause</w:t>
                            </w:r>
                            <w:r w:rsidRPr="00F137DF">
                              <w:rPr>
                                <w:rFonts w:ascii="Abadi" w:hAnsi="Abadi"/>
                                <w:color w:val="343434"/>
                                <w:sz w:val="16"/>
                                <w:szCs w:val="16"/>
                              </w:rPr>
                              <w:br/>
                              <w:t>of the very thing you blame;</w:t>
                            </w:r>
                          </w:p>
                          <w:p w:rsidR="001B29CC" w:rsidRPr="00F137DF" w:rsidRDefault="001B29CC" w:rsidP="006729EF">
                            <w:pPr>
                              <w:shd w:val="clear" w:color="auto" w:fill="FFFFFF"/>
                              <w:spacing w:after="100" w:afterAutospacing="1"/>
                              <w:jc w:val="center"/>
                              <w:rPr>
                                <w:rFonts w:ascii="Abadi" w:hAnsi="Abadi"/>
                                <w:color w:val="343434"/>
                                <w:sz w:val="16"/>
                                <w:szCs w:val="16"/>
                              </w:rPr>
                            </w:pPr>
                            <w:r w:rsidRPr="00F137DF">
                              <w:rPr>
                                <w:rFonts w:ascii="Abadi" w:hAnsi="Abadi"/>
                                <w:color w:val="343434"/>
                                <w:sz w:val="16"/>
                                <w:szCs w:val="16"/>
                              </w:rPr>
                              <w:t>if you invite their disdain</w:t>
                            </w:r>
                            <w:r w:rsidRPr="00F137DF">
                              <w:rPr>
                                <w:rFonts w:ascii="Abadi" w:hAnsi="Abadi"/>
                                <w:color w:val="343434"/>
                                <w:sz w:val="16"/>
                                <w:szCs w:val="16"/>
                              </w:rPr>
                              <w:br/>
                              <w:t>with measureless desire</w:t>
                            </w:r>
                            <w:r w:rsidRPr="00F137DF">
                              <w:rPr>
                                <w:rFonts w:ascii="Abadi" w:hAnsi="Abadi"/>
                                <w:color w:val="343434"/>
                                <w:sz w:val="16"/>
                                <w:szCs w:val="16"/>
                              </w:rPr>
                              <w:br/>
                              <w:t>why wish they well behave</w:t>
                            </w:r>
                            <w:r w:rsidRPr="00F137DF">
                              <w:rPr>
                                <w:rFonts w:ascii="Abadi" w:hAnsi="Abadi"/>
                                <w:color w:val="343434"/>
                                <w:sz w:val="16"/>
                                <w:szCs w:val="16"/>
                              </w:rPr>
                              <w:br/>
                              <w:t>if you incite to ill.</w:t>
                            </w:r>
                          </w:p>
                          <w:p w:rsidR="001B29CC" w:rsidRPr="00F137DF" w:rsidRDefault="001B29CC" w:rsidP="006729EF">
                            <w:pPr>
                              <w:shd w:val="clear" w:color="auto" w:fill="FFFFFF"/>
                              <w:spacing w:after="100" w:afterAutospacing="1"/>
                              <w:jc w:val="center"/>
                              <w:rPr>
                                <w:rFonts w:ascii="Abadi" w:hAnsi="Abadi"/>
                                <w:color w:val="343434"/>
                                <w:sz w:val="16"/>
                                <w:szCs w:val="16"/>
                              </w:rPr>
                            </w:pPr>
                            <w:r w:rsidRPr="00F137DF">
                              <w:rPr>
                                <w:rFonts w:ascii="Abadi" w:hAnsi="Abadi"/>
                                <w:color w:val="343434"/>
                                <w:sz w:val="16"/>
                                <w:szCs w:val="16"/>
                              </w:rPr>
                              <w:t>You fight their stubbornness,</w:t>
                            </w:r>
                            <w:r w:rsidRPr="00F137DF">
                              <w:rPr>
                                <w:rFonts w:ascii="Abadi" w:hAnsi="Abadi"/>
                                <w:color w:val="343434"/>
                                <w:sz w:val="16"/>
                                <w:szCs w:val="16"/>
                              </w:rPr>
                              <w:br/>
                              <w:t>then, weightily,</w:t>
                            </w:r>
                            <w:r w:rsidRPr="00F137DF">
                              <w:rPr>
                                <w:rFonts w:ascii="Abadi" w:hAnsi="Abadi"/>
                                <w:color w:val="343434"/>
                                <w:sz w:val="16"/>
                                <w:szCs w:val="16"/>
                              </w:rPr>
                              <w:br/>
                              <w:t>you say it was their lightness</w:t>
                            </w:r>
                            <w:r w:rsidRPr="00F137DF">
                              <w:rPr>
                                <w:rFonts w:ascii="Abadi" w:hAnsi="Abadi"/>
                                <w:color w:val="343434"/>
                                <w:sz w:val="16"/>
                                <w:szCs w:val="16"/>
                              </w:rPr>
                              <w:br/>
                              <w:t>when it was your guile.</w:t>
                            </w:r>
                          </w:p>
                          <w:p w:rsidR="001B29CC" w:rsidRPr="00F137DF" w:rsidRDefault="001B29CC" w:rsidP="006729EF">
                            <w:pPr>
                              <w:shd w:val="clear" w:color="auto" w:fill="FFFFFF"/>
                              <w:spacing w:after="100" w:afterAutospacing="1"/>
                              <w:jc w:val="center"/>
                              <w:rPr>
                                <w:rFonts w:ascii="Abadi" w:hAnsi="Abadi"/>
                                <w:color w:val="343434"/>
                                <w:sz w:val="16"/>
                                <w:szCs w:val="16"/>
                              </w:rPr>
                            </w:pPr>
                            <w:r w:rsidRPr="00F137DF">
                              <w:rPr>
                                <w:rFonts w:ascii="Abadi" w:hAnsi="Abadi"/>
                                <w:color w:val="343434"/>
                                <w:sz w:val="16"/>
                                <w:szCs w:val="16"/>
                              </w:rPr>
                              <w:t>In all your crazy shows</w:t>
                            </w:r>
                            <w:r w:rsidRPr="00F137DF">
                              <w:rPr>
                                <w:rFonts w:ascii="Abadi" w:hAnsi="Abadi"/>
                                <w:color w:val="343434"/>
                                <w:sz w:val="16"/>
                                <w:szCs w:val="16"/>
                              </w:rPr>
                              <w:br/>
                              <w:t>you act just like a child</w:t>
                            </w:r>
                            <w:r w:rsidRPr="00F137DF">
                              <w:rPr>
                                <w:rFonts w:ascii="Abadi" w:hAnsi="Abadi"/>
                                <w:color w:val="343434"/>
                                <w:sz w:val="16"/>
                                <w:szCs w:val="16"/>
                              </w:rPr>
                              <w:br/>
                              <w:t>who plays the bogeyman</w:t>
                            </w:r>
                            <w:r w:rsidRPr="00F137DF">
                              <w:rPr>
                                <w:rFonts w:ascii="Abadi" w:hAnsi="Abadi"/>
                                <w:color w:val="343434"/>
                                <w:sz w:val="16"/>
                                <w:szCs w:val="16"/>
                              </w:rPr>
                              <w:br/>
                              <w:t>of which he's then afraid.</w:t>
                            </w:r>
                          </w:p>
                          <w:p w:rsidR="001B29CC" w:rsidRPr="00F137DF" w:rsidRDefault="001B29CC" w:rsidP="006729EF">
                            <w:pPr>
                              <w:shd w:val="clear" w:color="auto" w:fill="FFFFFF"/>
                              <w:spacing w:after="100" w:afterAutospacing="1"/>
                              <w:jc w:val="center"/>
                              <w:rPr>
                                <w:rFonts w:ascii="Abadi" w:hAnsi="Abadi"/>
                                <w:color w:val="343434"/>
                                <w:sz w:val="16"/>
                                <w:szCs w:val="16"/>
                              </w:rPr>
                            </w:pPr>
                            <w:r w:rsidRPr="00F137DF">
                              <w:rPr>
                                <w:rFonts w:ascii="Abadi" w:hAnsi="Abadi"/>
                                <w:color w:val="343434"/>
                                <w:sz w:val="16"/>
                                <w:szCs w:val="16"/>
                              </w:rPr>
                              <w:t>With foolish arrogance</w:t>
                            </w:r>
                            <w:r w:rsidRPr="00F137DF">
                              <w:rPr>
                                <w:rFonts w:ascii="Abadi" w:hAnsi="Abadi"/>
                                <w:color w:val="343434"/>
                                <w:sz w:val="16"/>
                                <w:szCs w:val="16"/>
                              </w:rPr>
                              <w:br/>
                              <w:t>you hope to find a Thais</w:t>
                            </w:r>
                            <w:r w:rsidRPr="00F137DF">
                              <w:rPr>
                                <w:rFonts w:ascii="Abadi" w:hAnsi="Abadi"/>
                                <w:color w:val="343434"/>
                                <w:sz w:val="16"/>
                                <w:szCs w:val="16"/>
                              </w:rPr>
                              <w:br/>
                              <w:t>in her you court, but a Lucretia</w:t>
                            </w:r>
                            <w:r w:rsidRPr="00F137DF">
                              <w:rPr>
                                <w:rFonts w:ascii="Abadi" w:hAnsi="Abadi"/>
                                <w:color w:val="343434"/>
                                <w:sz w:val="16"/>
                                <w:szCs w:val="16"/>
                              </w:rPr>
                              <w:br/>
                              <w:t>when you've possessed her.</w:t>
                            </w:r>
                          </w:p>
                          <w:p w:rsidR="001B29CC" w:rsidRPr="00F137DF" w:rsidRDefault="001B29CC" w:rsidP="009D1FDF">
                            <w:pPr>
                              <w:shd w:val="clear" w:color="auto" w:fill="FFFFFF"/>
                              <w:spacing w:after="100" w:afterAutospacing="1"/>
                              <w:jc w:val="center"/>
                              <w:rPr>
                                <w:rFonts w:ascii="Abadi" w:hAnsi="Abadi"/>
                                <w:color w:val="343434"/>
                                <w:sz w:val="16"/>
                                <w:szCs w:val="16"/>
                              </w:rPr>
                            </w:pPr>
                            <w:r w:rsidRPr="00F137DF">
                              <w:rPr>
                                <w:rFonts w:ascii="Abadi" w:hAnsi="Abadi"/>
                                <w:color w:val="343434"/>
                                <w:sz w:val="16"/>
                                <w:szCs w:val="16"/>
                              </w:rPr>
                              <w:t>What kind of mind is odder</w:t>
                            </w:r>
                            <w:r w:rsidRPr="00F137DF">
                              <w:rPr>
                                <w:rFonts w:ascii="Abadi" w:hAnsi="Abadi"/>
                                <w:color w:val="343434"/>
                                <w:sz w:val="16"/>
                                <w:szCs w:val="16"/>
                              </w:rPr>
                              <w:br/>
                              <w:t>than his who mists</w:t>
                            </w:r>
                            <w:r w:rsidRPr="00F137DF">
                              <w:rPr>
                                <w:rFonts w:ascii="Abadi" w:hAnsi="Abadi"/>
                                <w:color w:val="343434"/>
                                <w:sz w:val="16"/>
                                <w:szCs w:val="16"/>
                              </w:rPr>
                              <w:br/>
                              <w:t>a mirror and then complains</w:t>
                            </w:r>
                            <w:r w:rsidRPr="00F137DF">
                              <w:rPr>
                                <w:rFonts w:ascii="Abadi" w:hAnsi="Abadi"/>
                                <w:color w:val="343434"/>
                                <w:sz w:val="16"/>
                                <w:szCs w:val="16"/>
                              </w:rPr>
                              <w:br/>
                              <w:t>that it's not clear?</w:t>
                            </w:r>
                            <w:r w:rsidRPr="00F137DF">
                              <w:rPr>
                                <w:rFonts w:ascii="Helvetica" w:hAnsi="Helvetica"/>
                                <w:color w:val="141823"/>
                                <w:sz w:val="16"/>
                                <w:szCs w:val="16"/>
                              </w:rPr>
                              <w:br/>
                            </w:r>
                            <w:hyperlink r:id="rId100" w:history="1">
                              <w:r w:rsidRPr="00F137DF">
                                <w:rPr>
                                  <w:rStyle w:val="Hyperlink"/>
                                  <w:sz w:val="16"/>
                                  <w:szCs w:val="16"/>
                                </w:rPr>
                                <w:t>https://poets.org/poem/you-foolish-men</w:t>
                              </w:r>
                            </w:hyperlink>
                          </w:p>
                          <w:p w:rsidR="001B29CC" w:rsidRDefault="001B29CC">
                            <w:r w:rsidRPr="006063E5">
                              <w:rPr>
                                <w:rFonts w:ascii="Helvetica" w:hAnsi="Helvetica"/>
                                <w:color w:val="141823"/>
                                <w:sz w:val="25"/>
                                <w:szCs w:val="25"/>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51" type="#_x0000_t202" style="position:absolute;margin-left:209pt;margin-top:3.05pt;width:198.65pt;height:31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" fillcolor="white [3201]" strokeweight=".5pt">
                <v:textbox>
                  <w:txbxContent>
                    <w:p w:rsidR="001B29CC" w:rsidRPr="00F137DF" w:rsidRDefault="001B29CC" w:rsidP="006729EF">
                      <w:pPr>
                        <w:shd w:val="clear" w:color="auto" w:fill="FFFFFF"/>
                        <w:spacing w:after="100" w:afterAutospacing="1"/>
                        <w:jc w:val="center"/>
                        <w:rPr>
                          <w:rFonts w:ascii="Abadi" w:hAnsi="Abadi"/>
                          <w:color w:val="343434"/>
                          <w:sz w:val="16"/>
                          <w:szCs w:val="16"/>
                        </w:rPr>
                      </w:pPr>
                      <w:r w:rsidRPr="00F137DF">
                        <w:rPr>
                          <w:rFonts w:ascii="Abadi" w:hAnsi="Abadi"/>
                          <w:color w:val="343434"/>
                          <w:sz w:val="16"/>
                          <w:szCs w:val="16"/>
                        </w:rPr>
                        <w:t>You foolish men who lay</w:t>
                      </w:r>
                      <w:r w:rsidRPr="00F137DF">
                        <w:rPr>
                          <w:rFonts w:ascii="Abadi" w:hAnsi="Abadi"/>
                          <w:color w:val="343434"/>
                          <w:sz w:val="16"/>
                          <w:szCs w:val="16"/>
                        </w:rPr>
                        <w:br/>
                        <w:t>the guilt on women,</w:t>
                      </w:r>
                      <w:r w:rsidRPr="00F137DF">
                        <w:rPr>
                          <w:rFonts w:ascii="Abadi" w:hAnsi="Abadi"/>
                          <w:color w:val="343434"/>
                          <w:sz w:val="16"/>
                          <w:szCs w:val="16"/>
                        </w:rPr>
                        <w:br/>
                        <w:t>not seeing you're the cause</w:t>
                      </w:r>
                      <w:r w:rsidRPr="00F137DF">
                        <w:rPr>
                          <w:rFonts w:ascii="Abadi" w:hAnsi="Abadi"/>
                          <w:color w:val="343434"/>
                          <w:sz w:val="16"/>
                          <w:szCs w:val="16"/>
                        </w:rPr>
                        <w:br/>
                        <w:t>of the very thing you blame;</w:t>
                      </w:r>
                    </w:p>
                    <w:p w:rsidR="001B29CC" w:rsidRPr="00F137DF" w:rsidRDefault="001B29CC" w:rsidP="006729EF">
                      <w:pPr>
                        <w:shd w:val="clear" w:color="auto" w:fill="FFFFFF"/>
                        <w:spacing w:after="100" w:afterAutospacing="1"/>
                        <w:jc w:val="center"/>
                        <w:rPr>
                          <w:rFonts w:ascii="Abadi" w:hAnsi="Abadi"/>
                          <w:color w:val="343434"/>
                          <w:sz w:val="16"/>
                          <w:szCs w:val="16"/>
                        </w:rPr>
                      </w:pPr>
                      <w:r w:rsidRPr="00F137DF">
                        <w:rPr>
                          <w:rFonts w:ascii="Abadi" w:hAnsi="Abadi"/>
                          <w:color w:val="343434"/>
                          <w:sz w:val="16"/>
                          <w:szCs w:val="16"/>
                        </w:rPr>
                        <w:t>if you invite their disdain</w:t>
                      </w:r>
                      <w:r w:rsidRPr="00F137DF">
                        <w:rPr>
                          <w:rFonts w:ascii="Abadi" w:hAnsi="Abadi"/>
                          <w:color w:val="343434"/>
                          <w:sz w:val="16"/>
                          <w:szCs w:val="16"/>
                        </w:rPr>
                        <w:br/>
                        <w:t>with measureless desire</w:t>
                      </w:r>
                      <w:r w:rsidRPr="00F137DF">
                        <w:rPr>
                          <w:rFonts w:ascii="Abadi" w:hAnsi="Abadi"/>
                          <w:color w:val="343434"/>
                          <w:sz w:val="16"/>
                          <w:szCs w:val="16"/>
                        </w:rPr>
                        <w:br/>
                        <w:t>why wish they well behave</w:t>
                      </w:r>
                      <w:r w:rsidRPr="00F137DF">
                        <w:rPr>
                          <w:rFonts w:ascii="Abadi" w:hAnsi="Abadi"/>
                          <w:color w:val="343434"/>
                          <w:sz w:val="16"/>
                          <w:szCs w:val="16"/>
                        </w:rPr>
                        <w:br/>
                        <w:t>if you incite to ill.</w:t>
                      </w:r>
                    </w:p>
                    <w:p w:rsidR="001B29CC" w:rsidRPr="00F137DF" w:rsidRDefault="001B29CC" w:rsidP="006729EF">
                      <w:pPr>
                        <w:shd w:val="clear" w:color="auto" w:fill="FFFFFF"/>
                        <w:spacing w:after="100" w:afterAutospacing="1"/>
                        <w:jc w:val="center"/>
                        <w:rPr>
                          <w:rFonts w:ascii="Abadi" w:hAnsi="Abadi"/>
                          <w:color w:val="343434"/>
                          <w:sz w:val="16"/>
                          <w:szCs w:val="16"/>
                        </w:rPr>
                      </w:pPr>
                      <w:r w:rsidRPr="00F137DF">
                        <w:rPr>
                          <w:rFonts w:ascii="Abadi" w:hAnsi="Abadi"/>
                          <w:color w:val="343434"/>
                          <w:sz w:val="16"/>
                          <w:szCs w:val="16"/>
                        </w:rPr>
                        <w:t>You fight their stubbornness,</w:t>
                      </w:r>
                      <w:r w:rsidRPr="00F137DF">
                        <w:rPr>
                          <w:rFonts w:ascii="Abadi" w:hAnsi="Abadi"/>
                          <w:color w:val="343434"/>
                          <w:sz w:val="16"/>
                          <w:szCs w:val="16"/>
                        </w:rPr>
                        <w:br/>
                        <w:t>then, weightily,</w:t>
                      </w:r>
                      <w:r w:rsidRPr="00F137DF">
                        <w:rPr>
                          <w:rFonts w:ascii="Abadi" w:hAnsi="Abadi"/>
                          <w:color w:val="343434"/>
                          <w:sz w:val="16"/>
                          <w:szCs w:val="16"/>
                        </w:rPr>
                        <w:br/>
                        <w:t>you say it was their lightness</w:t>
                      </w:r>
                      <w:r w:rsidRPr="00F137DF">
                        <w:rPr>
                          <w:rFonts w:ascii="Abadi" w:hAnsi="Abadi"/>
                          <w:color w:val="343434"/>
                          <w:sz w:val="16"/>
                          <w:szCs w:val="16"/>
                        </w:rPr>
                        <w:br/>
                        <w:t>when it was your guile.</w:t>
                      </w:r>
                    </w:p>
                    <w:p w:rsidR="001B29CC" w:rsidRPr="00F137DF" w:rsidRDefault="001B29CC" w:rsidP="006729EF">
                      <w:pPr>
                        <w:shd w:val="clear" w:color="auto" w:fill="FFFFFF"/>
                        <w:spacing w:after="100" w:afterAutospacing="1"/>
                        <w:jc w:val="center"/>
                        <w:rPr>
                          <w:rFonts w:ascii="Abadi" w:hAnsi="Abadi"/>
                          <w:color w:val="343434"/>
                          <w:sz w:val="16"/>
                          <w:szCs w:val="16"/>
                        </w:rPr>
                      </w:pPr>
                      <w:r w:rsidRPr="00F137DF">
                        <w:rPr>
                          <w:rFonts w:ascii="Abadi" w:hAnsi="Abadi"/>
                          <w:color w:val="343434"/>
                          <w:sz w:val="16"/>
                          <w:szCs w:val="16"/>
                        </w:rPr>
                        <w:t>In all your crazy shows</w:t>
                      </w:r>
                      <w:r w:rsidRPr="00F137DF">
                        <w:rPr>
                          <w:rFonts w:ascii="Abadi" w:hAnsi="Abadi"/>
                          <w:color w:val="343434"/>
                          <w:sz w:val="16"/>
                          <w:szCs w:val="16"/>
                        </w:rPr>
                        <w:br/>
                        <w:t>you act just like a child</w:t>
                      </w:r>
                      <w:r w:rsidRPr="00F137DF">
                        <w:rPr>
                          <w:rFonts w:ascii="Abadi" w:hAnsi="Abadi"/>
                          <w:color w:val="343434"/>
                          <w:sz w:val="16"/>
                          <w:szCs w:val="16"/>
                        </w:rPr>
                        <w:br/>
                        <w:t>who plays the bogeyman</w:t>
                      </w:r>
                      <w:r w:rsidRPr="00F137DF">
                        <w:rPr>
                          <w:rFonts w:ascii="Abadi" w:hAnsi="Abadi"/>
                          <w:color w:val="343434"/>
                          <w:sz w:val="16"/>
                          <w:szCs w:val="16"/>
                        </w:rPr>
                        <w:br/>
                        <w:t>of which he's then afraid.</w:t>
                      </w:r>
                    </w:p>
                    <w:p w:rsidR="001B29CC" w:rsidRPr="00F137DF" w:rsidRDefault="001B29CC" w:rsidP="006729EF">
                      <w:pPr>
                        <w:shd w:val="clear" w:color="auto" w:fill="FFFFFF"/>
                        <w:spacing w:after="100" w:afterAutospacing="1"/>
                        <w:jc w:val="center"/>
                        <w:rPr>
                          <w:rFonts w:ascii="Abadi" w:hAnsi="Abadi"/>
                          <w:color w:val="343434"/>
                          <w:sz w:val="16"/>
                          <w:szCs w:val="16"/>
                        </w:rPr>
                      </w:pPr>
                      <w:r w:rsidRPr="00F137DF">
                        <w:rPr>
                          <w:rFonts w:ascii="Abadi" w:hAnsi="Abadi"/>
                          <w:color w:val="343434"/>
                          <w:sz w:val="16"/>
                          <w:szCs w:val="16"/>
                        </w:rPr>
                        <w:t>With foolish arrogance</w:t>
                      </w:r>
                      <w:r w:rsidRPr="00F137DF">
                        <w:rPr>
                          <w:rFonts w:ascii="Abadi" w:hAnsi="Abadi"/>
                          <w:color w:val="343434"/>
                          <w:sz w:val="16"/>
                          <w:szCs w:val="16"/>
                        </w:rPr>
                        <w:br/>
                        <w:t>you hope to find a Thais</w:t>
                      </w:r>
                      <w:r w:rsidRPr="00F137DF">
                        <w:rPr>
                          <w:rFonts w:ascii="Abadi" w:hAnsi="Abadi"/>
                          <w:color w:val="343434"/>
                          <w:sz w:val="16"/>
                          <w:szCs w:val="16"/>
                        </w:rPr>
                        <w:br/>
                        <w:t>in her you court, but a Lucretia</w:t>
                      </w:r>
                      <w:r w:rsidRPr="00F137DF">
                        <w:rPr>
                          <w:rFonts w:ascii="Abadi" w:hAnsi="Abadi"/>
                          <w:color w:val="343434"/>
                          <w:sz w:val="16"/>
                          <w:szCs w:val="16"/>
                        </w:rPr>
                        <w:br/>
                        <w:t>when you've possessed her.</w:t>
                      </w:r>
                    </w:p>
                    <w:p w:rsidR="001B29CC" w:rsidRPr="00F137DF" w:rsidRDefault="001B29CC" w:rsidP="009D1FDF">
                      <w:pPr>
                        <w:shd w:val="clear" w:color="auto" w:fill="FFFFFF"/>
                        <w:spacing w:after="100" w:afterAutospacing="1"/>
                        <w:jc w:val="center"/>
                        <w:rPr>
                          <w:rFonts w:ascii="Abadi" w:hAnsi="Abadi"/>
                          <w:color w:val="343434"/>
                          <w:sz w:val="16"/>
                          <w:szCs w:val="16"/>
                        </w:rPr>
                      </w:pPr>
                      <w:r w:rsidRPr="00F137DF">
                        <w:rPr>
                          <w:rFonts w:ascii="Abadi" w:hAnsi="Abadi"/>
                          <w:color w:val="343434"/>
                          <w:sz w:val="16"/>
                          <w:szCs w:val="16"/>
                        </w:rPr>
                        <w:t>What kind of mind is odder</w:t>
                      </w:r>
                      <w:r w:rsidRPr="00F137DF">
                        <w:rPr>
                          <w:rFonts w:ascii="Abadi" w:hAnsi="Abadi"/>
                          <w:color w:val="343434"/>
                          <w:sz w:val="16"/>
                          <w:szCs w:val="16"/>
                        </w:rPr>
                        <w:br/>
                        <w:t>than his who mists</w:t>
                      </w:r>
                      <w:r w:rsidRPr="00F137DF">
                        <w:rPr>
                          <w:rFonts w:ascii="Abadi" w:hAnsi="Abadi"/>
                          <w:color w:val="343434"/>
                          <w:sz w:val="16"/>
                          <w:szCs w:val="16"/>
                        </w:rPr>
                        <w:br/>
                        <w:t>a mirror and then complains</w:t>
                      </w:r>
                      <w:r w:rsidRPr="00F137DF">
                        <w:rPr>
                          <w:rFonts w:ascii="Abadi" w:hAnsi="Abadi"/>
                          <w:color w:val="343434"/>
                          <w:sz w:val="16"/>
                          <w:szCs w:val="16"/>
                        </w:rPr>
                        <w:br/>
                        <w:t>that it's not clear?</w:t>
                      </w:r>
                      <w:r w:rsidRPr="00F137DF">
                        <w:rPr>
                          <w:rFonts w:ascii="Helvetica" w:hAnsi="Helvetica"/>
                          <w:color w:val="141823"/>
                          <w:sz w:val="16"/>
                          <w:szCs w:val="16"/>
                        </w:rPr>
                        <w:br/>
                      </w:r>
                      <w:hyperlink r:id="rId101" w:history="1">
                        <w:r w:rsidRPr="00F137DF">
                          <w:rPr>
                            <w:rStyle w:val="Hyperlink"/>
                            <w:sz w:val="16"/>
                            <w:szCs w:val="16"/>
                          </w:rPr>
                          <w:t>https://poets.org/poem/you-foolish-men</w:t>
                        </w:r>
                      </w:hyperlink>
                    </w:p>
                    <w:p w:rsidR="001B29CC" w:rsidRDefault="001B29CC">
                      <w:r w:rsidRPr="006063E5">
                        <w:rPr>
                          <w:rFonts w:ascii="Helvetica" w:hAnsi="Helvetica"/>
                          <w:color w:val="141823"/>
                          <w:sz w:val="25"/>
                          <w:szCs w:val="25"/>
                        </w:rPr>
                        <w:br/>
                      </w:r>
                    </w:p>
                  </w:txbxContent>
                </v:textbox>
              </v:shape>
            </w:pict>
          </mc:Fallback>
        </mc:AlternateContent>
      </w:r>
    </w:p>
    <w:p w:rsidR="00B2626E" w:rsidRPr="00912A11" w:rsidRDefault="00E71BAD" w:rsidP="006729EF">
      <w:pPr>
        <w:rPr>
          <w:rFonts w:ascii="Abadi" w:hAnsi="Abadi"/>
          <w:color w:val="000000" w:themeColor="text1"/>
          <w:sz w:val="18"/>
          <w:szCs w:val="18"/>
          <w:lang w:val="es-ES"/>
        </w:rPr>
      </w:pPr>
      <w:r w:rsidRPr="00912A11">
        <w:rPr>
          <w:rFonts w:ascii="Abadi" w:hAnsi="Abadi"/>
          <w:color w:val="000000" w:themeColor="text1"/>
          <w:sz w:val="18"/>
          <w:szCs w:val="18"/>
          <w:lang w:val="es-ES"/>
        </w:rPr>
        <w:t>Hombres necios que acusáis</w:t>
      </w:r>
      <w:r w:rsidRPr="00912A11">
        <w:rPr>
          <w:rFonts w:ascii="Abadi" w:hAnsi="Abadi"/>
          <w:color w:val="000000" w:themeColor="text1"/>
          <w:sz w:val="18"/>
          <w:szCs w:val="18"/>
          <w:lang w:val="es-ES"/>
        </w:rPr>
        <w:br/>
        <w:t>a la mujer sin razón,</w:t>
      </w:r>
      <w:r w:rsidRPr="00912A11">
        <w:rPr>
          <w:rFonts w:ascii="Abadi" w:hAnsi="Abadi"/>
          <w:color w:val="000000" w:themeColor="text1"/>
          <w:sz w:val="18"/>
          <w:szCs w:val="18"/>
          <w:lang w:val="es-ES"/>
        </w:rPr>
        <w:br/>
        <w:t>sin ver que sois la ocasión</w:t>
      </w:r>
      <w:r w:rsidRPr="00912A11">
        <w:rPr>
          <w:rFonts w:ascii="Abadi" w:hAnsi="Abadi"/>
          <w:color w:val="000000" w:themeColor="text1"/>
          <w:sz w:val="18"/>
          <w:szCs w:val="18"/>
          <w:lang w:val="es-ES"/>
        </w:rPr>
        <w:br/>
        <w:t>de lo mismo que culpáis:</w:t>
      </w:r>
      <w:r w:rsidRPr="00912A11">
        <w:rPr>
          <w:rFonts w:ascii="Abadi" w:hAnsi="Abadi"/>
          <w:color w:val="000000" w:themeColor="text1"/>
          <w:sz w:val="18"/>
          <w:szCs w:val="18"/>
          <w:lang w:val="es-ES"/>
        </w:rPr>
        <w:br/>
      </w:r>
      <w:r w:rsidRPr="00912A11">
        <w:rPr>
          <w:rFonts w:ascii="Abadi" w:hAnsi="Abadi"/>
          <w:color w:val="000000" w:themeColor="text1"/>
          <w:sz w:val="18"/>
          <w:szCs w:val="18"/>
          <w:lang w:val="es-ES"/>
        </w:rPr>
        <w:br/>
        <w:t>   si con ansia sin igual</w:t>
      </w:r>
      <w:r w:rsidRPr="00912A11">
        <w:rPr>
          <w:rFonts w:ascii="Abadi" w:hAnsi="Abadi"/>
          <w:color w:val="000000" w:themeColor="text1"/>
          <w:sz w:val="18"/>
          <w:szCs w:val="18"/>
          <w:lang w:val="es-ES"/>
        </w:rPr>
        <w:br/>
        <w:t>solicitáis su desdén,</w:t>
      </w:r>
      <w:r w:rsidRPr="00912A11">
        <w:rPr>
          <w:rFonts w:ascii="Abadi" w:hAnsi="Abadi"/>
          <w:color w:val="000000" w:themeColor="text1"/>
          <w:sz w:val="18"/>
          <w:szCs w:val="18"/>
          <w:lang w:val="es-ES"/>
        </w:rPr>
        <w:br/>
        <w:t xml:space="preserve">¿por qué </w:t>
      </w:r>
      <w:r w:rsidR="006729EF" w:rsidRPr="00912A11">
        <w:rPr>
          <w:rFonts w:ascii="Abadi" w:hAnsi="Abadi"/>
          <w:color w:val="000000" w:themeColor="text1"/>
          <w:sz w:val="18"/>
          <w:szCs w:val="18"/>
          <w:lang w:val="es-ES"/>
        </w:rPr>
        <w:t>queréis</w:t>
      </w:r>
      <w:r w:rsidRPr="00912A11">
        <w:rPr>
          <w:rFonts w:ascii="Abadi" w:hAnsi="Abadi"/>
          <w:color w:val="000000" w:themeColor="text1"/>
          <w:sz w:val="18"/>
          <w:szCs w:val="18"/>
          <w:lang w:val="es-ES"/>
        </w:rPr>
        <w:t xml:space="preserve"> que obren bien</w:t>
      </w:r>
      <w:r w:rsidRPr="00912A11">
        <w:rPr>
          <w:rFonts w:ascii="Abadi" w:hAnsi="Abadi"/>
          <w:color w:val="000000" w:themeColor="text1"/>
          <w:sz w:val="18"/>
          <w:szCs w:val="18"/>
          <w:lang w:val="es-ES"/>
        </w:rPr>
        <w:br/>
        <w:t>si las incitáis al mal?</w:t>
      </w:r>
      <w:r w:rsidRPr="00912A11">
        <w:rPr>
          <w:rFonts w:ascii="Abadi" w:hAnsi="Abadi"/>
          <w:color w:val="000000" w:themeColor="text1"/>
          <w:sz w:val="18"/>
          <w:szCs w:val="18"/>
          <w:lang w:val="es-ES"/>
        </w:rPr>
        <w:br/>
      </w:r>
      <w:r w:rsidRPr="00912A11">
        <w:rPr>
          <w:rFonts w:ascii="Abadi" w:hAnsi="Abadi"/>
          <w:color w:val="000000" w:themeColor="text1"/>
          <w:sz w:val="18"/>
          <w:szCs w:val="18"/>
          <w:lang w:val="es-ES"/>
        </w:rPr>
        <w:br/>
        <w:t>   Combatís su resistencia</w:t>
      </w:r>
      <w:r w:rsidRPr="00912A11">
        <w:rPr>
          <w:rFonts w:ascii="Abadi" w:hAnsi="Abadi"/>
          <w:color w:val="000000" w:themeColor="text1"/>
          <w:sz w:val="18"/>
          <w:szCs w:val="18"/>
          <w:lang w:val="es-ES"/>
        </w:rPr>
        <w:br/>
        <w:t>y luego, con gravedad,</w:t>
      </w:r>
      <w:r w:rsidRPr="00912A11">
        <w:rPr>
          <w:rFonts w:ascii="Abadi" w:hAnsi="Abadi"/>
          <w:color w:val="000000" w:themeColor="text1"/>
          <w:sz w:val="18"/>
          <w:szCs w:val="18"/>
          <w:lang w:val="es-ES"/>
        </w:rPr>
        <w:br/>
        <w:t>decís que fue liviandad</w:t>
      </w:r>
      <w:r w:rsidRPr="00912A11">
        <w:rPr>
          <w:rFonts w:ascii="Abadi" w:hAnsi="Abadi"/>
          <w:color w:val="000000" w:themeColor="text1"/>
          <w:sz w:val="18"/>
          <w:szCs w:val="18"/>
          <w:lang w:val="es-ES"/>
        </w:rPr>
        <w:br/>
        <w:t>lo que hizo la diligencia.</w:t>
      </w:r>
      <w:r w:rsidRPr="00912A11">
        <w:rPr>
          <w:rFonts w:ascii="Abadi" w:hAnsi="Abadi"/>
          <w:color w:val="000000" w:themeColor="text1"/>
          <w:sz w:val="18"/>
          <w:szCs w:val="18"/>
          <w:lang w:val="es-ES"/>
        </w:rPr>
        <w:br/>
      </w:r>
      <w:r w:rsidRPr="00912A11">
        <w:rPr>
          <w:rFonts w:ascii="Abadi" w:hAnsi="Abadi"/>
          <w:color w:val="000000" w:themeColor="text1"/>
          <w:sz w:val="18"/>
          <w:szCs w:val="18"/>
          <w:lang w:val="es-ES"/>
        </w:rPr>
        <w:br/>
        <w:t>   Parecer quiere el denuedo</w:t>
      </w:r>
      <w:r w:rsidRPr="00912A11">
        <w:rPr>
          <w:rFonts w:ascii="Abadi" w:hAnsi="Abadi"/>
          <w:color w:val="000000" w:themeColor="text1"/>
          <w:sz w:val="18"/>
          <w:szCs w:val="18"/>
          <w:lang w:val="es-ES"/>
        </w:rPr>
        <w:br/>
        <w:t>de vuestro parecer loco,</w:t>
      </w:r>
      <w:r w:rsidRPr="00912A11">
        <w:rPr>
          <w:rFonts w:ascii="Abadi" w:hAnsi="Abadi"/>
          <w:color w:val="000000" w:themeColor="text1"/>
          <w:sz w:val="18"/>
          <w:szCs w:val="18"/>
          <w:lang w:val="es-ES"/>
        </w:rPr>
        <w:br/>
        <w:t>al niño que pone el coco</w:t>
      </w:r>
      <w:r w:rsidRPr="00912A11">
        <w:rPr>
          <w:rFonts w:ascii="Abadi" w:hAnsi="Abadi"/>
          <w:color w:val="000000" w:themeColor="text1"/>
          <w:sz w:val="18"/>
          <w:szCs w:val="18"/>
          <w:lang w:val="es-ES"/>
        </w:rPr>
        <w:br/>
        <w:t>y luego le tiene miedo.</w:t>
      </w:r>
      <w:r w:rsidRPr="00912A11">
        <w:rPr>
          <w:rFonts w:ascii="Abadi" w:hAnsi="Abadi"/>
          <w:color w:val="000000" w:themeColor="text1"/>
          <w:sz w:val="18"/>
          <w:szCs w:val="18"/>
          <w:lang w:val="es-ES"/>
        </w:rPr>
        <w:br/>
      </w:r>
      <w:r w:rsidRPr="00912A11">
        <w:rPr>
          <w:rFonts w:ascii="Abadi" w:hAnsi="Abadi"/>
          <w:color w:val="000000" w:themeColor="text1"/>
          <w:sz w:val="18"/>
          <w:szCs w:val="18"/>
          <w:lang w:val="es-ES"/>
        </w:rPr>
        <w:br/>
        <w:t>   Queréis, con presunción necia,</w:t>
      </w:r>
      <w:r w:rsidRPr="00912A11">
        <w:rPr>
          <w:rFonts w:ascii="Abadi" w:hAnsi="Abadi"/>
          <w:color w:val="000000" w:themeColor="text1"/>
          <w:sz w:val="18"/>
          <w:szCs w:val="18"/>
          <w:lang w:val="es-ES"/>
        </w:rPr>
        <w:br/>
        <w:t>hallar a la que buscáis,</w:t>
      </w:r>
      <w:r w:rsidRPr="00912A11">
        <w:rPr>
          <w:rFonts w:ascii="Abadi" w:hAnsi="Abadi"/>
          <w:color w:val="000000" w:themeColor="text1"/>
          <w:sz w:val="18"/>
          <w:szCs w:val="18"/>
          <w:lang w:val="es-ES"/>
        </w:rPr>
        <w:br/>
        <w:t>para pretendida, Thais,</w:t>
      </w:r>
      <w:r w:rsidRPr="00912A11">
        <w:rPr>
          <w:rFonts w:ascii="Abadi" w:hAnsi="Abadi"/>
          <w:color w:val="000000" w:themeColor="text1"/>
          <w:sz w:val="18"/>
          <w:szCs w:val="18"/>
          <w:lang w:val="es-ES"/>
        </w:rPr>
        <w:br/>
        <w:t>y en la posesión, Lucrecia</w:t>
      </w:r>
      <w:r w:rsidRPr="00912A11">
        <w:rPr>
          <w:rFonts w:ascii="Abadi" w:hAnsi="Abadi"/>
          <w:color w:val="000000" w:themeColor="text1"/>
          <w:sz w:val="18"/>
          <w:szCs w:val="18"/>
          <w:lang w:val="es-ES"/>
        </w:rPr>
        <w:br/>
      </w:r>
      <w:r w:rsidRPr="00912A11">
        <w:rPr>
          <w:rFonts w:ascii="Abadi" w:hAnsi="Abadi"/>
          <w:color w:val="000000" w:themeColor="text1"/>
          <w:sz w:val="18"/>
          <w:szCs w:val="18"/>
          <w:lang w:val="es-ES"/>
        </w:rPr>
        <w:br/>
        <w:t>   ¿Qué humor puede ser más raro</w:t>
      </w:r>
      <w:r w:rsidRPr="00912A11">
        <w:rPr>
          <w:rFonts w:ascii="Abadi" w:hAnsi="Abadi"/>
          <w:color w:val="000000" w:themeColor="text1"/>
          <w:sz w:val="18"/>
          <w:szCs w:val="18"/>
          <w:lang w:val="es-ES"/>
        </w:rPr>
        <w:br/>
        <w:t>que el que, falto de consejo,</w:t>
      </w:r>
      <w:r w:rsidRPr="00912A11">
        <w:rPr>
          <w:rFonts w:ascii="Abadi" w:hAnsi="Abadi"/>
          <w:color w:val="000000" w:themeColor="text1"/>
          <w:sz w:val="18"/>
          <w:szCs w:val="18"/>
          <w:lang w:val="es-ES"/>
        </w:rPr>
        <w:br/>
        <w:t>el mismo empaña el espejo</w:t>
      </w:r>
      <w:r w:rsidRPr="00912A11">
        <w:rPr>
          <w:rFonts w:ascii="Abadi" w:hAnsi="Abadi"/>
          <w:color w:val="000000" w:themeColor="text1"/>
          <w:sz w:val="18"/>
          <w:szCs w:val="18"/>
          <w:lang w:val="es-ES"/>
        </w:rPr>
        <w:br/>
        <w:t>y siente que no esté claro?</w:t>
      </w:r>
    </w:p>
    <w:p w:rsidR="004751B6" w:rsidRPr="00912A11" w:rsidRDefault="00E71BAD" w:rsidP="006729EF">
      <w:pPr>
        <w:rPr>
          <w:rFonts w:ascii="Abadi" w:hAnsi="Abadi" w:cs="Arial"/>
          <w:color w:val="000000" w:themeColor="text1"/>
          <w:sz w:val="18"/>
          <w:szCs w:val="18"/>
          <w:shd w:val="clear" w:color="auto" w:fill="FFFFFF"/>
          <w:lang w:val="es-ES"/>
        </w:rPr>
      </w:pPr>
      <w:r w:rsidRPr="00912A11">
        <w:rPr>
          <w:rFonts w:ascii="Abadi" w:hAnsi="Abadi"/>
          <w:color w:val="000000" w:themeColor="text1"/>
          <w:sz w:val="18"/>
          <w:szCs w:val="18"/>
          <w:lang w:val="es-ES"/>
        </w:rPr>
        <w:br/>
      </w:r>
    </w:p>
    <w:p w:rsidR="006729EF" w:rsidRPr="00912A11" w:rsidRDefault="00005E72" w:rsidP="00BE28E0">
      <w:pPr>
        <w:jc w:val="both"/>
        <w:rPr>
          <w:rFonts w:ascii="Abadi" w:hAnsi="Abadi" w:cs="Arial"/>
          <w:b/>
          <w:bCs/>
          <w:color w:val="000000" w:themeColor="text1"/>
          <w:shd w:val="clear" w:color="auto" w:fill="FFFFFF"/>
          <w:lang w:val="es-ES"/>
        </w:rPr>
      </w:pPr>
      <w:r w:rsidRPr="00912A11">
        <w:rPr>
          <w:rFonts w:ascii="Abadi" w:hAnsi="Abadi" w:cs="Arial"/>
          <w:color w:val="000000" w:themeColor="text1"/>
          <w:shd w:val="clear" w:color="auto" w:fill="FFFFFF"/>
          <w:lang w:val="es-ES"/>
        </w:rPr>
        <w:t xml:space="preserve">   </w:t>
      </w:r>
      <w:r w:rsidR="006729EF" w:rsidRPr="00912A11">
        <w:rPr>
          <w:rFonts w:ascii="Abadi" w:hAnsi="Abadi" w:cs="Arial"/>
          <w:color w:val="000000" w:themeColor="text1"/>
          <w:shd w:val="clear" w:color="auto" w:fill="FFFFFF"/>
          <w:lang w:val="es-ES"/>
        </w:rPr>
        <w:t>También se ha escrito mucho sobre el personaje de Don Quijote por Cervantes durante La Edad de Oro en España. La novela, escrita en una forma satírica, se burlaba de ideas de Cortesano romance, así como de corrupción personal, y dentro de la iglesia y la política de la época. Don Quijote era un loco que pretendía hacer el bien, y a través de su locura expuso gran parte de lo que estaba mal con la Sociedad</w:t>
      </w:r>
      <w:r w:rsidR="006729EF" w:rsidRPr="00912A11">
        <w:rPr>
          <w:rFonts w:ascii="Abadi" w:hAnsi="Abadi" w:cs="Arial"/>
          <w:b/>
          <w:bCs/>
          <w:color w:val="000000" w:themeColor="text1"/>
          <w:shd w:val="clear" w:color="auto" w:fill="FFFFFF"/>
          <w:lang w:val="es-ES"/>
        </w:rPr>
        <w:t>.</w:t>
      </w:r>
      <w:r w:rsidR="009D1FDF" w:rsidRPr="00912A11">
        <w:rPr>
          <w:rFonts w:ascii="Abadi" w:hAnsi="Abadi" w:cs="Arial"/>
          <w:b/>
          <w:bCs/>
          <w:color w:val="000000" w:themeColor="text1"/>
          <w:shd w:val="clear" w:color="auto" w:fill="FFFFFF"/>
          <w:lang w:val="es-ES"/>
        </w:rPr>
        <w:t xml:space="preserve"> El papel del loco que se convierte en un lente por el que ver la desigualdad, la injusticia y la falta de </w:t>
      </w:r>
      <w:r w:rsidR="009D1FDF" w:rsidRPr="00912A11">
        <w:rPr>
          <w:rFonts w:ascii="Abadi" w:hAnsi="Abadi" w:cs="Arial"/>
          <w:b/>
          <w:bCs/>
          <w:color w:val="000000" w:themeColor="text1"/>
          <w:shd w:val="clear" w:color="auto" w:fill="FFFFFF"/>
          <w:lang w:val="es-ES"/>
        </w:rPr>
        <w:lastRenderedPageBreak/>
        <w:t>razón</w:t>
      </w:r>
      <w:r w:rsidR="009D1FDF" w:rsidRPr="00912A11">
        <w:rPr>
          <w:rFonts w:ascii="Abadi" w:hAnsi="Abadi" w:cs="Arial"/>
          <w:color w:val="000000" w:themeColor="text1"/>
          <w:shd w:val="clear" w:color="auto" w:fill="FFFFFF"/>
          <w:lang w:val="es-ES"/>
        </w:rPr>
        <w:t xml:space="preserve"> </w:t>
      </w:r>
      <w:r w:rsidR="009D1FDF" w:rsidRPr="00912A11">
        <w:rPr>
          <w:rFonts w:ascii="Abadi" w:hAnsi="Abadi" w:cs="Arial"/>
          <w:b/>
          <w:bCs/>
          <w:color w:val="000000" w:themeColor="text1"/>
          <w:shd w:val="clear" w:color="auto" w:fill="FFFFFF"/>
          <w:lang w:val="es-ES"/>
        </w:rPr>
        <w:t xml:space="preserve">de manera fundamental comienza con el </w:t>
      </w:r>
      <w:r w:rsidR="00AE4604">
        <w:rPr>
          <w:rFonts w:ascii="Abadi" w:hAnsi="Abadi" w:cs="Arial"/>
          <w:b/>
          <w:bCs/>
          <w:color w:val="000000" w:themeColor="text1"/>
          <w:shd w:val="clear" w:color="auto" w:fill="FFFFFF"/>
          <w:lang w:val="es-ES"/>
        </w:rPr>
        <w:t>personaje</w:t>
      </w:r>
      <w:r w:rsidR="009D1FDF" w:rsidRPr="00912A11">
        <w:rPr>
          <w:rFonts w:ascii="Abadi" w:hAnsi="Abadi" w:cs="Arial"/>
          <w:b/>
          <w:bCs/>
          <w:color w:val="000000" w:themeColor="text1"/>
          <w:shd w:val="clear" w:color="auto" w:fill="FFFFFF"/>
          <w:lang w:val="es-ES"/>
        </w:rPr>
        <w:t xml:space="preserve"> de Don Quijote</w:t>
      </w:r>
      <w:r w:rsidRPr="00912A11">
        <w:rPr>
          <w:rFonts w:ascii="Abadi" w:hAnsi="Abadi" w:cs="Arial"/>
          <w:b/>
          <w:bCs/>
          <w:color w:val="000000" w:themeColor="text1"/>
          <w:shd w:val="clear" w:color="auto" w:fill="FFFFFF"/>
          <w:lang w:val="es-ES"/>
        </w:rPr>
        <w:t xml:space="preserve"> en la literatura moderna.</w:t>
      </w:r>
    </w:p>
    <w:p w:rsidR="00005E72" w:rsidRPr="00912A11" w:rsidRDefault="00005E72" w:rsidP="006729EF">
      <w:pPr>
        <w:rPr>
          <w:rFonts w:ascii="Abadi" w:hAnsi="Abadi" w:cs="Arial"/>
          <w:color w:val="000000" w:themeColor="text1"/>
          <w:shd w:val="clear" w:color="auto" w:fill="FFFFFF"/>
          <w:lang w:val="es-ES"/>
        </w:rPr>
      </w:pPr>
    </w:p>
    <w:p w:rsidR="00F70234" w:rsidRPr="00F70234" w:rsidRDefault="00005E72" w:rsidP="00BE28E0">
      <w:pPr>
        <w:jc w:val="both"/>
        <w:rPr>
          <w:rFonts w:ascii="Abadi" w:hAnsi="Abadi"/>
          <w:lang w:val="es-ES"/>
        </w:rPr>
      </w:pPr>
      <w:r w:rsidRPr="00912A11">
        <w:rPr>
          <w:rFonts w:ascii="Abadi" w:hAnsi="Abadi" w:cs="Arial"/>
          <w:color w:val="000000" w:themeColor="text1"/>
          <w:shd w:val="clear" w:color="auto" w:fill="FFFFFF"/>
          <w:lang w:val="es-ES"/>
        </w:rPr>
        <w:t xml:space="preserve">   </w:t>
      </w:r>
      <w:r w:rsidR="00F70234" w:rsidRPr="00912A11">
        <w:rPr>
          <w:rFonts w:ascii="Abadi" w:hAnsi="Abadi" w:cs="Arial"/>
          <w:color w:val="000000" w:themeColor="text1"/>
          <w:shd w:val="clear" w:color="auto" w:fill="FFFFFF"/>
          <w:lang w:val="es-ES"/>
        </w:rPr>
        <w:t>El dramaturgo español Lope de Vega,</w:t>
      </w:r>
      <w:r w:rsidR="00F70234">
        <w:rPr>
          <w:rFonts w:ascii="Abadi" w:hAnsi="Abadi" w:cs="Arial"/>
          <w:color w:val="000000" w:themeColor="text1"/>
          <w:shd w:val="clear" w:color="auto" w:fill="FFFFFF"/>
          <w:lang w:val="es-ES"/>
        </w:rPr>
        <w:t xml:space="preserve"> en su obra Los Locos de Valencia, </w:t>
      </w:r>
      <w:r w:rsidR="00F70234" w:rsidRPr="00912A11">
        <w:rPr>
          <w:rFonts w:ascii="Abadi" w:hAnsi="Abadi" w:cs="Arial"/>
          <w:color w:val="000000" w:themeColor="text1"/>
          <w:shd w:val="clear" w:color="auto" w:fill="FFFFFF"/>
          <w:lang w:val="es-ES"/>
        </w:rPr>
        <w:t xml:space="preserve"> </w:t>
      </w:r>
      <w:r w:rsidR="00F70234" w:rsidRPr="00912A11">
        <w:rPr>
          <w:rFonts w:ascii="Abadi" w:hAnsi="Abadi" w:cs="Arial"/>
          <w:b/>
          <w:bCs/>
          <w:color w:val="000000" w:themeColor="text1"/>
          <w:shd w:val="clear" w:color="auto" w:fill="FFFFFF"/>
          <w:lang w:val="es-ES"/>
        </w:rPr>
        <w:t>entrelaza las emociones obsesivas (amor)</w:t>
      </w:r>
      <w:r w:rsidR="00F70234">
        <w:rPr>
          <w:rFonts w:ascii="Abadi" w:hAnsi="Abadi" w:cs="Arial"/>
          <w:b/>
          <w:bCs/>
          <w:color w:val="000000" w:themeColor="text1"/>
          <w:shd w:val="clear" w:color="auto" w:fill="FFFFFF"/>
          <w:lang w:val="es-ES"/>
        </w:rPr>
        <w:t>,</w:t>
      </w:r>
      <w:r w:rsidR="00F70234" w:rsidRPr="00912A11">
        <w:rPr>
          <w:rFonts w:ascii="Abadi" w:hAnsi="Abadi" w:cs="Arial"/>
          <w:b/>
          <w:bCs/>
          <w:color w:val="000000" w:themeColor="text1"/>
          <w:shd w:val="clear" w:color="auto" w:fill="FFFFFF"/>
          <w:lang w:val="es-ES"/>
        </w:rPr>
        <w:t xml:space="preserve"> los manicomios y la locura de una manera multicapa</w:t>
      </w:r>
      <w:r w:rsidR="00F70234">
        <w:rPr>
          <w:rFonts w:ascii="Abadi" w:hAnsi="Abadi" w:cs="Arial"/>
          <w:b/>
          <w:bCs/>
          <w:color w:val="000000" w:themeColor="text1"/>
          <w:shd w:val="clear" w:color="auto" w:fill="FFFFFF"/>
          <w:lang w:val="es-ES"/>
        </w:rPr>
        <w:t xml:space="preserve">. </w:t>
      </w:r>
      <w:r w:rsidR="00F70234" w:rsidRPr="00912A11">
        <w:rPr>
          <w:rFonts w:ascii="Abadi" w:hAnsi="Abadi" w:cs="Arial"/>
          <w:color w:val="000000" w:themeColor="text1"/>
          <w:shd w:val="clear" w:color="auto" w:fill="FFFFFF"/>
          <w:lang w:val="es-ES"/>
        </w:rPr>
        <w:t xml:space="preserve">Los protagonistas pretenden estar locos y esconderse en un manicomio, pero </w:t>
      </w:r>
      <w:r w:rsidR="00F70234">
        <w:rPr>
          <w:rFonts w:ascii="Abadi" w:hAnsi="Abadi" w:cs="Arial"/>
          <w:color w:val="000000" w:themeColor="text1"/>
          <w:shd w:val="clear" w:color="auto" w:fill="FFFFFF"/>
          <w:lang w:val="es-ES"/>
        </w:rPr>
        <w:t xml:space="preserve">durante </w:t>
      </w:r>
      <w:r w:rsidR="00F70234" w:rsidRPr="00912A11">
        <w:rPr>
          <w:rFonts w:ascii="Abadi" w:hAnsi="Abadi" w:cs="Arial"/>
          <w:color w:val="000000" w:themeColor="text1"/>
          <w:shd w:val="clear" w:color="auto" w:fill="FFFFFF"/>
          <w:lang w:val="es-ES"/>
        </w:rPr>
        <w:t>el acto de enamorarse, di</w:t>
      </w:r>
      <w:r w:rsidR="00F70234">
        <w:rPr>
          <w:rFonts w:ascii="Abadi" w:hAnsi="Abadi" w:cs="Arial"/>
          <w:color w:val="000000" w:themeColor="text1"/>
          <w:shd w:val="clear" w:color="auto" w:fill="FFFFFF"/>
          <w:lang w:val="es-ES"/>
        </w:rPr>
        <w:t>jeron</w:t>
      </w:r>
      <w:r w:rsidR="00F70234" w:rsidRPr="00912A11">
        <w:rPr>
          <w:rFonts w:ascii="Abadi" w:hAnsi="Abadi" w:cs="Arial"/>
          <w:color w:val="000000" w:themeColor="text1"/>
          <w:shd w:val="clear" w:color="auto" w:fill="FFFFFF"/>
          <w:lang w:val="es-ES"/>
        </w:rPr>
        <w:t xml:space="preserve"> y </w:t>
      </w:r>
      <w:r w:rsidR="00F70234">
        <w:rPr>
          <w:rFonts w:ascii="Abadi" w:hAnsi="Abadi" w:cs="Arial"/>
          <w:color w:val="000000" w:themeColor="text1"/>
          <w:shd w:val="clear" w:color="auto" w:fill="FFFFFF"/>
          <w:lang w:val="es-ES"/>
        </w:rPr>
        <w:t>hicieron</w:t>
      </w:r>
      <w:r w:rsidR="00F70234" w:rsidRPr="00912A11">
        <w:rPr>
          <w:rFonts w:ascii="Abadi" w:hAnsi="Abadi" w:cs="Arial"/>
          <w:color w:val="000000" w:themeColor="text1"/>
          <w:shd w:val="clear" w:color="auto" w:fill="FFFFFF"/>
          <w:lang w:val="es-ES"/>
        </w:rPr>
        <w:t xml:space="preserve"> cosas muy irracionales.</w:t>
      </w:r>
      <w:r w:rsidR="00F70234">
        <w:rPr>
          <w:rFonts w:ascii="Abadi" w:hAnsi="Abadi" w:cs="Arial"/>
          <w:color w:val="000000" w:themeColor="text1"/>
          <w:shd w:val="clear" w:color="auto" w:fill="FFFFFF"/>
          <w:lang w:val="es-ES"/>
        </w:rPr>
        <w:t xml:space="preserve"> </w:t>
      </w:r>
      <w:r w:rsidR="00F70234" w:rsidRPr="00F70234">
        <w:rPr>
          <w:rFonts w:ascii="Abadi" w:hAnsi="Abadi" w:cs="Arial"/>
          <w:color w:val="454545"/>
          <w:shd w:val="clear" w:color="auto" w:fill="FFFFFF"/>
          <w:lang w:val="es-ES"/>
        </w:rPr>
        <w:t>Es difícil entender quién está más desquiciado -- la gente insana o la gente "normal".</w:t>
      </w:r>
    </w:p>
    <w:p w:rsidR="00F70234" w:rsidRPr="00912A11" w:rsidRDefault="00F70234" w:rsidP="00F70234">
      <w:pPr>
        <w:rPr>
          <w:rFonts w:ascii="Abadi" w:hAnsi="Abadi" w:cs="Arial"/>
          <w:color w:val="000000" w:themeColor="text1"/>
          <w:shd w:val="clear" w:color="auto" w:fill="FFFFFF"/>
          <w:lang w:val="es-ES"/>
        </w:rPr>
      </w:pPr>
    </w:p>
    <w:p w:rsidR="00476416" w:rsidRPr="00912A11" w:rsidRDefault="00476416" w:rsidP="00005E72">
      <w:pPr>
        <w:rPr>
          <w:rFonts w:ascii="Abadi" w:hAnsi="Abadi" w:cs="Arial"/>
          <w:color w:val="000000" w:themeColor="text1"/>
          <w:shd w:val="clear" w:color="auto" w:fill="FFFFFF"/>
          <w:lang w:val="es-ES"/>
        </w:rPr>
      </w:pPr>
    </w:p>
    <w:p w:rsidR="00476416" w:rsidRPr="00912A11" w:rsidRDefault="00017AF0" w:rsidP="00476416">
      <w:pPr>
        <w:rPr>
          <w:rStyle w:val="1a9t-inl"/>
          <w:rFonts w:ascii="Abadi" w:hAnsi="Abadi" w:cs="Arial"/>
          <w:color w:val="000000" w:themeColor="text1"/>
          <w:shd w:val="clear" w:color="auto" w:fill="FFFFFF"/>
          <w:lang w:val="es-ES"/>
        </w:rPr>
      </w:pPr>
      <w:r w:rsidRPr="00912A11">
        <w:rPr>
          <w:rStyle w:val="1a9t-inl"/>
          <w:rFonts w:ascii="Abadi" w:hAnsi="Abadi" w:cs="Arial"/>
          <w:color w:val="000000" w:themeColor="text1"/>
          <w:shd w:val="clear" w:color="auto" w:fill="FFFFFF"/>
          <w:lang w:val="es-ES"/>
        </w:rPr>
        <w:t xml:space="preserve">    </w:t>
      </w:r>
      <w:r w:rsidR="00476416" w:rsidRPr="00912A11">
        <w:rPr>
          <w:rStyle w:val="1a9t-inl"/>
          <w:rFonts w:ascii="Abadi" w:hAnsi="Abadi" w:cs="Arial"/>
          <w:color w:val="000000" w:themeColor="text1"/>
          <w:shd w:val="clear" w:color="auto" w:fill="FFFFFF"/>
          <w:lang w:val="es-ES"/>
        </w:rPr>
        <w:t xml:space="preserve">España era diferente que otros países en términos de sus hospitales para la locura: </w:t>
      </w:r>
    </w:p>
    <w:p w:rsidR="00476416" w:rsidRPr="00912A11" w:rsidRDefault="00476416" w:rsidP="00017AF0">
      <w:pPr>
        <w:rPr>
          <w:rFonts w:ascii="Abadi" w:hAnsi="Abadi"/>
          <w:color w:val="000000" w:themeColor="text1"/>
          <w:lang w:val="en-US"/>
        </w:rPr>
      </w:pPr>
    </w:p>
    <w:p w:rsidR="00476416" w:rsidRPr="00912A11" w:rsidRDefault="00476416" w:rsidP="00221E2F">
      <w:pPr>
        <w:ind w:left="1134" w:right="1559"/>
        <w:jc w:val="both"/>
        <w:rPr>
          <w:rFonts w:ascii="Abadi" w:hAnsi="Abadi"/>
          <w:color w:val="000000" w:themeColor="text1"/>
          <w:sz w:val="20"/>
          <w:szCs w:val="20"/>
        </w:rPr>
      </w:pPr>
      <w:r w:rsidRPr="00912A11">
        <w:rPr>
          <w:rFonts w:ascii="Abadi" w:hAnsi="Abadi"/>
          <w:color w:val="000000" w:themeColor="text1"/>
          <w:sz w:val="20"/>
          <w:szCs w:val="20"/>
        </w:rPr>
        <w:t xml:space="preserve">But in early modern Spain, there was one context in which it </w:t>
      </w:r>
      <w:r w:rsidR="00017AF0" w:rsidRPr="00912A11">
        <w:rPr>
          <w:rFonts w:ascii="Abadi" w:hAnsi="Abadi"/>
          <w:color w:val="000000" w:themeColor="text1"/>
          <w:sz w:val="20"/>
          <w:szCs w:val="20"/>
        </w:rPr>
        <w:t xml:space="preserve">[madness] </w:t>
      </w:r>
      <w:r w:rsidRPr="00912A11">
        <w:rPr>
          <w:rFonts w:ascii="Abadi" w:hAnsi="Abadi"/>
          <w:color w:val="000000" w:themeColor="text1"/>
          <w:sz w:val="20"/>
          <w:szCs w:val="20"/>
        </w:rPr>
        <w:t xml:space="preserve">became increasingly defined as a condition of helplessness which required intervention: hospitals. In this sense, Spain stands apart from other European countries, and provides a unique example of early institutional care for the mad in the various hospitals established from the early fifteenth century onwards: in Valencia (1409), </w:t>
      </w:r>
      <w:proofErr w:type="spellStart"/>
      <w:r w:rsidRPr="00912A11">
        <w:rPr>
          <w:rFonts w:ascii="Abadi" w:hAnsi="Abadi"/>
          <w:color w:val="000000" w:themeColor="text1"/>
          <w:sz w:val="20"/>
          <w:szCs w:val="20"/>
        </w:rPr>
        <w:t>Co´rdoba</w:t>
      </w:r>
      <w:proofErr w:type="spellEnd"/>
      <w:r w:rsidRPr="00912A11">
        <w:rPr>
          <w:rFonts w:ascii="Abadi" w:hAnsi="Abadi"/>
          <w:color w:val="000000" w:themeColor="text1"/>
          <w:sz w:val="20"/>
          <w:szCs w:val="20"/>
        </w:rPr>
        <w:t xml:space="preserve"> (1419), Zaragoza (1425), Seville (c.1436), Toledo (1483), Valladolid (1489), Granada (1527). Even though there is some earlier evidence of the use of barred windows, shackles and chains to restrain dangerous lunatics in medieval Iberian hospitals which lodged pilgrims, the poor, the sick and the outcast, the extant evidence of hospital rules suggests that as early as the fifteenth-century there was a clear concern with providing care for the poor mad</w:t>
      </w:r>
      <w:r w:rsidR="00017AF0" w:rsidRPr="00912A11">
        <w:rPr>
          <w:rFonts w:ascii="Abadi" w:hAnsi="Abadi"/>
          <w:color w:val="000000" w:themeColor="text1"/>
          <w:sz w:val="20"/>
          <w:szCs w:val="20"/>
        </w:rPr>
        <w:t>.</w:t>
      </w:r>
    </w:p>
    <w:p w:rsidR="00005E72" w:rsidRPr="00912A11" w:rsidRDefault="00005E72" w:rsidP="006729EF">
      <w:pPr>
        <w:rPr>
          <w:rFonts w:ascii="Abadi" w:hAnsi="Abadi" w:cs="Arial"/>
          <w:color w:val="000000" w:themeColor="text1"/>
          <w:shd w:val="clear" w:color="auto" w:fill="FFFFFF"/>
          <w:lang w:val="es-ES"/>
        </w:rPr>
      </w:pPr>
    </w:p>
    <w:p w:rsidR="00476416" w:rsidRPr="00281B19" w:rsidRDefault="00476416" w:rsidP="00476416">
      <w:pPr>
        <w:rPr>
          <w:rFonts w:ascii="Abadi" w:hAnsi="Abadi"/>
          <w:color w:val="000000" w:themeColor="text1"/>
          <w:sz w:val="15"/>
          <w:szCs w:val="15"/>
        </w:rPr>
      </w:pPr>
      <w:r w:rsidRPr="00281B19">
        <w:rPr>
          <w:rFonts w:ascii="Abadi" w:hAnsi="Abadi"/>
          <w:color w:val="000000" w:themeColor="text1"/>
          <w:sz w:val="15"/>
          <w:szCs w:val="15"/>
        </w:rPr>
        <w:t>Elena Carrera (2010) Madness and Melancholy in Sixteenth- and Seventeenth Century Spain: New Evidence, New Approaches, Bulletin of Spanish Studies, 87:8, 1-15, DOI: 10.1080/14753820.2010.530832 To link to this article: https://doi.org/10.1080/14753820.2010.530832</w:t>
      </w:r>
    </w:p>
    <w:p w:rsidR="009D1FDF" w:rsidRPr="00912A11" w:rsidRDefault="009D1FDF" w:rsidP="006729EF">
      <w:pPr>
        <w:rPr>
          <w:rFonts w:ascii="Abadi" w:hAnsi="Abadi"/>
          <w:color w:val="000000" w:themeColor="text1"/>
          <w:lang w:val="es-ES"/>
        </w:rPr>
      </w:pPr>
    </w:p>
    <w:p w:rsidR="009D1FDF" w:rsidRPr="00912A11" w:rsidRDefault="00B2626E" w:rsidP="009D1FDF">
      <w:pPr>
        <w:rPr>
          <w:rFonts w:ascii="Abadi" w:hAnsi="Abadi"/>
          <w:color w:val="000000" w:themeColor="text1"/>
          <w:lang w:val="es-ES"/>
        </w:rPr>
      </w:pPr>
      <w:r w:rsidRPr="00912A11">
        <w:rPr>
          <w:rFonts w:ascii="Abadi" w:hAnsi="Abadi" w:cs="Arial"/>
          <w:color w:val="000000" w:themeColor="text1"/>
          <w:shd w:val="clear" w:color="auto" w:fill="FFFFFF"/>
          <w:lang w:val="es-ES"/>
        </w:rPr>
        <w:t xml:space="preserve">   </w:t>
      </w:r>
      <w:r w:rsidR="009D1FDF" w:rsidRPr="00912A11">
        <w:rPr>
          <w:rFonts w:ascii="Abadi" w:hAnsi="Abadi" w:cs="Arial"/>
          <w:color w:val="000000" w:themeColor="text1"/>
          <w:shd w:val="clear" w:color="auto" w:fill="FFFFFF"/>
          <w:lang w:val="es-ES"/>
        </w:rPr>
        <w:t xml:space="preserve">Cervantes, </w:t>
      </w:r>
      <w:r w:rsidR="00005E72" w:rsidRPr="00912A11">
        <w:rPr>
          <w:rFonts w:ascii="Abadi" w:hAnsi="Abadi" w:cs="Arial"/>
          <w:color w:val="000000" w:themeColor="text1"/>
          <w:shd w:val="clear" w:color="auto" w:fill="FFFFFF"/>
          <w:lang w:val="es-ES"/>
        </w:rPr>
        <w:t xml:space="preserve">Lope de Vega, </w:t>
      </w:r>
      <w:r w:rsidR="009D1FDF" w:rsidRPr="00912A11">
        <w:rPr>
          <w:rFonts w:ascii="Abadi" w:hAnsi="Abadi" w:cs="Arial"/>
          <w:color w:val="000000" w:themeColor="text1"/>
          <w:shd w:val="clear" w:color="auto" w:fill="FFFFFF"/>
          <w:lang w:val="es-ES"/>
        </w:rPr>
        <w:t xml:space="preserve">Sor Juana y otros escritores </w:t>
      </w:r>
      <w:r w:rsidR="009D1FDF" w:rsidRPr="00912A11">
        <w:rPr>
          <w:rFonts w:ascii="Abadi" w:hAnsi="Abadi" w:cs="Arial"/>
          <w:b/>
          <w:bCs/>
          <w:color w:val="000000" w:themeColor="text1"/>
          <w:shd w:val="clear" w:color="auto" w:fill="FFFFFF"/>
          <w:lang w:val="es-ES"/>
        </w:rPr>
        <w:t xml:space="preserve">utilizaban su arte como una voz para rebelarse contra lo que consideraban creencias </w:t>
      </w:r>
      <w:r w:rsidR="00017AF0" w:rsidRPr="00912A11">
        <w:rPr>
          <w:rFonts w:ascii="Abadi" w:hAnsi="Abadi" w:cs="Arial"/>
          <w:b/>
          <w:bCs/>
          <w:color w:val="000000" w:themeColor="text1"/>
          <w:shd w:val="clear" w:color="auto" w:fill="FFFFFF"/>
          <w:lang w:val="es-ES"/>
        </w:rPr>
        <w:t xml:space="preserve">irracionales—una forma de la locura al dentro de la definición histórica. </w:t>
      </w:r>
      <w:r w:rsidR="009D1FDF" w:rsidRPr="00912A11">
        <w:rPr>
          <w:rFonts w:ascii="Abadi" w:hAnsi="Abadi"/>
          <w:color w:val="000000" w:themeColor="text1"/>
          <w:lang w:val="es-ES"/>
        </w:rPr>
        <w:t xml:space="preserve"> </w:t>
      </w:r>
    </w:p>
    <w:p w:rsidR="008B0A0A" w:rsidRPr="00912A11" w:rsidRDefault="008B0A0A" w:rsidP="009D1FDF">
      <w:pPr>
        <w:rPr>
          <w:rFonts w:ascii="Abadi" w:hAnsi="Abadi"/>
          <w:color w:val="000000" w:themeColor="text1"/>
          <w:lang w:val="es-ES"/>
        </w:rPr>
      </w:pPr>
    </w:p>
    <w:p w:rsidR="00BD6FAF" w:rsidRDefault="00005E72" w:rsidP="00005E72">
      <w:pPr>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  </w:t>
      </w:r>
      <w:r w:rsidR="008B0A0A" w:rsidRPr="00912A11">
        <w:rPr>
          <w:rFonts w:ascii="Abadi" w:hAnsi="Abadi" w:cs="Arial"/>
          <w:color w:val="000000" w:themeColor="text1"/>
          <w:shd w:val="clear" w:color="auto" w:fill="FFFFFF"/>
          <w:lang w:val="es-ES"/>
        </w:rPr>
        <w:t xml:space="preserve">Este mismo comentario social se podía ver en el retrato y la pintura de la época. Artistas españoles como Murillo y </w:t>
      </w:r>
      <w:r w:rsidR="00EC3FBD" w:rsidRPr="00912A11">
        <w:rPr>
          <w:rFonts w:ascii="Abadi" w:hAnsi="Abadi" w:cs="Arial"/>
          <w:color w:val="000000" w:themeColor="text1"/>
          <w:shd w:val="clear" w:color="auto" w:fill="FFFFFF"/>
          <w:lang w:val="es-ES"/>
        </w:rPr>
        <w:t>Velásquez</w:t>
      </w:r>
      <w:r w:rsidR="008B0A0A" w:rsidRPr="00912A11">
        <w:rPr>
          <w:rFonts w:ascii="Abadi" w:hAnsi="Abadi" w:cs="Arial"/>
          <w:color w:val="000000" w:themeColor="text1"/>
          <w:shd w:val="clear" w:color="auto" w:fill="FFFFFF"/>
          <w:lang w:val="es-ES"/>
        </w:rPr>
        <w:t xml:space="preserve"> así también artistas de </w:t>
      </w:r>
      <w:r w:rsidR="00EC3FBD" w:rsidRPr="00912A11">
        <w:rPr>
          <w:rFonts w:ascii="Abadi" w:hAnsi="Abadi" w:cs="Arial"/>
          <w:color w:val="000000" w:themeColor="text1"/>
          <w:shd w:val="clear" w:color="auto" w:fill="FFFFFF"/>
          <w:lang w:val="es-ES"/>
        </w:rPr>
        <w:t xml:space="preserve">bodegones, </w:t>
      </w:r>
      <w:r w:rsidR="008B0A0A" w:rsidRPr="00912A11">
        <w:rPr>
          <w:rFonts w:ascii="Abadi" w:hAnsi="Abadi" w:cs="Arial"/>
          <w:color w:val="000000" w:themeColor="text1"/>
          <w:shd w:val="clear" w:color="auto" w:fill="FFFFFF"/>
          <w:lang w:val="es-ES"/>
        </w:rPr>
        <w:t>pint</w:t>
      </w:r>
      <w:r w:rsidR="00AE4604">
        <w:rPr>
          <w:rFonts w:ascii="Abadi" w:hAnsi="Abadi" w:cs="Arial"/>
          <w:color w:val="000000" w:themeColor="text1"/>
          <w:shd w:val="clear" w:color="auto" w:fill="FFFFFF"/>
          <w:lang w:val="es-ES"/>
        </w:rPr>
        <w:t>aron</w:t>
      </w:r>
      <w:r w:rsidR="008B0A0A" w:rsidRPr="00912A11">
        <w:rPr>
          <w:rFonts w:ascii="Abadi" w:hAnsi="Abadi" w:cs="Arial"/>
          <w:color w:val="000000" w:themeColor="text1"/>
          <w:shd w:val="clear" w:color="auto" w:fill="FFFFFF"/>
          <w:lang w:val="es-ES"/>
        </w:rPr>
        <w:t xml:space="preserve"> escenas de la vida real, retrat</w:t>
      </w:r>
      <w:r w:rsidR="00AE4604">
        <w:rPr>
          <w:rFonts w:ascii="Abadi" w:hAnsi="Abadi" w:cs="Arial"/>
          <w:color w:val="000000" w:themeColor="text1"/>
          <w:shd w:val="clear" w:color="auto" w:fill="FFFFFF"/>
          <w:lang w:val="es-ES"/>
        </w:rPr>
        <w:t>aron</w:t>
      </w:r>
      <w:r w:rsidR="008B0A0A" w:rsidRPr="00912A11">
        <w:rPr>
          <w:rFonts w:ascii="Abadi" w:hAnsi="Abadi" w:cs="Arial"/>
          <w:color w:val="000000" w:themeColor="text1"/>
          <w:shd w:val="clear" w:color="auto" w:fill="FFFFFF"/>
          <w:lang w:val="es-ES"/>
        </w:rPr>
        <w:t xml:space="preserve"> la realeza en términos no idealizados e incluy</w:t>
      </w:r>
      <w:r w:rsidR="00AE4604">
        <w:rPr>
          <w:rFonts w:ascii="Abadi" w:hAnsi="Abadi" w:cs="Arial"/>
          <w:color w:val="000000" w:themeColor="text1"/>
          <w:shd w:val="clear" w:color="auto" w:fill="FFFFFF"/>
          <w:lang w:val="es-ES"/>
        </w:rPr>
        <w:t>eron</w:t>
      </w:r>
      <w:r w:rsidR="008B0A0A" w:rsidRPr="00912A11">
        <w:rPr>
          <w:rFonts w:ascii="Abadi" w:hAnsi="Abadi" w:cs="Arial"/>
          <w:color w:val="000000" w:themeColor="text1"/>
          <w:shd w:val="clear" w:color="auto" w:fill="FFFFFF"/>
          <w:lang w:val="es-ES"/>
        </w:rPr>
        <w:t xml:space="preserve"> símbolos como cráneos y relojes para simbolizar la falta de vida.</w:t>
      </w:r>
      <w:r w:rsidRPr="00912A11">
        <w:rPr>
          <w:rFonts w:ascii="Abadi" w:hAnsi="Abadi" w:cs="Arial"/>
          <w:color w:val="000000" w:themeColor="text1"/>
          <w:shd w:val="clear" w:color="auto" w:fill="FFFFFF"/>
          <w:lang w:val="es-ES"/>
        </w:rPr>
        <w:t xml:space="preserve"> El período histórico estuvo marcado por guerras, nuevas creencias científicas que pusieron en tela de juicio las ideas anteriores, reformación religiosa, la existencia continua de la Peste Negra y el malestar económico.</w:t>
      </w:r>
    </w:p>
    <w:p w:rsidR="00030899" w:rsidRPr="00912A11" w:rsidRDefault="00030899" w:rsidP="001B29CC">
      <w:pPr>
        <w:rPr>
          <w:rFonts w:ascii="Abadi" w:hAnsi="Abadi"/>
          <w:color w:val="000000" w:themeColor="text1"/>
          <w:lang w:val="en-US"/>
        </w:rPr>
      </w:pPr>
    </w:p>
    <w:tbl>
      <w:tblPr>
        <w:tblStyle w:val="TableGrid"/>
        <w:tblW w:w="0" w:type="auto"/>
        <w:tblLook w:val="04A0" w:firstRow="1" w:lastRow="0" w:firstColumn="1" w:lastColumn="0" w:noHBand="0" w:noVBand="1"/>
      </w:tblPr>
      <w:tblGrid>
        <w:gridCol w:w="2721"/>
        <w:gridCol w:w="2776"/>
        <w:gridCol w:w="3282"/>
      </w:tblGrid>
      <w:tr w:rsidR="00912A11" w:rsidRPr="00912A11" w:rsidTr="008B0A0A">
        <w:tc>
          <w:tcPr>
            <w:tcW w:w="3351" w:type="dxa"/>
          </w:tcPr>
          <w:p w:rsidR="008B0A0A" w:rsidRPr="00912A11" w:rsidRDefault="008B0A0A" w:rsidP="005E0248">
            <w:pPr>
              <w:jc w:val="center"/>
              <w:rPr>
                <w:rFonts w:ascii="Abadi" w:hAnsi="Abadi"/>
                <w:color w:val="000000" w:themeColor="text1"/>
                <w:lang w:val="es-ES"/>
              </w:rPr>
            </w:pPr>
            <w:r w:rsidRPr="00912A11">
              <w:rPr>
                <w:rFonts w:ascii="Abadi" w:hAnsi="Abadi"/>
                <w:color w:val="000000" w:themeColor="text1"/>
                <w:lang w:val="es-ES"/>
              </w:rPr>
              <w:t>Murillo</w:t>
            </w:r>
            <w:r w:rsidR="00F64EB5">
              <w:rPr>
                <w:rFonts w:ascii="Abadi" w:hAnsi="Abadi"/>
                <w:color w:val="000000" w:themeColor="text1"/>
                <w:lang w:val="es-ES"/>
              </w:rPr>
              <w:t xml:space="preserve"> -</w:t>
            </w:r>
            <w:r w:rsidR="00EC3FBD" w:rsidRPr="00912A11">
              <w:rPr>
                <w:rFonts w:ascii="Abadi" w:hAnsi="Abadi"/>
                <w:color w:val="000000" w:themeColor="text1"/>
                <w:lang w:val="es-ES"/>
              </w:rPr>
              <w:t>El mendigo</w:t>
            </w:r>
          </w:p>
        </w:tc>
        <w:tc>
          <w:tcPr>
            <w:tcW w:w="3352" w:type="dxa"/>
          </w:tcPr>
          <w:p w:rsidR="008B0A0A" w:rsidRPr="00912A11" w:rsidRDefault="008B0A0A" w:rsidP="005E0248">
            <w:pPr>
              <w:jc w:val="center"/>
              <w:rPr>
                <w:rFonts w:ascii="Abadi" w:hAnsi="Abadi"/>
                <w:color w:val="000000" w:themeColor="text1"/>
                <w:lang w:val="es-ES"/>
              </w:rPr>
            </w:pPr>
            <w:r w:rsidRPr="00912A11">
              <w:rPr>
                <w:rFonts w:ascii="Abadi" w:hAnsi="Abadi"/>
                <w:color w:val="000000" w:themeColor="text1"/>
                <w:lang w:val="es-ES"/>
              </w:rPr>
              <w:t>Vel</w:t>
            </w:r>
            <w:r w:rsidR="00E708A6" w:rsidRPr="00912A11">
              <w:rPr>
                <w:rFonts w:ascii="Abadi" w:hAnsi="Abadi"/>
                <w:color w:val="000000" w:themeColor="text1"/>
                <w:lang w:val="es-ES"/>
              </w:rPr>
              <w:t>á</w:t>
            </w:r>
            <w:r w:rsidRPr="00912A11">
              <w:rPr>
                <w:rFonts w:ascii="Abadi" w:hAnsi="Abadi"/>
                <w:color w:val="000000" w:themeColor="text1"/>
                <w:lang w:val="es-ES"/>
              </w:rPr>
              <w:t xml:space="preserve">squez- La Infanta </w:t>
            </w:r>
            <w:r w:rsidR="00557005" w:rsidRPr="00912A11">
              <w:rPr>
                <w:rFonts w:ascii="Abadi" w:hAnsi="Abadi"/>
                <w:color w:val="000000" w:themeColor="text1"/>
                <w:lang w:val="es-ES"/>
              </w:rPr>
              <w:t>María</w:t>
            </w:r>
            <w:r w:rsidRPr="00912A11">
              <w:rPr>
                <w:rFonts w:ascii="Abadi" w:hAnsi="Abadi"/>
                <w:color w:val="000000" w:themeColor="text1"/>
                <w:lang w:val="es-ES"/>
              </w:rPr>
              <w:t xml:space="preserve"> Teresa</w:t>
            </w:r>
          </w:p>
        </w:tc>
        <w:tc>
          <w:tcPr>
            <w:tcW w:w="3352" w:type="dxa"/>
          </w:tcPr>
          <w:p w:rsidR="00EC3FBD" w:rsidRPr="00912A11" w:rsidRDefault="00EC3FBD" w:rsidP="005E0248">
            <w:pPr>
              <w:jc w:val="center"/>
              <w:rPr>
                <w:rFonts w:ascii="Abadi" w:hAnsi="Abadi"/>
                <w:color w:val="000000" w:themeColor="text1"/>
                <w:lang w:val="en-US"/>
              </w:rPr>
            </w:pPr>
            <w:r w:rsidRPr="00912A11">
              <w:rPr>
                <w:rFonts w:ascii="Abadi" w:hAnsi="Abadi"/>
                <w:color w:val="000000" w:themeColor="text1"/>
                <w:lang w:val="en-US"/>
              </w:rPr>
              <w:t>Vanitas painting (Hollandia)</w:t>
            </w:r>
          </w:p>
          <w:p w:rsidR="00EC3FBD" w:rsidRPr="00912A11" w:rsidRDefault="00EC3FBD" w:rsidP="00F64EB5">
            <w:pPr>
              <w:jc w:val="center"/>
              <w:rPr>
                <w:rFonts w:ascii="Abadi" w:hAnsi="Abadi"/>
                <w:color w:val="000000" w:themeColor="text1"/>
                <w:lang w:val="en-US"/>
              </w:rPr>
            </w:pPr>
            <w:r w:rsidRPr="00912A11">
              <w:rPr>
                <w:rFonts w:ascii="Abadi" w:hAnsi="Abadi"/>
                <w:color w:val="000000" w:themeColor="text1"/>
                <w:lang w:val="en-US"/>
              </w:rPr>
              <w:t xml:space="preserve">Harmen </w:t>
            </w:r>
            <w:proofErr w:type="spellStart"/>
            <w:r w:rsidRPr="00912A11">
              <w:rPr>
                <w:rFonts w:ascii="Abadi" w:hAnsi="Abadi"/>
                <w:color w:val="000000" w:themeColor="text1"/>
                <w:lang w:val="en-US"/>
              </w:rPr>
              <w:t>Steenwick</w:t>
            </w:r>
            <w:proofErr w:type="spellEnd"/>
            <w:r w:rsidRPr="00912A11">
              <w:rPr>
                <w:rFonts w:ascii="Abadi" w:hAnsi="Abadi"/>
                <w:color w:val="000000" w:themeColor="text1"/>
                <w:lang w:val="en-US"/>
              </w:rPr>
              <w:t xml:space="preserve">  </w:t>
            </w:r>
          </w:p>
        </w:tc>
      </w:tr>
      <w:tr w:rsidR="00B2626E" w:rsidRPr="00912A11" w:rsidTr="008B0A0A">
        <w:tc>
          <w:tcPr>
            <w:tcW w:w="3351" w:type="dxa"/>
          </w:tcPr>
          <w:p w:rsidR="00B2626E" w:rsidRPr="00912A11" w:rsidRDefault="00EC3FBD" w:rsidP="00F64EB5">
            <w:pPr>
              <w:jc w:val="center"/>
              <w:rPr>
                <w:rFonts w:ascii="Abadi" w:hAnsi="Abadi"/>
                <w:color w:val="000000" w:themeColor="text1"/>
                <w:lang w:val="en-US"/>
              </w:rPr>
            </w:pPr>
            <w:r w:rsidRPr="00912A11">
              <w:rPr>
                <w:rFonts w:ascii="Abadi" w:hAnsi="Abadi"/>
                <w:noProof/>
                <w:color w:val="000000" w:themeColor="text1"/>
                <w:lang w:val="en-US"/>
              </w:rPr>
              <w:drawing>
                <wp:inline distT="0" distB="0" distL="0" distR="0">
                  <wp:extent cx="1441450" cy="1330055"/>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2020-02-20 at 12.57.29 PM.png"/>
                          <pic:cNvPicPr/>
                        </pic:nvPicPr>
                        <pic:blipFill>
                          <a:blip r:embed="rId102">
                            <a:extLst>
                              <a:ext uri="{28A0092B-C50C-407E-A947-70E740481C1C}">
                                <a14:useLocalDpi xmlns:a14="http://schemas.microsoft.com/office/drawing/2010/main" val="0"/>
                              </a:ext>
                            </a:extLst>
                          </a:blip>
                          <a:stretch>
                            <a:fillRect/>
                          </a:stretch>
                        </pic:blipFill>
                        <pic:spPr>
                          <a:xfrm>
                            <a:off x="0" y="0"/>
                            <a:ext cx="1466100" cy="1352800"/>
                          </a:xfrm>
                          <a:prstGeom prst="rect">
                            <a:avLst/>
                          </a:prstGeom>
                        </pic:spPr>
                      </pic:pic>
                    </a:graphicData>
                  </a:graphic>
                </wp:inline>
              </w:drawing>
            </w:r>
          </w:p>
        </w:tc>
        <w:tc>
          <w:tcPr>
            <w:tcW w:w="3352" w:type="dxa"/>
          </w:tcPr>
          <w:p w:rsidR="008B0A0A" w:rsidRPr="00912A11" w:rsidRDefault="00EC3FBD" w:rsidP="005E0248">
            <w:pPr>
              <w:jc w:val="center"/>
              <w:rPr>
                <w:rFonts w:ascii="Abadi" w:hAnsi="Abadi"/>
                <w:color w:val="000000" w:themeColor="text1"/>
                <w:lang w:val="en-US"/>
              </w:rPr>
            </w:pPr>
            <w:r w:rsidRPr="00912A11">
              <w:rPr>
                <w:rFonts w:ascii="Abadi" w:hAnsi="Abadi"/>
                <w:noProof/>
                <w:color w:val="000000" w:themeColor="text1"/>
                <w:lang w:val="en-US"/>
              </w:rPr>
              <w:drawing>
                <wp:inline distT="0" distB="0" distL="0" distR="0">
                  <wp:extent cx="1488471" cy="1329690"/>
                  <wp:effectExtent l="0" t="0" r="0"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020-02-20 at 12.59.06 PM.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512781" cy="1351406"/>
                          </a:xfrm>
                          <a:prstGeom prst="rect">
                            <a:avLst/>
                          </a:prstGeom>
                        </pic:spPr>
                      </pic:pic>
                    </a:graphicData>
                  </a:graphic>
                </wp:inline>
              </w:drawing>
            </w:r>
          </w:p>
        </w:tc>
        <w:tc>
          <w:tcPr>
            <w:tcW w:w="3352" w:type="dxa"/>
          </w:tcPr>
          <w:p w:rsidR="008B0A0A" w:rsidRPr="00912A11" w:rsidRDefault="00EC3FBD" w:rsidP="005E0248">
            <w:pPr>
              <w:jc w:val="center"/>
              <w:rPr>
                <w:rFonts w:ascii="Abadi" w:hAnsi="Abadi"/>
                <w:color w:val="000000" w:themeColor="text1"/>
                <w:lang w:val="en-US"/>
              </w:rPr>
            </w:pPr>
            <w:r w:rsidRPr="00912A11">
              <w:rPr>
                <w:rFonts w:ascii="Abadi" w:hAnsi="Abadi"/>
                <w:noProof/>
                <w:color w:val="000000" w:themeColor="text1"/>
                <w:lang w:val="en-US"/>
              </w:rPr>
              <w:drawing>
                <wp:inline distT="0" distB="0" distL="0" distR="0">
                  <wp:extent cx="1924456" cy="1405467"/>
                  <wp:effectExtent l="0" t="0" r="635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 Shot 2020-02-20 at 1.07.49 PM.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946833" cy="1421809"/>
                          </a:xfrm>
                          <a:prstGeom prst="rect">
                            <a:avLst/>
                          </a:prstGeom>
                        </pic:spPr>
                      </pic:pic>
                    </a:graphicData>
                  </a:graphic>
                </wp:inline>
              </w:drawing>
            </w:r>
          </w:p>
        </w:tc>
      </w:tr>
    </w:tbl>
    <w:p w:rsidR="008A41FF" w:rsidRPr="00912A11" w:rsidRDefault="008A41FF" w:rsidP="00377113">
      <w:pPr>
        <w:rPr>
          <w:rFonts w:ascii="Abadi" w:hAnsi="Abadi"/>
          <w:color w:val="000000" w:themeColor="text1"/>
          <w:lang w:val="en-US"/>
        </w:rPr>
      </w:pPr>
    </w:p>
    <w:p w:rsidR="00FD4C66" w:rsidRPr="00912A11" w:rsidRDefault="00DB4AD4" w:rsidP="00BE28E0">
      <w:pPr>
        <w:jc w:val="both"/>
        <w:rPr>
          <w:rFonts w:ascii="Abadi" w:hAnsi="Abadi"/>
          <w:color w:val="000000" w:themeColor="text1"/>
          <w:lang w:val="es-ES"/>
        </w:rPr>
      </w:pPr>
      <w:r w:rsidRPr="00912A11">
        <w:rPr>
          <w:rFonts w:ascii="Abadi" w:hAnsi="Abadi" w:cs="Arial"/>
          <w:color w:val="000000" w:themeColor="text1"/>
          <w:shd w:val="clear" w:color="auto" w:fill="FFFFFF"/>
          <w:lang w:val="es-ES"/>
        </w:rPr>
        <w:t xml:space="preserve">    </w:t>
      </w:r>
      <w:r w:rsidR="00FD4C66" w:rsidRPr="00912A11">
        <w:rPr>
          <w:rFonts w:ascii="Abadi" w:hAnsi="Abadi" w:cs="Arial"/>
          <w:color w:val="000000" w:themeColor="text1"/>
          <w:shd w:val="clear" w:color="auto" w:fill="FFFFFF"/>
          <w:lang w:val="es-ES"/>
        </w:rPr>
        <w:t>La Edad de Oro en España duró desde</w:t>
      </w:r>
      <w:r w:rsidR="00CB6BB4" w:rsidRPr="00912A11">
        <w:rPr>
          <w:rFonts w:ascii="Abadi" w:hAnsi="Abadi" w:cs="Arial"/>
          <w:color w:val="000000" w:themeColor="text1"/>
          <w:shd w:val="clear" w:color="auto" w:fill="FFFFFF"/>
          <w:lang w:val="es-ES"/>
        </w:rPr>
        <w:t xml:space="preserve"> 1492</w:t>
      </w:r>
      <w:r w:rsidR="00FD4C66" w:rsidRPr="00912A11">
        <w:rPr>
          <w:rFonts w:ascii="Abadi" w:hAnsi="Abadi" w:cs="Arial"/>
          <w:color w:val="000000" w:themeColor="text1"/>
          <w:shd w:val="clear" w:color="auto" w:fill="FFFFFF"/>
          <w:lang w:val="es-ES"/>
        </w:rPr>
        <w:t xml:space="preserve"> hasta</w:t>
      </w:r>
      <w:r w:rsidR="00CB6BB4" w:rsidRPr="00912A11">
        <w:rPr>
          <w:rFonts w:ascii="Abadi" w:hAnsi="Abadi" w:cs="Arial"/>
          <w:color w:val="000000" w:themeColor="text1"/>
          <w:shd w:val="clear" w:color="auto" w:fill="FFFFFF"/>
          <w:lang w:val="es-ES"/>
        </w:rPr>
        <w:t xml:space="preserve"> 1681</w:t>
      </w:r>
      <w:r w:rsidR="00FD4C66" w:rsidRPr="00912A11">
        <w:rPr>
          <w:rFonts w:ascii="Abadi" w:hAnsi="Abadi" w:cs="Arial"/>
          <w:color w:val="000000" w:themeColor="text1"/>
          <w:shd w:val="clear" w:color="auto" w:fill="FFFFFF"/>
          <w:lang w:val="es-ES"/>
        </w:rPr>
        <w:t>. Los movimientos europeos relacionados con el arte, la música y la literatura tendían a venir a España un poco más tarde que otros países, por lo que las fechas de seguimiento no siempre se sincroniza</w:t>
      </w:r>
      <w:r w:rsidR="00AE4604">
        <w:rPr>
          <w:rFonts w:ascii="Abadi" w:hAnsi="Abadi" w:cs="Arial"/>
          <w:color w:val="000000" w:themeColor="text1"/>
          <w:shd w:val="clear" w:color="auto" w:fill="FFFFFF"/>
          <w:lang w:val="es-ES"/>
        </w:rPr>
        <w:t>ban</w:t>
      </w:r>
      <w:r w:rsidR="00FD4C66" w:rsidRPr="00912A11">
        <w:rPr>
          <w:rFonts w:ascii="Abadi" w:hAnsi="Abadi" w:cs="Arial"/>
          <w:color w:val="000000" w:themeColor="text1"/>
          <w:shd w:val="clear" w:color="auto" w:fill="FFFFFF"/>
          <w:lang w:val="es-ES"/>
        </w:rPr>
        <w:t xml:space="preserve"> con los mismos desarrollos dentro de España.</w:t>
      </w:r>
    </w:p>
    <w:p w:rsidR="00760B7F" w:rsidRDefault="00760B7F" w:rsidP="001B29CC">
      <w:pPr>
        <w:jc w:val="center"/>
        <w:rPr>
          <w:rFonts w:ascii="Abadi" w:hAnsi="Abadi"/>
          <w:color w:val="C00000"/>
          <w:sz w:val="44"/>
          <w:szCs w:val="44"/>
          <w:lang w:val="es-ES"/>
        </w:rPr>
      </w:pPr>
    </w:p>
    <w:p w:rsidR="001B29CC" w:rsidRPr="001B29CC" w:rsidRDefault="001B29CC" w:rsidP="001B29CC">
      <w:pPr>
        <w:jc w:val="center"/>
        <w:rPr>
          <w:rFonts w:ascii="Abadi" w:hAnsi="Abadi"/>
          <w:color w:val="C00000"/>
          <w:sz w:val="44"/>
          <w:szCs w:val="44"/>
          <w:lang w:val="es-ES"/>
        </w:rPr>
      </w:pPr>
      <w:r>
        <w:rPr>
          <w:rFonts w:ascii="Abadi" w:hAnsi="Abadi"/>
          <w:color w:val="C00000"/>
          <w:sz w:val="44"/>
          <w:szCs w:val="44"/>
          <w:lang w:val="es-ES"/>
        </w:rPr>
        <w:t>El Barroco</w:t>
      </w:r>
    </w:p>
    <w:p w:rsidR="001B29CC" w:rsidRPr="00912A11" w:rsidRDefault="001B29CC" w:rsidP="00BE28E0">
      <w:pPr>
        <w:jc w:val="both"/>
        <w:rPr>
          <w:rFonts w:ascii="Abadi" w:hAnsi="Abadi" w:cs="Arial"/>
          <w:color w:val="000000" w:themeColor="text1"/>
          <w:shd w:val="clear" w:color="auto" w:fill="FFFFFF"/>
          <w:lang w:val="es-ES"/>
        </w:rPr>
      </w:pPr>
    </w:p>
    <w:p w:rsidR="00685DE5" w:rsidRPr="00912A11" w:rsidRDefault="00DB4AD4"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    </w:t>
      </w:r>
      <w:r w:rsidR="00CB6BB4" w:rsidRPr="00912A11">
        <w:rPr>
          <w:rFonts w:ascii="Abadi" w:hAnsi="Abadi" w:cs="Arial"/>
          <w:color w:val="000000" w:themeColor="text1"/>
          <w:shd w:val="clear" w:color="auto" w:fill="FFFFFF"/>
          <w:lang w:val="es-ES"/>
        </w:rPr>
        <w:t xml:space="preserve">Durante la etapa de transición entre el Renacimiento y el Barroco, que terminó cerca de 1750,  los artistas experimentaron con el alargamiento de la figura humana. En la década de 1600, cuando el período barroco parecía estar firmemente establecido, hubo un regreso a las formas humanas representacionales, pero un uso mucho </w:t>
      </w:r>
      <w:r w:rsidR="00CB6BB4" w:rsidRPr="00912A11">
        <w:rPr>
          <w:rFonts w:ascii="Abadi" w:hAnsi="Abadi" w:cs="Arial"/>
          <w:b/>
          <w:bCs/>
          <w:color w:val="000000" w:themeColor="text1"/>
          <w:shd w:val="clear" w:color="auto" w:fill="FFFFFF"/>
          <w:lang w:val="es-ES"/>
        </w:rPr>
        <w:t>más dramático de la luz y la sombra</w:t>
      </w:r>
      <w:r w:rsidR="00CB6BB4" w:rsidRPr="00912A11">
        <w:rPr>
          <w:rFonts w:ascii="Abadi" w:hAnsi="Abadi" w:cs="Arial"/>
          <w:color w:val="000000" w:themeColor="text1"/>
          <w:shd w:val="clear" w:color="auto" w:fill="FFFFFF"/>
          <w:lang w:val="es-ES"/>
        </w:rPr>
        <w:t>. Muchos artistas retrataron figuras que emergen de las sombras negras con un uso dramático de los focos, más bien como el de un escenario.</w:t>
      </w:r>
      <w:r w:rsidR="00685DE5" w:rsidRPr="00912A11">
        <w:rPr>
          <w:rFonts w:ascii="Abadi" w:hAnsi="Abadi" w:cs="Arial"/>
          <w:color w:val="000000" w:themeColor="text1"/>
          <w:shd w:val="clear" w:color="auto" w:fill="FFFFFF"/>
          <w:lang w:val="es-ES"/>
        </w:rPr>
        <w:t xml:space="preserve"> El estilo artístico presenta un movimiento exagerado -a menudo girando líneas como si estuvieran atrapad</w:t>
      </w:r>
      <w:r w:rsidR="00904585">
        <w:rPr>
          <w:rFonts w:ascii="Abadi" w:hAnsi="Abadi" w:cs="Arial"/>
          <w:color w:val="000000" w:themeColor="text1"/>
          <w:shd w:val="clear" w:color="auto" w:fill="FFFFFF"/>
          <w:lang w:val="es-ES"/>
        </w:rPr>
        <w:t>a</w:t>
      </w:r>
      <w:r w:rsidR="00685DE5" w:rsidRPr="00912A11">
        <w:rPr>
          <w:rFonts w:ascii="Abadi" w:hAnsi="Abadi" w:cs="Arial"/>
          <w:color w:val="000000" w:themeColor="text1"/>
          <w:shd w:val="clear" w:color="auto" w:fill="FFFFFF"/>
          <w:lang w:val="es-ES"/>
        </w:rPr>
        <w:t xml:space="preserve">s </w:t>
      </w:r>
      <w:r w:rsidR="00904585">
        <w:rPr>
          <w:rFonts w:ascii="Abadi" w:hAnsi="Abadi" w:cs="Arial"/>
          <w:color w:val="000000" w:themeColor="text1"/>
          <w:shd w:val="clear" w:color="auto" w:fill="FFFFFF"/>
          <w:lang w:val="es-ES"/>
        </w:rPr>
        <w:t>en</w:t>
      </w:r>
      <w:r w:rsidR="00F64EB5">
        <w:rPr>
          <w:rFonts w:ascii="Abadi" w:hAnsi="Abadi" w:cs="Arial"/>
          <w:color w:val="000000" w:themeColor="text1"/>
          <w:shd w:val="clear" w:color="auto" w:fill="FFFFFF"/>
          <w:lang w:val="es-ES"/>
        </w:rPr>
        <w:t xml:space="preserve"> </w:t>
      </w:r>
      <w:r w:rsidR="00904585">
        <w:rPr>
          <w:rFonts w:ascii="Abadi" w:hAnsi="Abadi" w:cs="Arial"/>
          <w:color w:val="000000" w:themeColor="text1"/>
          <w:shd w:val="clear" w:color="auto" w:fill="FFFFFF"/>
          <w:lang w:val="es-ES"/>
        </w:rPr>
        <w:t>el</w:t>
      </w:r>
      <w:r w:rsidR="00685DE5" w:rsidRPr="00912A11">
        <w:rPr>
          <w:rFonts w:ascii="Abadi" w:hAnsi="Abadi" w:cs="Arial"/>
          <w:color w:val="000000" w:themeColor="text1"/>
          <w:shd w:val="clear" w:color="auto" w:fill="FFFFFF"/>
          <w:lang w:val="es-ES"/>
        </w:rPr>
        <w:t xml:space="preserve"> viento- y detalla todo lo cual para crear una respuesta emocional en el espectador</w:t>
      </w:r>
      <w:r w:rsidR="00685DE5" w:rsidRPr="00F64EB5">
        <w:rPr>
          <w:rFonts w:ascii="Abadi" w:hAnsi="Abadi" w:cs="Arial"/>
          <w:b/>
          <w:bCs/>
          <w:color w:val="000000" w:themeColor="text1"/>
          <w:shd w:val="clear" w:color="auto" w:fill="FFFFFF"/>
          <w:lang w:val="es-ES"/>
        </w:rPr>
        <w:t>.</w:t>
      </w:r>
      <w:r w:rsidR="00F64EB5" w:rsidRPr="00F64EB5">
        <w:rPr>
          <w:rFonts w:ascii="Abadi" w:hAnsi="Abadi" w:cs="Arial"/>
          <w:b/>
          <w:bCs/>
          <w:color w:val="000000" w:themeColor="text1"/>
          <w:shd w:val="clear" w:color="auto" w:fill="FFFFFF"/>
          <w:lang w:val="es-ES"/>
        </w:rPr>
        <w:t xml:space="preserve"> La locura ahora es una fuente de inspiración.</w:t>
      </w:r>
    </w:p>
    <w:p w:rsidR="00685DE5" w:rsidRPr="00912A11" w:rsidRDefault="00685DE5" w:rsidP="00BE28E0">
      <w:pPr>
        <w:jc w:val="both"/>
        <w:rPr>
          <w:color w:val="000000" w:themeColor="text1"/>
        </w:rPr>
      </w:pPr>
    </w:p>
    <w:p w:rsidR="00CB6BB4" w:rsidRPr="00912A11" w:rsidRDefault="00D97B24"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   </w:t>
      </w:r>
      <w:r w:rsidR="00CB6BB4" w:rsidRPr="00912A11">
        <w:rPr>
          <w:rFonts w:ascii="Abadi" w:hAnsi="Abadi" w:cs="Arial"/>
          <w:color w:val="000000" w:themeColor="text1"/>
          <w:shd w:val="clear" w:color="auto" w:fill="FFFFFF"/>
          <w:lang w:val="es-ES"/>
        </w:rPr>
        <w:t xml:space="preserve">Artistas italianos como </w:t>
      </w:r>
      <w:proofErr w:type="spellStart"/>
      <w:r w:rsidR="00CB6BB4" w:rsidRPr="00912A11">
        <w:rPr>
          <w:rFonts w:ascii="Abadi" w:hAnsi="Abadi" w:cs="Arial"/>
          <w:color w:val="000000" w:themeColor="text1"/>
          <w:shd w:val="clear" w:color="auto" w:fill="FFFFFF"/>
          <w:lang w:val="es-ES"/>
        </w:rPr>
        <w:t>Carava</w:t>
      </w:r>
      <w:r w:rsidR="007A0ED1" w:rsidRPr="00912A11">
        <w:rPr>
          <w:rFonts w:ascii="Abadi" w:hAnsi="Abadi" w:cs="Arial"/>
          <w:color w:val="000000" w:themeColor="text1"/>
          <w:shd w:val="clear" w:color="auto" w:fill="FFFFFF"/>
          <w:lang w:val="es-ES"/>
        </w:rPr>
        <w:t>g</w:t>
      </w:r>
      <w:r w:rsidR="00CB6BB4" w:rsidRPr="00912A11">
        <w:rPr>
          <w:rFonts w:ascii="Abadi" w:hAnsi="Abadi" w:cs="Arial"/>
          <w:color w:val="000000" w:themeColor="text1"/>
          <w:shd w:val="clear" w:color="auto" w:fill="FFFFFF"/>
          <w:lang w:val="es-ES"/>
        </w:rPr>
        <w:t>gio</w:t>
      </w:r>
      <w:proofErr w:type="spellEnd"/>
      <w:r w:rsidR="00CB6BB4" w:rsidRPr="00912A11">
        <w:rPr>
          <w:rFonts w:ascii="Abadi" w:hAnsi="Abadi" w:cs="Arial"/>
          <w:color w:val="000000" w:themeColor="text1"/>
          <w:shd w:val="clear" w:color="auto" w:fill="FFFFFF"/>
          <w:lang w:val="es-ES"/>
        </w:rPr>
        <w:t xml:space="preserve"> pintaron temas seculares y religiosos en este estilo dramático. A menudo interpretaba bien </w:t>
      </w:r>
      <w:r w:rsidR="00904585">
        <w:rPr>
          <w:rFonts w:ascii="Abadi" w:hAnsi="Abadi" w:cs="Arial"/>
          <w:color w:val="000000" w:themeColor="text1"/>
          <w:shd w:val="clear" w:color="auto" w:fill="FFFFFF"/>
          <w:lang w:val="es-ES"/>
        </w:rPr>
        <w:t>conocidos</w:t>
      </w:r>
      <w:r w:rsidR="00CB6BB4" w:rsidRPr="00912A11">
        <w:rPr>
          <w:rFonts w:ascii="Abadi" w:hAnsi="Abadi" w:cs="Arial"/>
          <w:color w:val="000000" w:themeColor="text1"/>
          <w:shd w:val="clear" w:color="auto" w:fill="FFFFFF"/>
          <w:lang w:val="es-ES"/>
        </w:rPr>
        <w:t xml:space="preserve"> eventos bíblicos, como</w:t>
      </w:r>
      <w:r w:rsidR="00E427CC" w:rsidRPr="00912A11">
        <w:rPr>
          <w:rFonts w:ascii="Abadi" w:hAnsi="Abadi" w:cs="Arial"/>
          <w:color w:val="000000" w:themeColor="text1"/>
          <w:shd w:val="clear" w:color="auto" w:fill="FFFFFF"/>
          <w:lang w:val="es-ES"/>
        </w:rPr>
        <w:t>,</w:t>
      </w:r>
      <w:r w:rsidR="00CB6BB4" w:rsidRPr="00912A11">
        <w:rPr>
          <w:rFonts w:ascii="Abadi" w:hAnsi="Abadi" w:cs="Arial"/>
          <w:color w:val="000000" w:themeColor="text1"/>
          <w:shd w:val="clear" w:color="auto" w:fill="FFFFFF"/>
          <w:lang w:val="es-ES"/>
        </w:rPr>
        <w:t xml:space="preserve"> </w:t>
      </w:r>
      <w:r w:rsidR="00E427CC" w:rsidRPr="00912A11">
        <w:rPr>
          <w:rFonts w:ascii="Abadi" w:hAnsi="Abadi" w:cs="Arial"/>
          <w:color w:val="000000" w:themeColor="text1"/>
          <w:shd w:val="clear" w:color="auto" w:fill="FFFFFF"/>
          <w:lang w:val="es-ES"/>
        </w:rPr>
        <w:t>“</w:t>
      </w:r>
      <w:r w:rsidR="00CB6BB4" w:rsidRPr="00912A11">
        <w:rPr>
          <w:rFonts w:ascii="Abadi" w:hAnsi="Abadi" w:cs="Arial"/>
          <w:color w:val="000000" w:themeColor="text1"/>
          <w:shd w:val="clear" w:color="auto" w:fill="FFFFFF"/>
          <w:lang w:val="es-ES"/>
        </w:rPr>
        <w:t>el Llamado de San Mathew</w:t>
      </w:r>
      <w:r w:rsidRPr="00912A11">
        <w:rPr>
          <w:rFonts w:ascii="Abadi" w:hAnsi="Abadi" w:cs="Arial"/>
          <w:color w:val="000000" w:themeColor="text1"/>
          <w:shd w:val="clear" w:color="auto" w:fill="FFFFFF"/>
          <w:lang w:val="es-ES"/>
        </w:rPr>
        <w:t>”</w:t>
      </w:r>
      <w:r w:rsidR="00CB6BB4" w:rsidRPr="00912A11">
        <w:rPr>
          <w:rFonts w:ascii="Abadi" w:hAnsi="Abadi" w:cs="Arial"/>
          <w:color w:val="000000" w:themeColor="text1"/>
          <w:shd w:val="clear" w:color="auto" w:fill="FFFFFF"/>
          <w:lang w:val="es-ES"/>
        </w:rPr>
        <w:t>, usando escenas y ropa contemporáneas. Murillo en España incorporó la misma técnica para algunos de sus temas como</w:t>
      </w:r>
      <w:r w:rsidR="00E751E3" w:rsidRPr="00912A11">
        <w:rPr>
          <w:rFonts w:ascii="Abadi" w:hAnsi="Abadi" w:cs="Arial"/>
          <w:color w:val="000000" w:themeColor="text1"/>
          <w:shd w:val="clear" w:color="auto" w:fill="FFFFFF"/>
          <w:lang w:val="es-ES"/>
        </w:rPr>
        <w:t>,</w:t>
      </w:r>
      <w:r w:rsidR="00CB6BB4" w:rsidRPr="00912A11">
        <w:rPr>
          <w:rFonts w:ascii="Abadi" w:hAnsi="Abadi" w:cs="Arial"/>
          <w:color w:val="000000" w:themeColor="text1"/>
          <w:shd w:val="clear" w:color="auto" w:fill="FFFFFF"/>
          <w:lang w:val="es-ES"/>
        </w:rPr>
        <w:t xml:space="preserve"> </w:t>
      </w:r>
      <w:r w:rsidR="00E751E3" w:rsidRPr="00912A11">
        <w:rPr>
          <w:rFonts w:ascii="Abadi" w:hAnsi="Abadi" w:cs="Arial"/>
          <w:color w:val="000000" w:themeColor="text1"/>
          <w:shd w:val="clear" w:color="auto" w:fill="FFFFFF"/>
          <w:lang w:val="es-ES"/>
        </w:rPr>
        <w:t>‘</w:t>
      </w:r>
      <w:r w:rsidR="00E751E3" w:rsidRPr="00912A11">
        <w:rPr>
          <w:rFonts w:ascii="Abadi" w:hAnsi="Abadi"/>
          <w:color w:val="000000" w:themeColor="text1"/>
          <w:lang w:val="es-ES"/>
        </w:rPr>
        <w:t xml:space="preserve">El mendigo’. </w:t>
      </w:r>
      <w:r w:rsidR="00E751E3" w:rsidRPr="00912A11">
        <w:rPr>
          <w:rFonts w:ascii="Abadi" w:hAnsi="Abadi" w:cs="Arial"/>
          <w:color w:val="000000" w:themeColor="text1"/>
          <w:shd w:val="clear" w:color="auto" w:fill="FFFFFF"/>
          <w:lang w:val="es-ES"/>
        </w:rPr>
        <w:t xml:space="preserve"> </w:t>
      </w:r>
      <w:r w:rsidR="00CB6BB4" w:rsidRPr="00912A11">
        <w:rPr>
          <w:rFonts w:ascii="Abadi" w:hAnsi="Abadi" w:cs="Arial"/>
          <w:color w:val="000000" w:themeColor="text1"/>
          <w:shd w:val="clear" w:color="auto" w:fill="FFFFFF"/>
          <w:lang w:val="es-ES"/>
        </w:rPr>
        <w:t>Velásquez, el pintor de la corte, no idealizó a la familia real en sus interpretaciones detalladas de la vida de la corte</w:t>
      </w:r>
      <w:r w:rsidRPr="00912A11">
        <w:rPr>
          <w:rFonts w:ascii="Abadi" w:hAnsi="Abadi" w:cs="Arial"/>
          <w:color w:val="000000" w:themeColor="text1"/>
          <w:shd w:val="clear" w:color="auto" w:fill="FFFFFF"/>
          <w:lang w:val="es-ES"/>
        </w:rPr>
        <w:t>.</w:t>
      </w:r>
      <w:r w:rsidR="00CB6BB4" w:rsidRPr="00912A11">
        <w:rPr>
          <w:rFonts w:ascii="Abadi" w:hAnsi="Abadi" w:cs="Arial"/>
          <w:color w:val="000000" w:themeColor="text1"/>
          <w:shd w:val="clear" w:color="auto" w:fill="FFFFFF"/>
          <w:lang w:val="es-ES"/>
        </w:rPr>
        <w:t xml:space="preserve"> </w:t>
      </w:r>
    </w:p>
    <w:p w:rsidR="00962736" w:rsidRPr="00912A11" w:rsidRDefault="00962736" w:rsidP="00BE28E0">
      <w:pPr>
        <w:jc w:val="both"/>
        <w:rPr>
          <w:rStyle w:val="1a9t-inl"/>
          <w:rFonts w:ascii="Abadi" w:hAnsi="Abadi" w:cs="Arial"/>
          <w:color w:val="000000" w:themeColor="text1"/>
          <w:shd w:val="clear" w:color="auto" w:fill="FFFFFF"/>
          <w:lang w:val="es-ES"/>
        </w:rPr>
      </w:pPr>
    </w:p>
    <w:p w:rsidR="00962736" w:rsidRPr="00912A11" w:rsidRDefault="00D97B24" w:rsidP="00BE28E0">
      <w:pPr>
        <w:jc w:val="both"/>
        <w:rPr>
          <w:rFonts w:ascii="Abadi" w:hAnsi="Abadi"/>
          <w:color w:val="000000" w:themeColor="text1"/>
          <w:lang w:val="es-ES"/>
        </w:rPr>
      </w:pPr>
      <w:r w:rsidRPr="00912A11">
        <w:rPr>
          <w:rFonts w:ascii="Abadi" w:hAnsi="Abadi" w:cs="Arial"/>
          <w:color w:val="000000" w:themeColor="text1"/>
          <w:shd w:val="clear" w:color="auto" w:fill="FFFFFF"/>
          <w:lang w:val="es-ES"/>
        </w:rPr>
        <w:t xml:space="preserve">  </w:t>
      </w:r>
      <w:r w:rsidR="00962736" w:rsidRPr="00912A11">
        <w:rPr>
          <w:rFonts w:ascii="Abadi" w:hAnsi="Abadi" w:cs="Arial"/>
          <w:color w:val="000000" w:themeColor="text1"/>
          <w:shd w:val="clear" w:color="auto" w:fill="FFFFFF"/>
          <w:lang w:val="es-ES"/>
        </w:rPr>
        <w:t xml:space="preserve">Al mismo tiempo </w:t>
      </w:r>
      <w:r w:rsidR="00962736" w:rsidRPr="00912A11">
        <w:rPr>
          <w:rFonts w:ascii="Abadi" w:hAnsi="Abadi" w:cs="Arial"/>
          <w:b/>
          <w:bCs/>
          <w:color w:val="000000" w:themeColor="text1"/>
          <w:shd w:val="clear" w:color="auto" w:fill="FFFFFF"/>
          <w:lang w:val="es-ES"/>
        </w:rPr>
        <w:t>el diagnóstico de la histeria femenina no desaparece, pero experimenta un cambio con médicos como Tomas Willis (1621-1675)  y el filósofo Descartes (1596-1650).</w:t>
      </w:r>
      <w:r w:rsidR="00962736" w:rsidRPr="00912A11">
        <w:rPr>
          <w:rFonts w:ascii="Abadi" w:hAnsi="Abadi" w:cs="Arial"/>
          <w:color w:val="000000" w:themeColor="text1"/>
          <w:shd w:val="clear" w:color="auto" w:fill="FFFFFF"/>
          <w:lang w:val="es-ES"/>
        </w:rPr>
        <w:t xml:space="preserve">  El médico afirman que la raíz del problema no está en el útero, sino en el cerebro y el sistema nervioso.</w:t>
      </w:r>
      <w:r w:rsidR="00962736" w:rsidRPr="00912A11">
        <w:rPr>
          <w:rStyle w:val="Strong"/>
          <w:rFonts w:ascii="Abadi" w:hAnsi="Abadi"/>
          <w:color w:val="000000" w:themeColor="text1"/>
          <w:lang w:val="es-ES"/>
        </w:rPr>
        <w:t xml:space="preserve"> </w:t>
      </w:r>
      <w:r w:rsidR="00962736" w:rsidRPr="00912A11">
        <w:rPr>
          <w:rStyle w:val="Strong"/>
          <w:rFonts w:ascii="Abadi" w:hAnsi="Abadi"/>
          <w:b w:val="0"/>
          <w:bCs w:val="0"/>
          <w:color w:val="000000" w:themeColor="text1"/>
          <w:lang w:val="es-ES"/>
        </w:rPr>
        <w:t>El filósofo,</w:t>
      </w:r>
      <w:r w:rsidR="00962736" w:rsidRPr="00912A11">
        <w:rPr>
          <w:rStyle w:val="Strong"/>
          <w:rFonts w:ascii="Abadi" w:hAnsi="Abadi"/>
          <w:color w:val="000000" w:themeColor="text1"/>
          <w:lang w:val="es-ES"/>
        </w:rPr>
        <w:t xml:space="preserve"> </w:t>
      </w:r>
      <w:r w:rsidR="00962736" w:rsidRPr="00912A11">
        <w:rPr>
          <w:rFonts w:ascii="Abadi" w:hAnsi="Abadi"/>
          <w:color w:val="000000" w:themeColor="text1"/>
          <w:lang w:val="es-ES"/>
        </w:rPr>
        <w:t>escribió que las acciones del alma están vinculad</w:t>
      </w:r>
      <w:r w:rsidR="002E4CBA">
        <w:rPr>
          <w:rFonts w:ascii="Abadi" w:hAnsi="Abadi"/>
          <w:color w:val="000000" w:themeColor="text1"/>
          <w:lang w:val="es-ES"/>
        </w:rPr>
        <w:t>as</w:t>
      </w:r>
      <w:r w:rsidR="00962736" w:rsidRPr="00912A11">
        <w:rPr>
          <w:rFonts w:ascii="Abadi" w:hAnsi="Abadi"/>
          <w:color w:val="000000" w:themeColor="text1"/>
          <w:lang w:val="es-ES"/>
        </w:rPr>
        <w:t xml:space="preserve"> con el cuerpo. </w:t>
      </w:r>
      <w:r w:rsidR="00A5034D" w:rsidRPr="00912A11">
        <w:rPr>
          <w:rFonts w:ascii="Abadi" w:hAnsi="Abadi"/>
          <w:color w:val="000000" w:themeColor="text1"/>
          <w:lang w:val="es-ES"/>
        </w:rPr>
        <w:t>Al mismo tiempo y una dualidad-</w:t>
      </w:r>
    </w:p>
    <w:p w:rsidR="00962736" w:rsidRPr="00912A11" w:rsidRDefault="00962736" w:rsidP="00962736">
      <w:pPr>
        <w:rPr>
          <w:rFonts w:ascii="Abadi" w:hAnsi="Abadi"/>
          <w:color w:val="000000" w:themeColor="text1"/>
          <w:lang w:val="es-ES"/>
        </w:rPr>
      </w:pPr>
    </w:p>
    <w:p w:rsidR="00962736" w:rsidRDefault="00962736" w:rsidP="00962736">
      <w:pPr>
        <w:ind w:left="1418" w:right="1843"/>
        <w:rPr>
          <w:rFonts w:ascii="Abadi" w:hAnsi="Abadi"/>
          <w:color w:val="000000" w:themeColor="text1"/>
          <w:sz w:val="20"/>
          <w:szCs w:val="20"/>
          <w:shd w:val="clear" w:color="auto" w:fill="FFFFFF"/>
        </w:rPr>
      </w:pPr>
      <w:r w:rsidRPr="00912A11">
        <w:rPr>
          <w:rFonts w:ascii="Abadi" w:hAnsi="Abadi"/>
          <w:color w:val="000000" w:themeColor="text1"/>
          <w:sz w:val="20"/>
          <w:szCs w:val="20"/>
          <w:shd w:val="clear" w:color="auto" w:fill="FFFFFF"/>
        </w:rPr>
        <w:t>The scientific development does not mark a dramatic shift from a demonological vision of medicine, but progresses hand in hand with evolution of theories on exorcism.</w:t>
      </w:r>
    </w:p>
    <w:p w:rsidR="00281B19" w:rsidRDefault="00281B19" w:rsidP="00962736">
      <w:pPr>
        <w:ind w:left="1418" w:right="1843"/>
        <w:rPr>
          <w:rFonts w:ascii="Abadi" w:hAnsi="Abadi"/>
          <w:color w:val="000000" w:themeColor="text1"/>
          <w:sz w:val="20"/>
          <w:szCs w:val="20"/>
          <w:shd w:val="clear" w:color="auto" w:fill="FFFFFF"/>
        </w:rPr>
      </w:pPr>
    </w:p>
    <w:p w:rsidR="00281B19" w:rsidRPr="00281B19" w:rsidRDefault="00281B19" w:rsidP="00281B19">
      <w:pPr>
        <w:ind w:left="1418" w:right="1843" w:hanging="2127"/>
        <w:rPr>
          <w:rFonts w:ascii="Abadi" w:hAnsi="Abadi"/>
          <w:color w:val="000000" w:themeColor="text1"/>
          <w:sz w:val="13"/>
          <w:szCs w:val="13"/>
          <w:lang w:val="es-ES"/>
        </w:rPr>
      </w:pPr>
      <w:r>
        <w:rPr>
          <w:rFonts w:ascii="Abadi" w:hAnsi="Abadi"/>
          <w:color w:val="000000" w:themeColor="text1"/>
          <w:sz w:val="20"/>
          <w:szCs w:val="20"/>
          <w:shd w:val="clear" w:color="auto" w:fill="FFFFFF"/>
        </w:rPr>
        <w:t>Fuentes: Women and hysteria in the history of mental health.</w:t>
      </w:r>
      <w:r w:rsidRPr="00281B19">
        <w:rPr>
          <w:rFonts w:ascii="Abadi" w:hAnsi="Abadi"/>
          <w:color w:val="000000" w:themeColor="text1"/>
          <w:sz w:val="13"/>
          <w:szCs w:val="13"/>
          <w:lang w:val="es-ES"/>
        </w:rPr>
        <w:t xml:space="preserve"> </w:t>
      </w:r>
    </w:p>
    <w:p w:rsidR="00281B19" w:rsidRPr="00281B19" w:rsidRDefault="001B29CC" w:rsidP="00281B19">
      <w:pPr>
        <w:rPr>
          <w:color w:val="000000" w:themeColor="text1"/>
          <w:sz w:val="15"/>
          <w:szCs w:val="15"/>
        </w:rPr>
      </w:pPr>
      <w:hyperlink r:id="rId105" w:history="1">
        <w:r w:rsidR="00281B19" w:rsidRPr="00281B19">
          <w:rPr>
            <w:rStyle w:val="Hyperlink"/>
            <w:color w:val="000000" w:themeColor="text1"/>
            <w:sz w:val="15"/>
            <w:szCs w:val="15"/>
          </w:rPr>
          <w:t>https://www.ncbi.nlm.nih.gov/pmc/articles/PMC3480686/</w:t>
        </w:r>
      </w:hyperlink>
    </w:p>
    <w:p w:rsidR="00281B19" w:rsidRPr="00912A11" w:rsidRDefault="00281B19" w:rsidP="00962736">
      <w:pPr>
        <w:ind w:left="1418" w:right="1843"/>
        <w:rPr>
          <w:rFonts w:ascii="Abadi" w:hAnsi="Abadi"/>
          <w:color w:val="000000" w:themeColor="text1"/>
          <w:sz w:val="20"/>
          <w:szCs w:val="20"/>
          <w:shd w:val="clear" w:color="auto" w:fill="FFFFFF"/>
        </w:rPr>
      </w:pPr>
    </w:p>
    <w:p w:rsidR="00962736" w:rsidRPr="00912A11" w:rsidRDefault="00962736" w:rsidP="00962736">
      <w:pPr>
        <w:rPr>
          <w:color w:val="000000" w:themeColor="text1"/>
        </w:rPr>
      </w:pPr>
    </w:p>
    <w:p w:rsidR="00962736" w:rsidRPr="00912A11" w:rsidRDefault="00962736" w:rsidP="00017AF0">
      <w:pPr>
        <w:ind w:left="1418" w:right="1701"/>
        <w:jc w:val="both"/>
        <w:rPr>
          <w:rFonts w:ascii="Abadi" w:hAnsi="Abadi"/>
          <w:color w:val="000000" w:themeColor="text1"/>
          <w:sz w:val="20"/>
          <w:szCs w:val="20"/>
        </w:rPr>
      </w:pPr>
      <w:r w:rsidRPr="00912A11">
        <w:rPr>
          <w:rFonts w:ascii="Abadi" w:hAnsi="Abadi"/>
          <w:color w:val="000000" w:themeColor="text1"/>
          <w:sz w:val="20"/>
          <w:szCs w:val="20"/>
        </w:rPr>
        <w:t>In sixteenth and seventeenth century Spain, melancholia was associated not only with the state of heightened conscience, but also with excess scorching or putrefaction of bodily fluids, darkness and corruption of mental faculties and helplessness.</w:t>
      </w:r>
    </w:p>
    <w:p w:rsidR="00962736" w:rsidRPr="00912A11" w:rsidRDefault="00962736" w:rsidP="00017AF0">
      <w:pPr>
        <w:jc w:val="both"/>
        <w:rPr>
          <w:color w:val="000000" w:themeColor="text1"/>
        </w:rPr>
      </w:pPr>
    </w:p>
    <w:p w:rsidR="00962736" w:rsidRPr="00281B19" w:rsidRDefault="00962736" w:rsidP="00281B19">
      <w:pPr>
        <w:ind w:left="1418" w:right="1559" w:hanging="142"/>
        <w:jc w:val="both"/>
        <w:rPr>
          <w:rFonts w:ascii="Abadi" w:hAnsi="Abadi"/>
          <w:color w:val="000000" w:themeColor="text1"/>
          <w:sz w:val="20"/>
          <w:szCs w:val="20"/>
          <w:lang w:val="es-ES"/>
        </w:rPr>
      </w:pPr>
      <w:r w:rsidRPr="00912A11">
        <w:rPr>
          <w:color w:val="000000" w:themeColor="text1"/>
        </w:rPr>
        <w:t xml:space="preserve">  </w:t>
      </w:r>
      <w:r w:rsidRPr="00912A11">
        <w:rPr>
          <w:rFonts w:ascii="Abadi" w:hAnsi="Abadi" w:cs="Arial"/>
          <w:color w:val="000000" w:themeColor="text1"/>
          <w:sz w:val="20"/>
          <w:szCs w:val="20"/>
          <w:shd w:val="clear" w:color="auto" w:fill="FFFFFF"/>
          <w:lang w:val="es-ES"/>
        </w:rPr>
        <w:t>En la España de los siglos XVI y XVII, la melancolía se asoció no sólo con el estado de mayor conciencia, sino también con el exceso de abrasión o putrefacción de los fluidos corporales, la oscuridad y la corrupción de las facultades mentales y la impotencia."</w:t>
      </w:r>
    </w:p>
    <w:p w:rsidR="00962736" w:rsidRPr="00912A11" w:rsidRDefault="00962736" w:rsidP="00962736">
      <w:pPr>
        <w:rPr>
          <w:color w:val="000000" w:themeColor="text1"/>
        </w:rPr>
      </w:pPr>
    </w:p>
    <w:p w:rsidR="00962736" w:rsidRPr="00281B19" w:rsidRDefault="00962736" w:rsidP="00CB6BB4">
      <w:pPr>
        <w:rPr>
          <w:rFonts w:ascii="Abadi" w:hAnsi="Abadi"/>
          <w:color w:val="000000" w:themeColor="text1"/>
          <w:sz w:val="15"/>
          <w:szCs w:val="15"/>
        </w:rPr>
      </w:pPr>
      <w:r w:rsidRPr="00281B19">
        <w:rPr>
          <w:rFonts w:ascii="Abadi" w:hAnsi="Abadi"/>
          <w:color w:val="000000" w:themeColor="text1"/>
          <w:sz w:val="15"/>
          <w:szCs w:val="15"/>
        </w:rPr>
        <w:t>Elena Carrera (2010) Madness and Melancholy in Sixteenth- and Seventeenth Century Spain: New Evidence, New Approaches, Bulletin of Spanish Studies, 87:8, 1-15, DOI: 10.1080/14753820.2010.530832 To link to this article: https://doi.org/10.1080/14753820.2010.530832</w:t>
      </w:r>
    </w:p>
    <w:p w:rsidR="00CB6BB4" w:rsidRPr="00281B19" w:rsidRDefault="00CB6BB4" w:rsidP="00FD4C66">
      <w:pPr>
        <w:rPr>
          <w:rFonts w:ascii="Abadi" w:hAnsi="Abadi" w:cs="Arial"/>
          <w:color w:val="000000" w:themeColor="text1"/>
          <w:sz w:val="15"/>
          <w:szCs w:val="15"/>
          <w:shd w:val="clear" w:color="auto" w:fill="FFFFFF"/>
          <w:lang w:val="es-ES"/>
        </w:rPr>
      </w:pPr>
    </w:p>
    <w:p w:rsidR="00CB6BB4" w:rsidRPr="00912A11" w:rsidRDefault="00017AF0"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     </w:t>
      </w:r>
      <w:r w:rsidR="007A0ED1" w:rsidRPr="00912A11">
        <w:rPr>
          <w:rFonts w:ascii="Abadi" w:hAnsi="Abadi" w:cs="Arial"/>
          <w:color w:val="000000" w:themeColor="text1"/>
          <w:shd w:val="clear" w:color="auto" w:fill="FFFFFF"/>
          <w:lang w:val="es-ES"/>
        </w:rPr>
        <w:t>Durante</w:t>
      </w:r>
      <w:r w:rsidR="00CB6BB4" w:rsidRPr="00912A11">
        <w:rPr>
          <w:rFonts w:ascii="Abadi" w:hAnsi="Abadi" w:cs="Arial"/>
          <w:color w:val="000000" w:themeColor="text1"/>
          <w:shd w:val="clear" w:color="auto" w:fill="FFFFFF"/>
          <w:lang w:val="es-ES"/>
        </w:rPr>
        <w:t xml:space="preserve"> el Barroco, Bach, Vivaldi y </w:t>
      </w:r>
      <w:proofErr w:type="spellStart"/>
      <w:r w:rsidR="00CB6BB4" w:rsidRPr="00912A11">
        <w:rPr>
          <w:rFonts w:ascii="Abadi" w:hAnsi="Abadi" w:cs="Arial"/>
          <w:color w:val="000000" w:themeColor="text1"/>
          <w:shd w:val="clear" w:color="auto" w:fill="FFFFFF"/>
          <w:lang w:val="es-ES"/>
        </w:rPr>
        <w:t>Handel</w:t>
      </w:r>
      <w:proofErr w:type="spellEnd"/>
      <w:r w:rsidR="00CB6BB4" w:rsidRPr="00912A11">
        <w:rPr>
          <w:rFonts w:ascii="Abadi" w:hAnsi="Abadi" w:cs="Arial"/>
          <w:color w:val="000000" w:themeColor="text1"/>
          <w:shd w:val="clear" w:color="auto" w:fill="FFFFFF"/>
          <w:lang w:val="es-ES"/>
        </w:rPr>
        <w:t xml:space="preserve">, fueron pioneros en nuevos estilos como el concierto y la sonata. Una de las características más notables de la música fue la multicapa de voces y líneas </w:t>
      </w:r>
      <w:r w:rsidR="00E751E3" w:rsidRPr="00912A11">
        <w:rPr>
          <w:rFonts w:ascii="Abadi" w:hAnsi="Abadi" w:cs="Arial"/>
          <w:color w:val="000000" w:themeColor="text1"/>
          <w:shd w:val="clear" w:color="auto" w:fill="FFFFFF"/>
          <w:lang w:val="es-ES"/>
        </w:rPr>
        <w:t>armonizadas</w:t>
      </w:r>
      <w:r w:rsidR="007A0ED1" w:rsidRPr="00912A11">
        <w:rPr>
          <w:rFonts w:ascii="Abadi" w:hAnsi="Abadi" w:cs="Arial"/>
          <w:color w:val="000000" w:themeColor="text1"/>
          <w:shd w:val="clear" w:color="auto" w:fill="FFFFFF"/>
          <w:lang w:val="es-ES"/>
        </w:rPr>
        <w:t xml:space="preserve"> y decorativas</w:t>
      </w:r>
      <w:r w:rsidR="00F64EB5">
        <w:rPr>
          <w:rFonts w:ascii="Abadi" w:hAnsi="Abadi" w:cs="Arial"/>
          <w:color w:val="000000" w:themeColor="text1"/>
          <w:shd w:val="clear" w:color="auto" w:fill="FFFFFF"/>
          <w:lang w:val="es-ES"/>
        </w:rPr>
        <w:t>—</w:t>
      </w:r>
      <w:r w:rsidR="00F64EB5" w:rsidRPr="00F64EB5">
        <w:rPr>
          <w:rFonts w:ascii="Abadi" w:hAnsi="Abadi" w:cs="Arial"/>
          <w:b/>
          <w:bCs/>
          <w:color w:val="000000" w:themeColor="text1"/>
          <w:shd w:val="clear" w:color="auto" w:fill="FFFFFF"/>
          <w:lang w:val="es-ES"/>
        </w:rPr>
        <w:t>el objeto de que era inspirar al oyente</w:t>
      </w:r>
      <w:r w:rsidR="007A0ED1" w:rsidRPr="00F64EB5">
        <w:rPr>
          <w:rFonts w:ascii="Abadi" w:hAnsi="Abadi" w:cs="Arial"/>
          <w:b/>
          <w:bCs/>
          <w:color w:val="000000" w:themeColor="text1"/>
          <w:shd w:val="clear" w:color="auto" w:fill="FFFFFF"/>
          <w:lang w:val="es-ES"/>
        </w:rPr>
        <w:t>.</w:t>
      </w:r>
      <w:r w:rsidR="007A0ED1" w:rsidRPr="00912A11">
        <w:rPr>
          <w:rFonts w:ascii="Abadi" w:hAnsi="Abadi" w:cs="Arial"/>
          <w:color w:val="000000" w:themeColor="text1"/>
          <w:shd w:val="clear" w:color="auto" w:fill="FFFFFF"/>
          <w:lang w:val="es-ES"/>
        </w:rPr>
        <w:t xml:space="preserve"> </w:t>
      </w:r>
      <w:r w:rsidR="00E751E3" w:rsidRPr="00912A11">
        <w:rPr>
          <w:rFonts w:ascii="Abadi" w:hAnsi="Abadi" w:cs="Arial"/>
          <w:color w:val="000000" w:themeColor="text1"/>
          <w:shd w:val="clear" w:color="auto" w:fill="FFFFFF"/>
          <w:lang w:val="es-ES"/>
        </w:rPr>
        <w:t>Los compositores interesa</w:t>
      </w:r>
      <w:r w:rsidR="002E4CBA">
        <w:rPr>
          <w:rFonts w:ascii="Abadi" w:hAnsi="Abadi" w:cs="Arial"/>
          <w:color w:val="000000" w:themeColor="text1"/>
          <w:shd w:val="clear" w:color="auto" w:fill="FFFFFF"/>
          <w:lang w:val="es-ES"/>
        </w:rPr>
        <w:t>ron</w:t>
      </w:r>
      <w:r w:rsidR="00E751E3" w:rsidRPr="00912A11">
        <w:rPr>
          <w:rFonts w:ascii="Abadi" w:hAnsi="Abadi" w:cs="Arial"/>
          <w:color w:val="000000" w:themeColor="text1"/>
          <w:shd w:val="clear" w:color="auto" w:fill="FFFFFF"/>
          <w:lang w:val="es-ES"/>
        </w:rPr>
        <w:t xml:space="preserve"> en los instrumentos y </w:t>
      </w:r>
      <w:r w:rsidR="002E4CBA">
        <w:rPr>
          <w:rFonts w:ascii="Abadi" w:hAnsi="Abadi" w:cs="Arial"/>
          <w:color w:val="000000" w:themeColor="text1"/>
          <w:shd w:val="clear" w:color="auto" w:fill="FFFFFF"/>
          <w:lang w:val="es-ES"/>
        </w:rPr>
        <w:t>había</w:t>
      </w:r>
      <w:r w:rsidR="00E751E3" w:rsidRPr="00912A11">
        <w:rPr>
          <w:rFonts w:ascii="Abadi" w:hAnsi="Abadi" w:cs="Arial"/>
          <w:color w:val="000000" w:themeColor="text1"/>
          <w:shd w:val="clear" w:color="auto" w:fill="FFFFFF"/>
          <w:lang w:val="es-ES"/>
        </w:rPr>
        <w:t xml:space="preserve"> más composiciones seculares. </w:t>
      </w:r>
    </w:p>
    <w:p w:rsidR="00E751E3" w:rsidRPr="00281B19" w:rsidRDefault="00281B19" w:rsidP="00BE28E0">
      <w:pPr>
        <w:jc w:val="both"/>
        <w:rPr>
          <w:rFonts w:ascii="Abadi" w:hAnsi="Abadi"/>
          <w:color w:val="000000" w:themeColor="text1"/>
          <w:sz w:val="15"/>
          <w:szCs w:val="15"/>
          <w:lang w:val="es-ES"/>
        </w:rPr>
      </w:pPr>
      <w:r>
        <w:rPr>
          <w:rFonts w:ascii="Abadi" w:hAnsi="Abadi"/>
          <w:noProof/>
          <w:color w:val="000000" w:themeColor="text1"/>
          <w:lang w:val="es-ES"/>
        </w:rPr>
        <mc:AlternateContent>
          <mc:Choice Requires="wps">
            <w:drawing>
              <wp:anchor distT="0" distB="0" distL="114300" distR="114300" simplePos="0" relativeHeight="251716608" behindDoc="1" locked="0" layoutInCell="1" allowOverlap="1">
                <wp:simplePos x="0" y="0"/>
                <wp:positionH relativeFrom="column">
                  <wp:posOffset>50800</wp:posOffset>
                </wp:positionH>
                <wp:positionV relativeFrom="paragraph">
                  <wp:posOffset>3175</wp:posOffset>
                </wp:positionV>
                <wp:extent cx="1809750" cy="1245235"/>
                <wp:effectExtent l="0" t="0" r="19050" b="12065"/>
                <wp:wrapTight wrapText="bothSides">
                  <wp:wrapPolygon edited="0">
                    <wp:start x="0" y="0"/>
                    <wp:lineTo x="0" y="21589"/>
                    <wp:lineTo x="21676" y="21589"/>
                    <wp:lineTo x="21676" y="0"/>
                    <wp:lineTo x="0" y="0"/>
                  </wp:wrapPolygon>
                </wp:wrapTight>
                <wp:docPr id="99" name="Text Box 99"/>
                <wp:cNvGraphicFramePr/>
                <a:graphic xmlns:a="http://schemas.openxmlformats.org/drawingml/2006/main">
                  <a:graphicData uri="http://schemas.microsoft.com/office/word/2010/wordprocessingShape">
                    <wps:wsp>
                      <wps:cNvSpPr txBox="1"/>
                      <wps:spPr>
                        <a:xfrm>
                          <a:off x="0" y="0"/>
                          <a:ext cx="1809750" cy="1245235"/>
                        </a:xfrm>
                        <a:prstGeom prst="rect">
                          <a:avLst/>
                        </a:prstGeom>
                        <a:solidFill>
                          <a:schemeClr val="lt1"/>
                        </a:solidFill>
                        <a:ln w="6350">
                          <a:solidFill>
                            <a:prstClr val="black"/>
                          </a:solidFill>
                        </a:ln>
                      </wps:spPr>
                      <wps:txbx>
                        <w:txbxContent>
                          <w:p w:rsidR="001B29CC" w:rsidRDefault="001B29CC" w:rsidP="00215161">
                            <w:pPr>
                              <w:jc w:val="center"/>
                            </w:pPr>
                            <w:r w:rsidRPr="00912A11">
                              <w:rPr>
                                <w:noProof/>
                                <w:color w:val="000000" w:themeColor="text1"/>
                              </w:rPr>
                              <w:drawing>
                                <wp:inline distT="0" distB="0" distL="0" distR="0" wp14:anchorId="61319F6A" wp14:editId="47BD91EE">
                                  <wp:extent cx="1565504" cy="112395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reen Shot 2020-02-21 at 4.42.43 PM.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597197" cy="11467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 o:spid="_x0000_s1052" type="#_x0000_t202" style="position:absolute;left:0;text-align:left;margin-left:4pt;margin-top:.25pt;width:142.5pt;height:98.0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" fillcolor="white [3201]" strokeweight=".5pt">
                <v:textbox>
                  <w:txbxContent>
                    <w:p w:rsidR="001B29CC" w:rsidRDefault="001B29CC" w:rsidP="00215161">
                      <w:pPr>
                        <w:jc w:val="center"/>
                      </w:pPr>
                      <w:r w:rsidRPr="00912A11">
                        <w:rPr>
                          <w:noProof/>
                          <w:color w:val="000000" w:themeColor="text1"/>
                        </w:rPr>
                        <w:drawing>
                          <wp:inline distT="0" distB="0" distL="0" distR="0" wp14:anchorId="61319F6A" wp14:editId="47BD91EE">
                            <wp:extent cx="1565504" cy="112395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reen Shot 2020-02-21 at 4.42.43 PM.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597197" cy="1146704"/>
                                    </a:xfrm>
                                    <a:prstGeom prst="rect">
                                      <a:avLst/>
                                    </a:prstGeom>
                                  </pic:spPr>
                                </pic:pic>
                              </a:graphicData>
                            </a:graphic>
                          </wp:inline>
                        </w:drawing>
                      </w:r>
                    </w:p>
                  </w:txbxContent>
                </v:textbox>
                <w10:wrap type="tight"/>
              </v:shape>
            </w:pict>
          </mc:Fallback>
        </mc:AlternateContent>
      </w:r>
    </w:p>
    <w:p w:rsidR="00E751E3" w:rsidRPr="00912A11" w:rsidRDefault="001B29CC" w:rsidP="00BE28E0">
      <w:pPr>
        <w:jc w:val="both"/>
        <w:rPr>
          <w:color w:val="000000" w:themeColor="text1"/>
        </w:rPr>
      </w:pPr>
      <w:hyperlink r:id="rId107" w:history="1">
        <w:r w:rsidR="00E751E3" w:rsidRPr="00281B19">
          <w:rPr>
            <w:color w:val="000000" w:themeColor="text1"/>
            <w:sz w:val="15"/>
            <w:szCs w:val="15"/>
            <w:u w:val="single"/>
          </w:rPr>
          <w:t>https://www.youtube.com/watch?v=e9pVW679mok</w:t>
        </w:r>
      </w:hyperlink>
    </w:p>
    <w:p w:rsidR="003422EF" w:rsidRPr="00377113" w:rsidRDefault="00377113" w:rsidP="00BE28E0">
      <w:pPr>
        <w:jc w:val="both"/>
        <w:rPr>
          <w:rFonts w:ascii="Abadi" w:hAnsi="Abadi"/>
          <w:color w:val="FF0000"/>
          <w:lang w:val="es-ES"/>
        </w:rPr>
      </w:pPr>
      <w:r>
        <w:rPr>
          <w:rFonts w:ascii="Abadi" w:hAnsi="Abadi"/>
          <w:noProof/>
          <w:color w:val="000000" w:themeColor="text1"/>
          <w:lang w:val="es-ES"/>
        </w:rPr>
        <w:drawing>
          <wp:inline distT="0" distB="0" distL="0" distR="0" wp14:anchorId="2B7D17CC" wp14:editId="7906A6CD">
            <wp:extent cx="543096" cy="520700"/>
            <wp:effectExtent l="0" t="0" r="317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2-23 at 1.25.07 P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3982" cy="540724"/>
                    </a:xfrm>
                    <a:prstGeom prst="rect">
                      <a:avLst/>
                    </a:prstGeom>
                  </pic:spPr>
                </pic:pic>
              </a:graphicData>
            </a:graphic>
          </wp:inline>
        </w:drawing>
      </w:r>
      <w:r w:rsidR="0030197A">
        <w:rPr>
          <w:rFonts w:ascii="Abadi" w:hAnsi="Abadi" w:cs="Arial"/>
          <w:noProof/>
          <w:color w:val="000000" w:themeColor="text1"/>
          <w:shd w:val="clear" w:color="auto" w:fill="FFFFFF"/>
          <w:lang w:val="es-ES"/>
        </w:rPr>
        <w:drawing>
          <wp:inline distT="0" distB="0" distL="0" distR="0" wp14:anchorId="0C15EB59" wp14:editId="3FF259BF">
            <wp:extent cx="1517650" cy="65150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20-03-02 at 11.36.32 PM.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61691" cy="713340"/>
                    </a:xfrm>
                    <a:prstGeom prst="rect">
                      <a:avLst/>
                    </a:prstGeom>
                  </pic:spPr>
                </pic:pic>
              </a:graphicData>
            </a:graphic>
          </wp:inline>
        </w:drawing>
      </w:r>
      <w:r>
        <w:rPr>
          <w:rFonts w:ascii="Abadi" w:hAnsi="Abadi"/>
          <w:color w:val="FF0000"/>
          <w:lang w:val="es-ES"/>
        </w:rPr>
        <w:t>L</w:t>
      </w:r>
      <w:r w:rsidR="00281B19" w:rsidRPr="00F51C64">
        <w:rPr>
          <w:rFonts w:ascii="Abadi" w:hAnsi="Abadi"/>
          <w:color w:val="FF0000"/>
          <w:lang w:val="es-ES"/>
        </w:rPr>
        <w:t>a música barroca</w:t>
      </w:r>
    </w:p>
    <w:p w:rsidR="008A1BD7" w:rsidRPr="00912A11" w:rsidRDefault="00BD6FAF" w:rsidP="00BE28E0">
      <w:pPr>
        <w:jc w:val="both"/>
        <w:rPr>
          <w:rFonts w:ascii="Abadi" w:hAnsi="Abadi"/>
          <w:color w:val="000000" w:themeColor="text1"/>
          <w:lang w:val="es-ES"/>
        </w:rPr>
      </w:pPr>
      <w:r w:rsidRPr="00912A11">
        <w:rPr>
          <w:rFonts w:ascii="Abadi" w:hAnsi="Abadi" w:cs="Arial"/>
          <w:noProof/>
          <w:color w:val="000000" w:themeColor="text1"/>
          <w:lang w:val="es-ES"/>
        </w:rPr>
        <mc:AlternateContent>
          <mc:Choice Requires="wps">
            <w:drawing>
              <wp:anchor distT="0" distB="0" distL="114300" distR="114300" simplePos="0" relativeHeight="251715584" behindDoc="1" locked="0" layoutInCell="1" allowOverlap="1">
                <wp:simplePos x="0" y="0"/>
                <wp:positionH relativeFrom="column">
                  <wp:posOffset>4298950</wp:posOffset>
                </wp:positionH>
                <wp:positionV relativeFrom="paragraph">
                  <wp:posOffset>544195</wp:posOffset>
                </wp:positionV>
                <wp:extent cx="1257300" cy="1187450"/>
                <wp:effectExtent l="0" t="0" r="12700" b="19050"/>
                <wp:wrapTight wrapText="bothSides">
                  <wp:wrapPolygon edited="0">
                    <wp:start x="0" y="0"/>
                    <wp:lineTo x="0" y="21716"/>
                    <wp:lineTo x="21600" y="21716"/>
                    <wp:lineTo x="21600" y="0"/>
                    <wp:lineTo x="0" y="0"/>
                  </wp:wrapPolygon>
                </wp:wrapTight>
                <wp:docPr id="64" name="Text Box 64"/>
                <wp:cNvGraphicFramePr/>
                <a:graphic xmlns:a="http://schemas.openxmlformats.org/drawingml/2006/main">
                  <a:graphicData uri="http://schemas.microsoft.com/office/word/2010/wordprocessingShape">
                    <wps:wsp>
                      <wps:cNvSpPr txBox="1"/>
                      <wps:spPr>
                        <a:xfrm>
                          <a:off x="0" y="0"/>
                          <a:ext cx="1257300" cy="1187450"/>
                        </a:xfrm>
                        <a:prstGeom prst="rect">
                          <a:avLst/>
                        </a:prstGeom>
                        <a:solidFill>
                          <a:schemeClr val="lt1"/>
                        </a:solidFill>
                        <a:ln w="6350">
                          <a:solidFill>
                            <a:prstClr val="black"/>
                          </a:solidFill>
                        </a:ln>
                      </wps:spPr>
                      <wps:txbx>
                        <w:txbxContent>
                          <w:p w:rsidR="001B29CC" w:rsidRDefault="001B29CC" w:rsidP="00215161">
                            <w:pPr>
                              <w:jc w:val="center"/>
                            </w:pPr>
                            <w:r>
                              <w:rPr>
                                <w:noProof/>
                              </w:rPr>
                              <w:drawing>
                                <wp:inline distT="0" distB="0" distL="0" distR="0" wp14:anchorId="7FC6BB14" wp14:editId="0603E57B">
                                  <wp:extent cx="1028473" cy="1054100"/>
                                  <wp:effectExtent l="0" t="0" r="63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reen Shot 2020-02-22 at 11.58.53 AM.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049311" cy="107545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4" o:spid="_x0000_s1053" type="#_x0000_t202" style="position:absolute;left:0;text-align:left;margin-left:338.5pt;margin-top:42.85pt;width:99pt;height:93.5pt;z-index:-251600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" fillcolor="white [3201]" strokeweight=".5pt">
                <v:textbox>
                  <w:txbxContent>
                    <w:p w:rsidR="001B29CC" w:rsidRDefault="001B29CC" w:rsidP="00215161">
                      <w:pPr>
                        <w:jc w:val="center"/>
                      </w:pPr>
                      <w:r>
                        <w:rPr>
                          <w:noProof/>
                        </w:rPr>
                        <w:drawing>
                          <wp:inline distT="0" distB="0" distL="0" distR="0" wp14:anchorId="7FC6BB14" wp14:editId="0603E57B">
                            <wp:extent cx="1028473" cy="1054100"/>
                            <wp:effectExtent l="0" t="0" r="63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reen Shot 2020-02-22 at 11.58.53 AM.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049311" cy="1075458"/>
                                    </a:xfrm>
                                    <a:prstGeom prst="rect">
                                      <a:avLst/>
                                    </a:prstGeom>
                                  </pic:spPr>
                                </pic:pic>
                              </a:graphicData>
                            </a:graphic>
                          </wp:inline>
                        </w:drawing>
                      </w:r>
                    </w:p>
                  </w:txbxContent>
                </v:textbox>
                <w10:wrap type="tight"/>
              </v:shape>
            </w:pict>
          </mc:Fallback>
        </mc:AlternateContent>
      </w:r>
      <w:r w:rsidR="00D97B24" w:rsidRPr="00912A11">
        <w:rPr>
          <w:rFonts w:ascii="Abadi" w:hAnsi="Abadi" w:cs="Arial"/>
          <w:color w:val="000000" w:themeColor="text1"/>
          <w:shd w:val="clear" w:color="auto" w:fill="FFFFFF"/>
          <w:lang w:val="es-ES"/>
        </w:rPr>
        <w:t xml:space="preserve">   </w:t>
      </w:r>
      <w:r w:rsidR="00962736" w:rsidRPr="00912A11">
        <w:rPr>
          <w:rFonts w:ascii="Abadi" w:hAnsi="Abadi" w:cs="Arial"/>
          <w:b/>
          <w:bCs/>
          <w:color w:val="000000" w:themeColor="text1"/>
          <w:shd w:val="clear" w:color="auto" w:fill="FFFFFF"/>
          <w:lang w:val="es-ES"/>
        </w:rPr>
        <w:t xml:space="preserve">El tema de la locura apareció </w:t>
      </w:r>
      <w:r w:rsidR="00017AF0" w:rsidRPr="00912A11">
        <w:rPr>
          <w:rFonts w:ascii="Abadi" w:hAnsi="Abadi" w:cs="Arial"/>
          <w:b/>
          <w:bCs/>
          <w:color w:val="000000" w:themeColor="text1"/>
          <w:shd w:val="clear" w:color="auto" w:fill="FFFFFF"/>
          <w:lang w:val="es-ES"/>
        </w:rPr>
        <w:t>d</w:t>
      </w:r>
      <w:r w:rsidR="00A97C16" w:rsidRPr="00912A11">
        <w:rPr>
          <w:rFonts w:ascii="Abadi" w:hAnsi="Abadi" w:cs="Arial"/>
          <w:b/>
          <w:bCs/>
          <w:color w:val="000000" w:themeColor="text1"/>
          <w:shd w:val="clear" w:color="auto" w:fill="FFFFFF"/>
          <w:lang w:val="es-ES"/>
        </w:rPr>
        <w:t xml:space="preserve">urante el período barroco </w:t>
      </w:r>
      <w:r w:rsidR="002B47D6" w:rsidRPr="00912A11">
        <w:rPr>
          <w:rFonts w:ascii="Abadi" w:hAnsi="Abadi" w:cs="Arial"/>
          <w:b/>
          <w:bCs/>
          <w:color w:val="000000" w:themeColor="text1"/>
          <w:shd w:val="clear" w:color="auto" w:fill="FFFFFF"/>
          <w:lang w:val="es-ES"/>
        </w:rPr>
        <w:t>en la nueva forma de opera.</w:t>
      </w:r>
      <w:r w:rsidR="002B47D6" w:rsidRPr="00912A11">
        <w:rPr>
          <w:rFonts w:ascii="Abadi" w:hAnsi="Abadi" w:cs="Arial"/>
          <w:color w:val="000000" w:themeColor="text1"/>
          <w:shd w:val="clear" w:color="auto" w:fill="FFFFFF"/>
          <w:lang w:val="es-ES"/>
        </w:rPr>
        <w:t xml:space="preserve"> </w:t>
      </w:r>
      <w:r w:rsidR="008A1BD7" w:rsidRPr="00912A11">
        <w:rPr>
          <w:rFonts w:ascii="Abadi" w:hAnsi="Abadi" w:cs="Arial"/>
          <w:color w:val="000000" w:themeColor="text1"/>
          <w:shd w:val="clear" w:color="auto" w:fill="FFFFFF"/>
          <w:lang w:val="es-ES"/>
        </w:rPr>
        <w:t>La ópera se extendió rápidamente por toda Europa y se escenificó de una manera comparable a otras formas de arte: había escenarios ornamentados, partes móviles, arias floridas todas las cuales fueron creadas a un gran costo.</w:t>
      </w:r>
    </w:p>
    <w:p w:rsidR="00CF2D11" w:rsidRPr="00912A11" w:rsidRDefault="002B47D6" w:rsidP="00BE28E0">
      <w:pPr>
        <w:jc w:val="both"/>
        <w:rPr>
          <w:rStyle w:val="1a9t-inl"/>
          <w:rFonts w:ascii="Abadi" w:hAnsi="Abadi" w:cs="Arial"/>
          <w:color w:val="000000" w:themeColor="text1"/>
          <w:shd w:val="clear" w:color="auto" w:fill="FFFFFF"/>
          <w:lang w:val="es-ES"/>
        </w:rPr>
      </w:pPr>
      <w:proofErr w:type="spellStart"/>
      <w:r w:rsidRPr="00912A11">
        <w:rPr>
          <w:rFonts w:ascii="Abadi" w:hAnsi="Abadi" w:cs="Arial"/>
          <w:color w:val="000000" w:themeColor="text1"/>
          <w:shd w:val="clear" w:color="auto" w:fill="FFFFFF"/>
          <w:lang w:val="es-ES"/>
        </w:rPr>
        <w:t>Handel</w:t>
      </w:r>
      <w:proofErr w:type="spellEnd"/>
      <w:r w:rsidRPr="00912A11">
        <w:rPr>
          <w:rFonts w:ascii="Abadi" w:hAnsi="Abadi" w:cs="Arial"/>
          <w:color w:val="000000" w:themeColor="text1"/>
          <w:shd w:val="clear" w:color="auto" w:fill="FFFFFF"/>
          <w:lang w:val="es-ES"/>
        </w:rPr>
        <w:t>,</w:t>
      </w:r>
      <w:r w:rsidR="008A1BD7" w:rsidRPr="00912A11">
        <w:rPr>
          <w:rFonts w:ascii="Abadi" w:hAnsi="Abadi"/>
          <w:color w:val="000000" w:themeColor="text1"/>
          <w:lang w:val="es-ES"/>
        </w:rPr>
        <w:t xml:space="preserve"> 1685–1759</w:t>
      </w:r>
      <w:r w:rsidRPr="00912A11">
        <w:rPr>
          <w:rFonts w:ascii="Abadi" w:hAnsi="Abadi" w:cs="Arial"/>
          <w:color w:val="000000" w:themeColor="text1"/>
          <w:shd w:val="clear" w:color="auto" w:fill="FFFFFF"/>
          <w:lang w:val="es-ES"/>
        </w:rPr>
        <w:t xml:space="preserve"> utilizó un poema </w:t>
      </w:r>
      <w:r w:rsidR="004E10CE" w:rsidRPr="00912A11">
        <w:rPr>
          <w:rFonts w:ascii="Abadi" w:hAnsi="Abadi" w:cs="Arial"/>
          <w:color w:val="000000" w:themeColor="text1"/>
          <w:shd w:val="clear" w:color="auto" w:fill="FFFFFF"/>
          <w:lang w:val="es-ES"/>
        </w:rPr>
        <w:t xml:space="preserve">(1516) </w:t>
      </w:r>
      <w:r w:rsidRPr="00912A11">
        <w:rPr>
          <w:rFonts w:ascii="Abadi" w:hAnsi="Abadi" w:cs="Arial"/>
          <w:color w:val="000000" w:themeColor="text1"/>
          <w:shd w:val="clear" w:color="auto" w:fill="FFFFFF"/>
          <w:lang w:val="es-ES"/>
        </w:rPr>
        <w:t>de Ludovico Ariosto,</w:t>
      </w:r>
      <w:r w:rsidR="004E10CE" w:rsidRPr="00912A11">
        <w:rPr>
          <w:rFonts w:ascii="Abadi" w:hAnsi="Abadi" w:cs="Arial"/>
          <w:color w:val="000000" w:themeColor="text1"/>
          <w:shd w:val="clear" w:color="auto" w:fill="FFFFFF"/>
          <w:lang w:val="es-ES"/>
        </w:rPr>
        <w:t xml:space="preserve"> </w:t>
      </w:r>
      <w:r w:rsidRPr="00912A11">
        <w:rPr>
          <w:rFonts w:ascii="Abadi" w:hAnsi="Abadi" w:cs="Arial"/>
          <w:color w:val="000000" w:themeColor="text1"/>
          <w:shd w:val="clear" w:color="auto" w:fill="FFFFFF"/>
          <w:lang w:val="es-ES"/>
        </w:rPr>
        <w:t xml:space="preserve"> para su obra “Orlando”. El soldado, Orlando, en la versión de </w:t>
      </w:r>
      <w:proofErr w:type="spellStart"/>
      <w:r w:rsidRPr="00912A11">
        <w:rPr>
          <w:rFonts w:ascii="Abadi" w:hAnsi="Abadi" w:cs="Arial"/>
          <w:color w:val="000000" w:themeColor="text1"/>
          <w:shd w:val="clear" w:color="auto" w:fill="FFFFFF"/>
          <w:lang w:val="es-ES"/>
        </w:rPr>
        <w:t>Handel</w:t>
      </w:r>
      <w:proofErr w:type="spellEnd"/>
      <w:r w:rsidRPr="00912A11">
        <w:rPr>
          <w:rFonts w:ascii="Abadi" w:hAnsi="Abadi" w:cs="Arial"/>
          <w:color w:val="000000" w:themeColor="text1"/>
          <w:shd w:val="clear" w:color="auto" w:fill="FFFFFF"/>
          <w:lang w:val="es-ES"/>
        </w:rPr>
        <w:t xml:space="preserve">, </w:t>
      </w:r>
      <w:r w:rsidRPr="00912A11">
        <w:rPr>
          <w:rFonts w:ascii="Abadi" w:hAnsi="Abadi" w:cs="Arial"/>
          <w:b/>
          <w:bCs/>
          <w:color w:val="000000" w:themeColor="text1"/>
          <w:shd w:val="clear" w:color="auto" w:fill="FFFFFF"/>
          <w:lang w:val="es-ES"/>
        </w:rPr>
        <w:t>se vuelve loco por los celos y la traición.</w:t>
      </w:r>
      <w:r w:rsidRPr="00912A11">
        <w:rPr>
          <w:rFonts w:ascii="Abadi" w:hAnsi="Abadi" w:cs="Arial"/>
          <w:color w:val="000000" w:themeColor="text1"/>
          <w:shd w:val="clear" w:color="auto" w:fill="FFFFFF"/>
          <w:lang w:val="es-ES"/>
        </w:rPr>
        <w:t xml:space="preserve"> Más tarde recupera su </w:t>
      </w:r>
      <w:r w:rsidR="00CC6973">
        <w:rPr>
          <w:rFonts w:ascii="Abadi" w:hAnsi="Abadi" w:cs="Arial"/>
          <w:color w:val="000000" w:themeColor="text1"/>
          <w:shd w:val="clear" w:color="auto" w:fill="FFFFFF"/>
          <w:lang w:val="es-ES"/>
        </w:rPr>
        <w:t>razón</w:t>
      </w:r>
      <w:r w:rsidRPr="00912A11">
        <w:rPr>
          <w:rFonts w:ascii="Abadi" w:hAnsi="Abadi" w:cs="Arial"/>
          <w:color w:val="000000" w:themeColor="text1"/>
          <w:shd w:val="clear" w:color="auto" w:fill="FFFFFF"/>
          <w:lang w:val="es-ES"/>
        </w:rPr>
        <w:t xml:space="preserve"> a través del uso de la poción mágica. </w:t>
      </w:r>
    </w:p>
    <w:p w:rsidR="00CF2D11" w:rsidRPr="00912A11" w:rsidRDefault="00CF2D11" w:rsidP="00BE28E0">
      <w:pPr>
        <w:jc w:val="both"/>
        <w:rPr>
          <w:rStyle w:val="1a9t-inl"/>
          <w:rFonts w:ascii="Abadi" w:hAnsi="Abadi"/>
          <w:color w:val="000000" w:themeColor="text1"/>
          <w:sz w:val="13"/>
          <w:szCs w:val="13"/>
          <w:lang w:val="es-ES"/>
        </w:rPr>
      </w:pPr>
      <w:r w:rsidRPr="00912A11">
        <w:rPr>
          <w:rStyle w:val="1a9t-inl"/>
          <w:rFonts w:ascii="Abadi" w:hAnsi="Abadi"/>
          <w:color w:val="000000" w:themeColor="text1"/>
          <w:sz w:val="13"/>
          <w:szCs w:val="13"/>
          <w:lang w:val="es-ES"/>
        </w:rPr>
        <w:t>Fuentes:</w:t>
      </w:r>
    </w:p>
    <w:p w:rsidR="00281B19" w:rsidRPr="00BD6FAF" w:rsidRDefault="001B29CC" w:rsidP="00BE28E0">
      <w:pPr>
        <w:jc w:val="both"/>
        <w:rPr>
          <w:color w:val="000000" w:themeColor="text1"/>
          <w:sz w:val="13"/>
          <w:szCs w:val="13"/>
        </w:rPr>
      </w:pPr>
      <w:hyperlink r:id="rId110" w:history="1">
        <w:r w:rsidR="00CF2D11" w:rsidRPr="00912A11">
          <w:rPr>
            <w:rStyle w:val="Hyperlink"/>
            <w:color w:val="000000" w:themeColor="text1"/>
            <w:sz w:val="13"/>
            <w:szCs w:val="13"/>
          </w:rPr>
          <w:t>https://sfopera.com/discover-opera/intro-to-opera/a-brief-history-of-opera/?gclid=Cj0KCQiAv8PyBRDMARIsAFo4wK1anYhE5taGcBFSOihcYcCqxy42tR2ls1rAe_ZjAymeiacoZ16iYpUaAv3aEALw_wcB&amp;gclsrc=aw.ds</w:t>
        </w:r>
      </w:hyperlink>
    </w:p>
    <w:p w:rsidR="002B47D6" w:rsidRPr="00281B19" w:rsidRDefault="001B29CC" w:rsidP="00BE28E0">
      <w:pPr>
        <w:jc w:val="both"/>
        <w:rPr>
          <w:color w:val="000000" w:themeColor="text1"/>
          <w:sz w:val="15"/>
          <w:szCs w:val="15"/>
        </w:rPr>
      </w:pPr>
      <w:hyperlink r:id="rId111" w:history="1">
        <w:r w:rsidR="002B47D6" w:rsidRPr="00281B19">
          <w:rPr>
            <w:rStyle w:val="Hyperlink"/>
            <w:color w:val="000000" w:themeColor="text1"/>
            <w:sz w:val="15"/>
            <w:szCs w:val="15"/>
          </w:rPr>
          <w:t>https://www.youtube.com/watch?v=ds8ZBKAn62A</w:t>
        </w:r>
      </w:hyperlink>
    </w:p>
    <w:p w:rsidR="00760B7F" w:rsidRDefault="00760B7F" w:rsidP="001B29CC">
      <w:pPr>
        <w:jc w:val="center"/>
        <w:rPr>
          <w:rFonts w:ascii="Abadi" w:hAnsi="Abadi"/>
          <w:color w:val="C00000"/>
          <w:sz w:val="44"/>
          <w:szCs w:val="44"/>
          <w:lang w:val="es-ES"/>
        </w:rPr>
      </w:pPr>
    </w:p>
    <w:p w:rsidR="001B29CC" w:rsidRPr="001B29CC" w:rsidRDefault="001B29CC" w:rsidP="001B29CC">
      <w:pPr>
        <w:jc w:val="center"/>
        <w:rPr>
          <w:rFonts w:ascii="Abadi" w:hAnsi="Abadi"/>
          <w:color w:val="C00000"/>
          <w:sz w:val="44"/>
          <w:szCs w:val="44"/>
          <w:lang w:val="es-ES"/>
        </w:rPr>
      </w:pPr>
      <w:r w:rsidRPr="001B29CC">
        <w:rPr>
          <w:rFonts w:ascii="Abadi" w:hAnsi="Abadi"/>
          <w:color w:val="C00000"/>
          <w:sz w:val="44"/>
          <w:szCs w:val="44"/>
          <w:lang w:val="es-ES"/>
        </w:rPr>
        <w:t xml:space="preserve">La </w:t>
      </w:r>
      <w:r>
        <w:rPr>
          <w:rFonts w:ascii="Abadi" w:hAnsi="Abadi"/>
          <w:color w:val="C00000"/>
          <w:sz w:val="44"/>
          <w:szCs w:val="44"/>
          <w:lang w:val="es-ES"/>
        </w:rPr>
        <w:t xml:space="preserve">Ilustración </w:t>
      </w:r>
    </w:p>
    <w:p w:rsidR="00281B19" w:rsidRDefault="00281B19" w:rsidP="00BE28E0">
      <w:pPr>
        <w:jc w:val="both"/>
        <w:rPr>
          <w:rStyle w:val="1a9t-inl"/>
          <w:rFonts w:ascii="Abadi" w:hAnsi="Abadi" w:cs="Arial"/>
          <w:color w:val="000000" w:themeColor="text1"/>
          <w:shd w:val="clear" w:color="auto" w:fill="FFFFFF"/>
          <w:lang w:val="es-ES"/>
        </w:rPr>
      </w:pPr>
    </w:p>
    <w:p w:rsidR="001B29CC" w:rsidRDefault="001B29CC" w:rsidP="00BE28E0">
      <w:pPr>
        <w:jc w:val="both"/>
        <w:rPr>
          <w:rStyle w:val="1a9t-inl"/>
          <w:rFonts w:ascii="Abadi" w:hAnsi="Abadi" w:cs="Arial"/>
          <w:color w:val="000000" w:themeColor="text1"/>
          <w:shd w:val="clear" w:color="auto" w:fill="FFFFFF"/>
          <w:lang w:val="es-ES"/>
        </w:rPr>
      </w:pPr>
    </w:p>
    <w:p w:rsidR="00017AF0" w:rsidRPr="00912A11" w:rsidRDefault="00A5034D" w:rsidP="00BE28E0">
      <w:pPr>
        <w:jc w:val="both"/>
        <w:rPr>
          <w:rStyle w:val="1a9t-inl"/>
          <w:rFonts w:ascii="Abadi" w:hAnsi="Abadi" w:cs="Arial"/>
          <w:b/>
          <w:bCs/>
          <w:color w:val="000000" w:themeColor="text1"/>
          <w:shd w:val="clear" w:color="auto" w:fill="FFFFFF"/>
          <w:lang w:val="es-ES"/>
        </w:rPr>
      </w:pPr>
      <w:r w:rsidRPr="00912A11">
        <w:rPr>
          <w:rStyle w:val="1a9t-inl"/>
          <w:rFonts w:ascii="Abadi" w:hAnsi="Abadi" w:cs="Arial"/>
          <w:color w:val="000000" w:themeColor="text1"/>
          <w:shd w:val="clear" w:color="auto" w:fill="FFFFFF"/>
          <w:lang w:val="es-ES"/>
        </w:rPr>
        <w:t xml:space="preserve"> </w:t>
      </w:r>
      <w:r w:rsidR="00FD6EED" w:rsidRPr="00912A11">
        <w:rPr>
          <w:rStyle w:val="1a9t-inl"/>
          <w:rFonts w:ascii="Abadi" w:hAnsi="Abadi" w:cs="Arial"/>
          <w:color w:val="000000" w:themeColor="text1"/>
          <w:shd w:val="clear" w:color="auto" w:fill="FFFFFF"/>
          <w:lang w:val="es-ES"/>
        </w:rPr>
        <w:t xml:space="preserve">Después de la época barroca hubo un período de renovado interés por la ciencia que anunciaba </w:t>
      </w:r>
      <w:r w:rsidR="00017AF0" w:rsidRPr="00912A11">
        <w:rPr>
          <w:rStyle w:val="1a9t-inl"/>
          <w:rFonts w:ascii="Abadi" w:hAnsi="Abadi" w:cs="Arial"/>
          <w:b/>
          <w:bCs/>
          <w:color w:val="000000" w:themeColor="text1"/>
          <w:shd w:val="clear" w:color="auto" w:fill="FFFFFF"/>
          <w:lang w:val="es-ES"/>
        </w:rPr>
        <w:t>L</w:t>
      </w:r>
      <w:r w:rsidR="00FD6EED" w:rsidRPr="00912A11">
        <w:rPr>
          <w:rStyle w:val="1a9t-inl"/>
          <w:rFonts w:ascii="Abadi" w:hAnsi="Abadi" w:cs="Arial"/>
          <w:b/>
          <w:bCs/>
          <w:color w:val="000000" w:themeColor="text1"/>
          <w:shd w:val="clear" w:color="auto" w:fill="FFFFFF"/>
          <w:lang w:val="es-ES"/>
        </w:rPr>
        <w:t xml:space="preserve">a Ilustración. </w:t>
      </w:r>
      <w:r w:rsidR="008146A0" w:rsidRPr="00912A11">
        <w:rPr>
          <w:rStyle w:val="1a9t-inl"/>
          <w:rFonts w:ascii="Abadi" w:hAnsi="Abadi" w:cs="Arial"/>
          <w:b/>
          <w:bCs/>
          <w:color w:val="000000" w:themeColor="text1"/>
          <w:shd w:val="clear" w:color="auto" w:fill="FFFFFF"/>
          <w:lang w:val="es-ES"/>
        </w:rPr>
        <w:t>(Los siglos XVIII-XVIX)</w:t>
      </w:r>
      <w:r w:rsidR="004E10CE" w:rsidRPr="00912A11">
        <w:rPr>
          <w:rStyle w:val="1a9t-inl"/>
          <w:rFonts w:ascii="Abadi" w:hAnsi="Abadi" w:cs="Arial"/>
          <w:b/>
          <w:bCs/>
          <w:color w:val="000000" w:themeColor="text1"/>
          <w:shd w:val="clear" w:color="auto" w:fill="FFFFFF"/>
          <w:lang w:val="es-ES"/>
        </w:rPr>
        <w:t xml:space="preserve"> En ese momento, se desarrolló la creencia de que la locura tenía una ubicación física en una parte del cerebro</w:t>
      </w:r>
      <w:r w:rsidR="004E10CE" w:rsidRPr="00912A11">
        <w:rPr>
          <w:rStyle w:val="1a9t-inl"/>
          <w:rFonts w:ascii="Abadi" w:hAnsi="Abadi" w:cs="Arial"/>
          <w:color w:val="000000" w:themeColor="text1"/>
          <w:shd w:val="clear" w:color="auto" w:fill="FFFFFF"/>
          <w:lang w:val="es-ES"/>
        </w:rPr>
        <w:t xml:space="preserve">. Se crearon asilos para aislar a los considerados locos de la población general y, al hacerlo, </w:t>
      </w:r>
      <w:r w:rsidR="004E10CE" w:rsidRPr="00912A11">
        <w:rPr>
          <w:rStyle w:val="1a9t-inl"/>
          <w:rFonts w:ascii="Abadi" w:hAnsi="Abadi" w:cs="Arial"/>
          <w:b/>
          <w:bCs/>
          <w:color w:val="000000" w:themeColor="text1"/>
          <w:shd w:val="clear" w:color="auto" w:fill="FFFFFF"/>
          <w:lang w:val="es-ES"/>
        </w:rPr>
        <w:t>los médicos pudieron comenzar a observar el comportamiento de una manera más científica.</w:t>
      </w:r>
      <w:r w:rsidR="004E10CE" w:rsidRPr="00912A11">
        <w:rPr>
          <w:rStyle w:val="1a9t-inl"/>
          <w:rFonts w:ascii="Abadi" w:hAnsi="Abadi" w:cs="Arial"/>
          <w:color w:val="000000" w:themeColor="text1"/>
          <w:shd w:val="clear" w:color="auto" w:fill="FFFFFF"/>
          <w:lang w:val="es-ES"/>
        </w:rPr>
        <w:t xml:space="preserve">  Las formas de la música contuvieron formas menos elaboradas con tramas más realísticas y había </w:t>
      </w:r>
      <w:r w:rsidR="004E10CE" w:rsidRPr="00912A11">
        <w:rPr>
          <w:rFonts w:ascii="Abadi" w:hAnsi="Abadi" w:cs="Arial"/>
          <w:color w:val="000000" w:themeColor="text1"/>
          <w:shd w:val="clear" w:color="auto" w:fill="FFFFFF"/>
          <w:lang w:val="es-ES"/>
        </w:rPr>
        <w:t>menos interés en exhibiciones vocales demasiado dramáticas.</w:t>
      </w:r>
    </w:p>
    <w:p w:rsidR="009E792B" w:rsidRPr="00912A11" w:rsidRDefault="009E792B" w:rsidP="008146A0">
      <w:pPr>
        <w:rPr>
          <w:rFonts w:ascii="Abadi" w:hAnsi="Abadi" w:cs="Arial"/>
          <w:color w:val="000000" w:themeColor="text1"/>
          <w:shd w:val="clear" w:color="auto" w:fill="FFFFFF"/>
        </w:rPr>
      </w:pPr>
    </w:p>
    <w:p w:rsidR="009E792B" w:rsidRPr="00912A11" w:rsidRDefault="009E792B" w:rsidP="009E792B">
      <w:pPr>
        <w:rPr>
          <w:rFonts w:ascii="Abadi" w:hAnsi="Abadi"/>
          <w:color w:val="000000" w:themeColor="text1"/>
          <w:lang w:val="es-ES"/>
        </w:rPr>
      </w:pPr>
      <w:r w:rsidRPr="00912A11">
        <w:rPr>
          <w:rFonts w:ascii="Abadi" w:hAnsi="Abadi" w:cs="Arial"/>
          <w:color w:val="000000" w:themeColor="text1"/>
          <w:shd w:val="clear" w:color="auto" w:fill="FFFFFF"/>
          <w:lang w:val="es-ES"/>
        </w:rPr>
        <w:t xml:space="preserve">La "locura" continuó teniendo </w:t>
      </w:r>
      <w:r w:rsidR="00DB76C1" w:rsidRPr="00912A11">
        <w:rPr>
          <w:rFonts w:ascii="Abadi" w:hAnsi="Abadi" w:cs="Arial"/>
          <w:color w:val="000000" w:themeColor="text1"/>
          <w:shd w:val="clear" w:color="auto" w:fill="FFFFFF"/>
          <w:lang w:val="es-ES"/>
        </w:rPr>
        <w:t>connotaciones</w:t>
      </w:r>
      <w:r w:rsidRPr="00912A11">
        <w:rPr>
          <w:rFonts w:ascii="Abadi" w:hAnsi="Abadi" w:cs="Arial"/>
          <w:color w:val="000000" w:themeColor="text1"/>
          <w:shd w:val="clear" w:color="auto" w:fill="FFFFFF"/>
          <w:lang w:val="es-ES"/>
        </w:rPr>
        <w:t xml:space="preserve"> sociales, médicas y políticas.</w:t>
      </w:r>
    </w:p>
    <w:p w:rsidR="009E792B" w:rsidRPr="00912A11" w:rsidRDefault="009E792B" w:rsidP="009E792B">
      <w:pPr>
        <w:rPr>
          <w:rFonts w:ascii="Abadi" w:hAnsi="Abadi"/>
          <w:color w:val="000000" w:themeColor="text1"/>
          <w:lang w:val="es-ES"/>
        </w:rPr>
      </w:pPr>
      <w:r w:rsidRPr="00912A11">
        <w:rPr>
          <w:rFonts w:ascii="Abadi" w:hAnsi="Abadi" w:cs="Arial"/>
          <w:color w:val="000000" w:themeColor="text1"/>
          <w:shd w:val="clear" w:color="auto" w:fill="FFFFFF"/>
          <w:lang w:val="es-ES"/>
        </w:rPr>
        <w:t>Durante la era 'gótica' de la literatura y el arte</w:t>
      </w:r>
    </w:p>
    <w:p w:rsidR="009E792B" w:rsidRPr="00912A11" w:rsidRDefault="009E792B" w:rsidP="009E792B">
      <w:pPr>
        <w:rPr>
          <w:rStyle w:val="1a9t-inl"/>
          <w:rFonts w:ascii="Abadi" w:hAnsi="Abadi"/>
          <w:color w:val="000000" w:themeColor="text1"/>
          <w:lang w:val="es-ES"/>
        </w:rPr>
      </w:pPr>
    </w:p>
    <w:p w:rsidR="009E792B" w:rsidRPr="00912A11" w:rsidRDefault="009E792B" w:rsidP="00BE28E0">
      <w:pPr>
        <w:ind w:left="1418" w:right="1418"/>
        <w:jc w:val="both"/>
        <w:rPr>
          <w:b/>
          <w:bCs/>
          <w:color w:val="000000" w:themeColor="text1"/>
        </w:rPr>
      </w:pPr>
      <w:r w:rsidRPr="00912A11">
        <w:rPr>
          <w:rFonts w:ascii="Arial" w:hAnsi="Arial" w:cs="Arial"/>
          <w:color w:val="000000" w:themeColor="text1"/>
          <w:sz w:val="18"/>
          <w:szCs w:val="18"/>
          <w:shd w:val="clear" w:color="auto" w:fill="FFFFFF"/>
        </w:rPr>
        <w:t xml:space="preserve">a madwoman in the French prison </w:t>
      </w:r>
      <w:proofErr w:type="spellStart"/>
      <w:r w:rsidRPr="00912A11">
        <w:rPr>
          <w:rFonts w:ascii="Arial" w:hAnsi="Arial" w:cs="Arial"/>
          <w:color w:val="000000" w:themeColor="text1"/>
          <w:sz w:val="18"/>
          <w:szCs w:val="18"/>
          <w:shd w:val="clear" w:color="auto" w:fill="FFFFFF"/>
        </w:rPr>
        <w:t>Sapetriere</w:t>
      </w:r>
      <w:proofErr w:type="spellEnd"/>
      <w:r w:rsidRPr="00912A11">
        <w:rPr>
          <w:rFonts w:ascii="Arial" w:hAnsi="Arial" w:cs="Arial"/>
          <w:color w:val="000000" w:themeColor="text1"/>
          <w:sz w:val="18"/>
          <w:szCs w:val="18"/>
          <w:shd w:val="clear" w:color="auto" w:fill="FFFFFF"/>
        </w:rPr>
        <w:t xml:space="preserve"> in 1788 could be detained for four distinctly different categories of madness; she could be dissolute, 'not considered hopelessly depraved,' condemned by the order of the king (probably for political purposes) or held by order of the court (for social reasons). These four primitive categories of diagnosis reflect the mad-woman's distance from the 'normal' person. </w:t>
      </w:r>
      <w:r w:rsidRPr="00CC6973">
        <w:rPr>
          <w:rFonts w:ascii="Arial" w:hAnsi="Arial" w:cs="Arial"/>
          <w:b/>
          <w:bCs/>
          <w:color w:val="000000" w:themeColor="text1"/>
          <w:sz w:val="18"/>
          <w:szCs w:val="18"/>
          <w:shd w:val="clear" w:color="auto" w:fill="FFFFFF"/>
        </w:rPr>
        <w:t>Irrationality and madness in this period were thought to be caused by the rapid changes in the social environment; by physically removing humans from close proximity to nature and placing them in cities, sometimes a 'deranged sensibility' would be awakened in them</w:t>
      </w:r>
      <w:r w:rsidRPr="00912A11">
        <w:rPr>
          <w:rFonts w:ascii="Arial" w:hAnsi="Arial" w:cs="Arial"/>
          <w:color w:val="000000" w:themeColor="text1"/>
          <w:sz w:val="18"/>
          <w:szCs w:val="18"/>
          <w:shd w:val="clear" w:color="auto" w:fill="FFFFFF"/>
        </w:rPr>
        <w:t xml:space="preserve">. </w:t>
      </w:r>
      <w:r w:rsidRPr="00912A11">
        <w:rPr>
          <w:rFonts w:ascii="Arial" w:hAnsi="Arial" w:cs="Arial"/>
          <w:b/>
          <w:bCs/>
          <w:color w:val="000000" w:themeColor="text1"/>
          <w:sz w:val="18"/>
          <w:szCs w:val="18"/>
          <w:shd w:val="clear" w:color="auto" w:fill="FFFFFF"/>
        </w:rPr>
        <w:t>Madness was simply the obverse of progress</w:t>
      </w:r>
      <w:r w:rsidRPr="00912A11">
        <w:rPr>
          <w:rFonts w:ascii="Arial" w:hAnsi="Arial" w:cs="Arial"/>
          <w:color w:val="000000" w:themeColor="text1"/>
          <w:sz w:val="18"/>
          <w:szCs w:val="18"/>
          <w:shd w:val="clear" w:color="auto" w:fill="FFFFFF"/>
        </w:rPr>
        <w:t xml:space="preserve">. Like any theoretical system that assumes a 'normal' figure exists, </w:t>
      </w:r>
      <w:r w:rsidRPr="00912A11">
        <w:rPr>
          <w:rFonts w:ascii="Arial" w:hAnsi="Arial" w:cs="Arial"/>
          <w:b/>
          <w:bCs/>
          <w:color w:val="000000" w:themeColor="text1"/>
          <w:sz w:val="18"/>
          <w:szCs w:val="18"/>
          <w:shd w:val="clear" w:color="auto" w:fill="FFFFFF"/>
        </w:rPr>
        <w:t>this concept of madness very easily shifted all mad-</w:t>
      </w:r>
      <w:r w:rsidRPr="00912A11">
        <w:rPr>
          <w:rFonts w:ascii="Arial" w:hAnsi="Arial" w:cs="Arial"/>
          <w:b/>
          <w:bCs/>
          <w:color w:val="000000" w:themeColor="text1"/>
          <w:sz w:val="18"/>
          <w:szCs w:val="18"/>
          <w:shd w:val="clear" w:color="auto" w:fill="FFFFFF"/>
        </w:rPr>
        <w:lastRenderedPageBreak/>
        <w:t>people into the 'other' category, which the Gothic so often exploits to create sinister, threatening scenes.</w:t>
      </w:r>
    </w:p>
    <w:p w:rsidR="00E23772" w:rsidRDefault="00E23772" w:rsidP="00BE28E0">
      <w:pPr>
        <w:jc w:val="both"/>
        <w:rPr>
          <w:color w:val="000000" w:themeColor="text1"/>
        </w:rPr>
      </w:pPr>
    </w:p>
    <w:p w:rsidR="008C235D" w:rsidRPr="008C235D" w:rsidRDefault="008C235D" w:rsidP="008C235D">
      <w:pPr>
        <w:ind w:left="1418" w:right="1276"/>
        <w:jc w:val="both"/>
        <w:rPr>
          <w:rFonts w:ascii="Abadi" w:hAnsi="Abadi"/>
          <w:color w:val="000000" w:themeColor="text1"/>
          <w:sz w:val="20"/>
          <w:szCs w:val="20"/>
          <w:lang w:val="es-ES"/>
        </w:rPr>
      </w:pPr>
      <w:r w:rsidRPr="008C235D">
        <w:rPr>
          <w:rFonts w:ascii="Abadi" w:hAnsi="Abadi" w:cs="Arial"/>
          <w:color w:val="000000" w:themeColor="text1"/>
          <w:sz w:val="20"/>
          <w:szCs w:val="20"/>
          <w:shd w:val="clear" w:color="auto" w:fill="FFFFFF"/>
          <w:lang w:val="es-ES"/>
        </w:rPr>
        <w:t xml:space="preserve">una loca en la prisión francesa </w:t>
      </w:r>
      <w:proofErr w:type="spellStart"/>
      <w:r w:rsidRPr="008C235D">
        <w:rPr>
          <w:rFonts w:ascii="Abadi" w:hAnsi="Abadi" w:cs="Arial"/>
          <w:color w:val="000000" w:themeColor="text1"/>
          <w:sz w:val="20"/>
          <w:szCs w:val="20"/>
          <w:shd w:val="clear" w:color="auto" w:fill="FFFFFF"/>
          <w:lang w:val="es-ES"/>
        </w:rPr>
        <w:t>Sapetriere</w:t>
      </w:r>
      <w:proofErr w:type="spellEnd"/>
      <w:r w:rsidRPr="008C235D">
        <w:rPr>
          <w:rFonts w:ascii="Abadi" w:hAnsi="Abadi" w:cs="Arial"/>
          <w:color w:val="000000" w:themeColor="text1"/>
          <w:sz w:val="20"/>
          <w:szCs w:val="20"/>
          <w:shd w:val="clear" w:color="auto" w:fill="FFFFFF"/>
          <w:lang w:val="es-ES"/>
        </w:rPr>
        <w:t xml:space="preserve"> en 1788 podría ser detenida por cuatro categorías de locura claramente diferentes; podría ser disoluta, 'no considerada irremediablemente depravada', condenada por la orden del rey (probablemente con fines políticos) o retenida por orden del tribunal (por razones sociales). Estas cuatro categorías primitivas de diagnóstico reflejan la distancia de la mujer loca con la persona "normal". Se pensaba que la irracionalidad y la locura en este período eran causadas por los rápidos cambios en el entorno social; al eliminar físicamente a los humanos de la proximidad a la naturaleza y colocarlos en las ciudades, a veces se despertaría una "sensibilidad trastornada" en ellas. La locura era simplemente el anverso del progreso. Como cualquier sistema teórico que asume la existencia de una figura "normal", este concepto de locura cambió muy fácilmente a todos los locos a la categoría "otro", que el gótico tantas veces explota para crear escenas siniestras y amenazantes.</w:t>
      </w:r>
    </w:p>
    <w:p w:rsidR="008C235D" w:rsidRPr="00912A11" w:rsidRDefault="008C235D" w:rsidP="00BE28E0">
      <w:pPr>
        <w:jc w:val="both"/>
        <w:rPr>
          <w:color w:val="000000" w:themeColor="text1"/>
        </w:rPr>
      </w:pPr>
    </w:p>
    <w:p w:rsidR="009E792B" w:rsidRPr="00377113" w:rsidRDefault="00E23772" w:rsidP="009E792B">
      <w:pPr>
        <w:rPr>
          <w:rStyle w:val="1a9t-inl"/>
          <w:rFonts w:ascii="Abadi" w:hAnsi="Abadi"/>
          <w:color w:val="000000" w:themeColor="text1"/>
          <w:sz w:val="15"/>
          <w:szCs w:val="15"/>
        </w:rPr>
      </w:pPr>
      <w:r w:rsidRPr="00281B19">
        <w:rPr>
          <w:rFonts w:ascii="Abadi" w:hAnsi="Abadi"/>
          <w:color w:val="000000" w:themeColor="text1"/>
          <w:sz w:val="15"/>
          <w:szCs w:val="15"/>
        </w:rPr>
        <w:t>Elena Carrera (2010) Madness and Melancholy in Sixteenth- and Seventeenth Century Spain: New Evidence, New Approaches, Bulletin of Spanish Studies, 87:8, 1-15, DOI: 10.1080/14753820.2010.530832 To link to this article: https://doi.org/10.1080/14753820.2010.530832</w:t>
      </w:r>
    </w:p>
    <w:p w:rsidR="009E792B" w:rsidRPr="001B29CC" w:rsidRDefault="001B29CC" w:rsidP="001B29CC">
      <w:pPr>
        <w:jc w:val="center"/>
        <w:rPr>
          <w:rFonts w:ascii="Abadi" w:hAnsi="Abadi"/>
          <w:color w:val="C00000"/>
          <w:sz w:val="44"/>
          <w:szCs w:val="44"/>
          <w:lang w:val="es-ES"/>
        </w:rPr>
      </w:pPr>
      <w:r>
        <w:rPr>
          <w:rFonts w:ascii="Abadi" w:hAnsi="Abadi"/>
          <w:color w:val="C00000"/>
          <w:sz w:val="44"/>
          <w:szCs w:val="44"/>
          <w:lang w:val="es-ES"/>
        </w:rPr>
        <w:t>El Neoclasicismo Y El Romanticismo</w:t>
      </w:r>
    </w:p>
    <w:p w:rsidR="001B29CC" w:rsidRPr="00912A11" w:rsidRDefault="001B29CC" w:rsidP="008146A0">
      <w:pPr>
        <w:rPr>
          <w:rFonts w:ascii="Arial" w:hAnsi="Arial" w:cs="Arial"/>
          <w:color w:val="000000" w:themeColor="text1"/>
          <w:sz w:val="27"/>
          <w:szCs w:val="27"/>
          <w:shd w:val="clear" w:color="auto" w:fill="FFFFFF"/>
        </w:rPr>
      </w:pPr>
    </w:p>
    <w:p w:rsidR="009E792B" w:rsidRPr="00912A11" w:rsidRDefault="009E792B"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   Muchos de los movimientos musicales, artísticos y literarios se superponen.</w:t>
      </w:r>
    </w:p>
    <w:p w:rsidR="009E792B" w:rsidRPr="00912A11" w:rsidRDefault="009E792B"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 </w:t>
      </w:r>
      <w:r w:rsidR="00606341" w:rsidRPr="00912A11">
        <w:rPr>
          <w:rFonts w:ascii="Abadi" w:hAnsi="Abadi" w:cs="Arial"/>
          <w:color w:val="000000" w:themeColor="text1"/>
          <w:shd w:val="clear" w:color="auto" w:fill="FFFFFF"/>
          <w:lang w:val="es-ES"/>
        </w:rPr>
        <w:t xml:space="preserve">Con </w:t>
      </w:r>
      <w:r w:rsidR="004E10CE" w:rsidRPr="00912A11">
        <w:rPr>
          <w:rFonts w:ascii="Abadi" w:hAnsi="Abadi" w:cs="Arial"/>
          <w:color w:val="000000" w:themeColor="text1"/>
          <w:shd w:val="clear" w:color="auto" w:fill="FFFFFF"/>
          <w:lang w:val="es-ES"/>
        </w:rPr>
        <w:t>E</w:t>
      </w:r>
      <w:r w:rsidRPr="00912A11">
        <w:rPr>
          <w:rFonts w:ascii="Abadi" w:hAnsi="Abadi" w:cs="Arial"/>
          <w:color w:val="000000" w:themeColor="text1"/>
          <w:shd w:val="clear" w:color="auto" w:fill="FFFFFF"/>
          <w:lang w:val="es-ES"/>
        </w:rPr>
        <w:t xml:space="preserve">l </w:t>
      </w:r>
      <w:r w:rsidR="00606341" w:rsidRPr="00912A11">
        <w:rPr>
          <w:rFonts w:ascii="Abadi" w:hAnsi="Abadi" w:cs="Arial"/>
          <w:color w:val="000000" w:themeColor="text1"/>
          <w:shd w:val="clear" w:color="auto" w:fill="FFFFFF"/>
          <w:lang w:val="es-ES"/>
        </w:rPr>
        <w:t>N</w:t>
      </w:r>
      <w:r w:rsidRPr="00912A11">
        <w:rPr>
          <w:rFonts w:ascii="Abadi" w:hAnsi="Abadi" w:cs="Arial"/>
          <w:color w:val="000000" w:themeColor="text1"/>
          <w:shd w:val="clear" w:color="auto" w:fill="FFFFFF"/>
          <w:lang w:val="es-ES"/>
        </w:rPr>
        <w:t xml:space="preserve">eoclasicismo, 1660 y 1798 </w:t>
      </w:r>
      <w:r w:rsidR="00606341" w:rsidRPr="00912A11">
        <w:rPr>
          <w:rFonts w:ascii="Abadi" w:hAnsi="Abadi" w:cs="Arial"/>
          <w:color w:val="000000" w:themeColor="text1"/>
          <w:shd w:val="clear" w:color="auto" w:fill="FFFFFF"/>
          <w:lang w:val="es-ES"/>
        </w:rPr>
        <w:t>había</w:t>
      </w:r>
      <w:r w:rsidRPr="00912A11">
        <w:rPr>
          <w:rFonts w:ascii="Abadi" w:hAnsi="Abadi" w:cs="Arial"/>
          <w:color w:val="000000" w:themeColor="text1"/>
          <w:shd w:val="clear" w:color="auto" w:fill="FFFFFF"/>
          <w:lang w:val="es-ES"/>
        </w:rPr>
        <w:t xml:space="preserve"> un resurgimiento del interés por las proporciones y temas clásicos. Neoclasicismo fue seguido rápidamente por el Romanticismo. El Romanticismo fue un movimiento multicapa: artístic</w:t>
      </w:r>
      <w:r w:rsidR="002E4CBA">
        <w:rPr>
          <w:rFonts w:ascii="Abadi" w:hAnsi="Abadi" w:cs="Arial"/>
          <w:color w:val="000000" w:themeColor="text1"/>
          <w:shd w:val="clear" w:color="auto" w:fill="FFFFFF"/>
          <w:lang w:val="es-ES"/>
        </w:rPr>
        <w:t>o</w:t>
      </w:r>
      <w:r w:rsidRPr="00912A11">
        <w:rPr>
          <w:rFonts w:ascii="Abadi" w:hAnsi="Abadi" w:cs="Arial"/>
          <w:color w:val="000000" w:themeColor="text1"/>
          <w:shd w:val="clear" w:color="auto" w:fill="FFFFFF"/>
          <w:lang w:val="es-ES"/>
        </w:rPr>
        <w:t>, literari</w:t>
      </w:r>
      <w:r w:rsidR="002E4CBA">
        <w:rPr>
          <w:rFonts w:ascii="Abadi" w:hAnsi="Abadi" w:cs="Arial"/>
          <w:color w:val="000000" w:themeColor="text1"/>
          <w:shd w:val="clear" w:color="auto" w:fill="FFFFFF"/>
          <w:lang w:val="es-ES"/>
        </w:rPr>
        <w:t>o</w:t>
      </w:r>
      <w:r w:rsidRPr="00912A11">
        <w:rPr>
          <w:rFonts w:ascii="Abadi" w:hAnsi="Abadi" w:cs="Arial"/>
          <w:color w:val="000000" w:themeColor="text1"/>
          <w:shd w:val="clear" w:color="auto" w:fill="FFFFFF"/>
          <w:lang w:val="es-ES"/>
        </w:rPr>
        <w:t>, musical e intelectual su apogeo en el período aproximado de 1800 a 1850.</w:t>
      </w:r>
    </w:p>
    <w:p w:rsidR="00A72AEF" w:rsidRPr="00912A11" w:rsidRDefault="00A72AEF" w:rsidP="00BE28E0">
      <w:pPr>
        <w:jc w:val="both"/>
        <w:rPr>
          <w:rFonts w:ascii="Abadi" w:hAnsi="Abadi" w:cs="Arial"/>
          <w:color w:val="000000" w:themeColor="text1"/>
          <w:shd w:val="clear" w:color="auto" w:fill="FFFFFF"/>
          <w:lang w:val="es-ES"/>
        </w:rPr>
      </w:pPr>
    </w:p>
    <w:p w:rsidR="00992998" w:rsidRDefault="009E792B"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   </w:t>
      </w:r>
      <w:r w:rsidR="0067689E" w:rsidRPr="00912A11">
        <w:rPr>
          <w:rFonts w:ascii="Abadi" w:hAnsi="Abadi" w:cs="Arial"/>
          <w:color w:val="000000" w:themeColor="text1"/>
          <w:shd w:val="clear" w:color="auto" w:fill="FFFFFF"/>
          <w:lang w:val="es-ES"/>
        </w:rPr>
        <w:t xml:space="preserve">Central dentro de este movimiento fue el interés por la experiencia individual y el crecimiento espiritual. No fue </w:t>
      </w:r>
      <w:r w:rsidRPr="00912A11">
        <w:rPr>
          <w:rFonts w:ascii="Abadi" w:hAnsi="Abadi" w:cs="Arial"/>
          <w:color w:val="000000" w:themeColor="text1"/>
          <w:shd w:val="clear" w:color="auto" w:fill="FFFFFF"/>
          <w:lang w:val="es-ES"/>
        </w:rPr>
        <w:t>religioso</w:t>
      </w:r>
      <w:r w:rsidR="0067689E" w:rsidRPr="00912A11">
        <w:rPr>
          <w:rFonts w:ascii="Abadi" w:hAnsi="Abadi" w:cs="Arial"/>
          <w:color w:val="000000" w:themeColor="text1"/>
          <w:shd w:val="clear" w:color="auto" w:fill="FFFFFF"/>
          <w:lang w:val="es-ES"/>
        </w:rPr>
        <w:t>. Había un enfoque en el ocultismo, el amor y la reverencia por la naturaleza, una búsqueda de significado relacionado con cosas de misterio, incluyendo preguntas relacionadas con la muerte</w:t>
      </w:r>
      <w:r w:rsidR="00F849A2" w:rsidRPr="00912A11">
        <w:rPr>
          <w:rFonts w:ascii="Abadi" w:hAnsi="Abadi" w:cs="Arial"/>
          <w:color w:val="000000" w:themeColor="text1"/>
          <w:shd w:val="clear" w:color="auto" w:fill="FFFFFF"/>
          <w:lang w:val="es-ES"/>
        </w:rPr>
        <w:t xml:space="preserve"> y experiencias exóticas. En algunos países, el movimiento se entrelazó con un sentido de nacionalismo. Esto fue particularmente evidente dentro de la Revolución Francesa y en América Latina, donde un nuevo sentido de identificación nacional estaba creciendo. El fervor nacionalista se reflejaba en la materia, así como en la poesía de la época.</w:t>
      </w:r>
      <w:r w:rsidR="009A098C" w:rsidRPr="00912A11">
        <w:rPr>
          <w:rFonts w:ascii="Abadi" w:hAnsi="Abadi" w:cs="Arial"/>
          <w:color w:val="000000" w:themeColor="text1"/>
          <w:shd w:val="clear" w:color="auto" w:fill="FFFFFF"/>
          <w:lang w:val="es-ES"/>
        </w:rPr>
        <w:t xml:space="preserve"> Temas típic</w:t>
      </w:r>
      <w:r w:rsidR="002E4CBA">
        <w:rPr>
          <w:rFonts w:ascii="Abadi" w:hAnsi="Abadi" w:cs="Arial"/>
          <w:color w:val="000000" w:themeColor="text1"/>
          <w:shd w:val="clear" w:color="auto" w:fill="FFFFFF"/>
          <w:lang w:val="es-ES"/>
        </w:rPr>
        <w:t>o</w:t>
      </w:r>
      <w:r w:rsidR="009A098C" w:rsidRPr="00912A11">
        <w:rPr>
          <w:rFonts w:ascii="Abadi" w:hAnsi="Abadi" w:cs="Arial"/>
          <w:color w:val="000000" w:themeColor="text1"/>
          <w:shd w:val="clear" w:color="auto" w:fill="FFFFFF"/>
          <w:lang w:val="es-ES"/>
        </w:rPr>
        <w:t xml:space="preserve">s incluyeron leyendas, </w:t>
      </w:r>
      <w:r w:rsidR="00606341" w:rsidRPr="00912A11">
        <w:rPr>
          <w:rFonts w:ascii="Abadi" w:hAnsi="Abadi" w:cs="Arial"/>
          <w:color w:val="000000" w:themeColor="text1"/>
          <w:shd w:val="clear" w:color="auto" w:fill="FFFFFF"/>
          <w:lang w:val="es-ES"/>
        </w:rPr>
        <w:t>el sufrimiento individu</w:t>
      </w:r>
      <w:r w:rsidR="002E4CBA">
        <w:rPr>
          <w:rFonts w:ascii="Abadi" w:hAnsi="Abadi" w:cs="Arial"/>
          <w:color w:val="000000" w:themeColor="text1"/>
          <w:shd w:val="clear" w:color="auto" w:fill="FFFFFF"/>
          <w:lang w:val="es-ES"/>
        </w:rPr>
        <w:t>al</w:t>
      </w:r>
      <w:r w:rsidR="00606341" w:rsidRPr="00912A11">
        <w:rPr>
          <w:rFonts w:ascii="Abadi" w:hAnsi="Abadi" w:cs="Arial"/>
          <w:color w:val="000000" w:themeColor="text1"/>
          <w:shd w:val="clear" w:color="auto" w:fill="FFFFFF"/>
          <w:lang w:val="es-ES"/>
        </w:rPr>
        <w:t xml:space="preserve">, </w:t>
      </w:r>
      <w:r w:rsidR="009A098C" w:rsidRPr="00912A11">
        <w:rPr>
          <w:rFonts w:ascii="Abadi" w:hAnsi="Abadi" w:cs="Arial"/>
          <w:color w:val="000000" w:themeColor="text1"/>
          <w:shd w:val="clear" w:color="auto" w:fill="FFFFFF"/>
          <w:lang w:val="es-ES"/>
        </w:rPr>
        <w:t>el amor y la muerte. Un ejemplo de este movimiento en Latinoamérica fue José Hernández. (extracto)</w:t>
      </w:r>
    </w:p>
    <w:p w:rsidR="00BD6FAF" w:rsidRPr="00912A11" w:rsidRDefault="00BD6FAF" w:rsidP="00BE28E0">
      <w:pPr>
        <w:jc w:val="both"/>
        <w:rPr>
          <w:rFonts w:ascii="Abadi" w:hAnsi="Abadi" w:cs="Arial"/>
          <w:color w:val="000000" w:themeColor="text1"/>
          <w:shd w:val="clear" w:color="auto" w:fill="FFFFFF"/>
          <w:lang w:val="es-ES"/>
        </w:rPr>
      </w:pPr>
    </w:p>
    <w:p w:rsidR="009A098C" w:rsidRPr="00912A11" w:rsidRDefault="009A098C" w:rsidP="009A098C">
      <w:pPr>
        <w:pStyle w:val="Heading4"/>
        <w:shd w:val="clear" w:color="auto" w:fill="FFFFFF"/>
        <w:spacing w:before="0" w:after="300"/>
        <w:jc w:val="center"/>
        <w:rPr>
          <w:rFonts w:ascii="Abadi" w:hAnsi="Abadi"/>
          <w:color w:val="000000" w:themeColor="text1"/>
          <w:sz w:val="20"/>
          <w:szCs w:val="20"/>
          <w:lang w:val="es-ES"/>
        </w:rPr>
      </w:pPr>
      <w:r w:rsidRPr="00912A11">
        <w:rPr>
          <w:rFonts w:ascii="Abadi" w:hAnsi="Abadi"/>
          <w:color w:val="000000" w:themeColor="text1"/>
          <w:sz w:val="20"/>
          <w:szCs w:val="20"/>
          <w:lang w:val="es-ES"/>
        </w:rPr>
        <w:t>Los dos besos</w:t>
      </w:r>
    </w:p>
    <w:p w:rsidR="009A098C" w:rsidRPr="00912A11" w:rsidRDefault="009A098C" w:rsidP="009A098C">
      <w:pPr>
        <w:pStyle w:val="presentarpoema"/>
        <w:shd w:val="clear" w:color="auto" w:fill="FFFFFF"/>
        <w:spacing w:before="300" w:beforeAutospacing="0" w:after="300" w:afterAutospacing="0"/>
        <w:jc w:val="center"/>
        <w:rPr>
          <w:rFonts w:ascii="Abadi" w:hAnsi="Abadi"/>
          <w:color w:val="000000" w:themeColor="text1"/>
          <w:sz w:val="20"/>
          <w:szCs w:val="20"/>
          <w:lang w:val="es-ES"/>
        </w:rPr>
      </w:pPr>
      <w:r w:rsidRPr="00912A11">
        <w:rPr>
          <w:rFonts w:ascii="Abadi" w:hAnsi="Abadi"/>
          <w:color w:val="000000" w:themeColor="text1"/>
          <w:sz w:val="20"/>
          <w:szCs w:val="20"/>
          <w:lang w:val="es-ES"/>
        </w:rPr>
        <w:t>Volaron aquellas horas</w:t>
      </w:r>
      <w:r w:rsidRPr="00912A11">
        <w:rPr>
          <w:rFonts w:ascii="Abadi" w:hAnsi="Abadi"/>
          <w:color w:val="000000" w:themeColor="text1"/>
          <w:sz w:val="20"/>
          <w:szCs w:val="20"/>
          <w:lang w:val="es-ES"/>
        </w:rPr>
        <w:br/>
        <w:t>En que la mente delira:</w:t>
      </w:r>
      <w:r w:rsidRPr="00912A11">
        <w:rPr>
          <w:rFonts w:ascii="Abadi" w:hAnsi="Abadi"/>
          <w:color w:val="000000" w:themeColor="text1"/>
          <w:sz w:val="20"/>
          <w:szCs w:val="20"/>
          <w:lang w:val="es-ES"/>
        </w:rPr>
        <w:br/>
        <w:t>Sin cuerdas está mi lira</w:t>
      </w:r>
      <w:r w:rsidRPr="00912A11">
        <w:rPr>
          <w:rFonts w:ascii="Abadi" w:hAnsi="Abadi"/>
          <w:color w:val="000000" w:themeColor="text1"/>
          <w:sz w:val="20"/>
          <w:szCs w:val="20"/>
          <w:lang w:val="es-ES"/>
        </w:rPr>
        <w:br/>
        <w:t>Y sin fuego el corazón.</w:t>
      </w:r>
      <w:r w:rsidRPr="00912A11">
        <w:rPr>
          <w:rFonts w:ascii="Abadi" w:hAnsi="Abadi"/>
          <w:color w:val="000000" w:themeColor="text1"/>
          <w:sz w:val="20"/>
          <w:szCs w:val="20"/>
          <w:lang w:val="es-ES"/>
        </w:rPr>
        <w:br/>
        <w:t>Y pues que cantar no puedo</w:t>
      </w:r>
      <w:r w:rsidRPr="00912A11">
        <w:rPr>
          <w:rFonts w:ascii="Abadi" w:hAnsi="Abadi"/>
          <w:color w:val="000000" w:themeColor="text1"/>
          <w:sz w:val="20"/>
          <w:szCs w:val="20"/>
          <w:lang w:val="es-ES"/>
        </w:rPr>
        <w:br/>
        <w:t>Tus encantos y embelesos,</w:t>
      </w:r>
      <w:r w:rsidRPr="00912A11">
        <w:rPr>
          <w:rFonts w:ascii="Abadi" w:hAnsi="Abadi"/>
          <w:color w:val="000000" w:themeColor="text1"/>
          <w:sz w:val="20"/>
          <w:szCs w:val="20"/>
          <w:lang w:val="es-ES"/>
        </w:rPr>
        <w:br/>
        <w:t>A una historia de dos besos</w:t>
      </w:r>
      <w:r w:rsidRPr="00912A11">
        <w:rPr>
          <w:rFonts w:ascii="Abadi" w:hAnsi="Abadi"/>
          <w:color w:val="000000" w:themeColor="text1"/>
          <w:sz w:val="20"/>
          <w:szCs w:val="20"/>
          <w:lang w:val="es-ES"/>
        </w:rPr>
        <w:br/>
        <w:t>Presta, niña, tu atención.</w:t>
      </w:r>
      <w:r w:rsidRPr="00912A11">
        <w:rPr>
          <w:rFonts w:ascii="Abadi" w:hAnsi="Abadi"/>
          <w:color w:val="000000" w:themeColor="text1"/>
          <w:sz w:val="20"/>
          <w:szCs w:val="20"/>
          <w:lang w:val="es-ES"/>
        </w:rPr>
        <w:br/>
      </w:r>
      <w:r w:rsidRPr="00912A11">
        <w:rPr>
          <w:rFonts w:ascii="Abadi" w:hAnsi="Abadi"/>
          <w:color w:val="000000" w:themeColor="text1"/>
          <w:sz w:val="20"/>
          <w:szCs w:val="20"/>
          <w:lang w:val="es-ES"/>
        </w:rPr>
        <w:br/>
        <w:t>En los inmensos espacios</w:t>
      </w:r>
      <w:r w:rsidRPr="00912A11">
        <w:rPr>
          <w:rFonts w:ascii="Abadi" w:hAnsi="Abadi"/>
          <w:color w:val="000000" w:themeColor="text1"/>
          <w:sz w:val="20"/>
          <w:szCs w:val="20"/>
          <w:lang w:val="es-ES"/>
        </w:rPr>
        <w:br/>
        <w:t>Dos besos que iban errantes,</w:t>
      </w:r>
      <w:r w:rsidRPr="00912A11">
        <w:rPr>
          <w:rFonts w:ascii="Abadi" w:hAnsi="Abadi"/>
          <w:color w:val="000000" w:themeColor="text1"/>
          <w:sz w:val="20"/>
          <w:szCs w:val="20"/>
          <w:lang w:val="es-ES"/>
        </w:rPr>
        <w:br/>
        <w:t>Vagos, perdidos, flotantes,</w:t>
      </w:r>
      <w:r w:rsidRPr="00912A11">
        <w:rPr>
          <w:rFonts w:ascii="Abadi" w:hAnsi="Abadi"/>
          <w:color w:val="000000" w:themeColor="text1"/>
          <w:sz w:val="20"/>
          <w:szCs w:val="20"/>
          <w:lang w:val="es-ES"/>
        </w:rPr>
        <w:br/>
      </w:r>
      <w:r w:rsidRPr="00912A11">
        <w:rPr>
          <w:rFonts w:ascii="Abadi" w:hAnsi="Abadi"/>
          <w:color w:val="000000" w:themeColor="text1"/>
          <w:sz w:val="20"/>
          <w:szCs w:val="20"/>
          <w:lang w:val="es-ES"/>
        </w:rPr>
        <w:lastRenderedPageBreak/>
        <w:t>Se llegaron á encontrar.</w:t>
      </w:r>
      <w:r w:rsidRPr="00912A11">
        <w:rPr>
          <w:rFonts w:ascii="Abadi" w:hAnsi="Abadi"/>
          <w:color w:val="000000" w:themeColor="text1"/>
          <w:sz w:val="20"/>
          <w:szCs w:val="20"/>
          <w:lang w:val="es-ES"/>
        </w:rPr>
        <w:br/>
        <w:t>Y al tocarse levemente,</w:t>
      </w:r>
      <w:r w:rsidRPr="00912A11">
        <w:rPr>
          <w:rFonts w:ascii="Abadi" w:hAnsi="Abadi"/>
          <w:color w:val="000000" w:themeColor="text1"/>
          <w:sz w:val="20"/>
          <w:szCs w:val="20"/>
          <w:lang w:val="es-ES"/>
        </w:rPr>
        <w:br/>
        <w:t>Yerto el uno y maldecido,</w:t>
      </w:r>
      <w:r w:rsidRPr="00912A11">
        <w:rPr>
          <w:rFonts w:ascii="Abadi" w:hAnsi="Abadi"/>
          <w:color w:val="000000" w:themeColor="text1"/>
          <w:sz w:val="20"/>
          <w:szCs w:val="20"/>
          <w:lang w:val="es-ES"/>
        </w:rPr>
        <w:br/>
        <w:t>Tembló el otro, como herido</w:t>
      </w:r>
      <w:r w:rsidRPr="00912A11">
        <w:rPr>
          <w:rFonts w:ascii="Abadi" w:hAnsi="Abadi"/>
          <w:color w:val="000000" w:themeColor="text1"/>
          <w:sz w:val="20"/>
          <w:szCs w:val="20"/>
          <w:lang w:val="es-ES"/>
        </w:rPr>
        <w:br/>
        <w:t xml:space="preserve">Por aquel roce </w:t>
      </w:r>
      <w:proofErr w:type="spellStart"/>
      <w:r w:rsidRPr="00912A11">
        <w:rPr>
          <w:rFonts w:ascii="Abadi" w:hAnsi="Abadi"/>
          <w:color w:val="000000" w:themeColor="text1"/>
          <w:sz w:val="20"/>
          <w:szCs w:val="20"/>
          <w:lang w:val="es-ES"/>
        </w:rPr>
        <w:t>fatalex</w:t>
      </w:r>
      <w:proofErr w:type="spellEnd"/>
      <w:r w:rsidRPr="00912A11">
        <w:rPr>
          <w:rFonts w:ascii="Abadi" w:hAnsi="Abadi"/>
          <w:color w:val="000000" w:themeColor="text1"/>
          <w:sz w:val="20"/>
          <w:szCs w:val="20"/>
          <w:lang w:val="es-ES"/>
        </w:rPr>
        <w:t>:</w:t>
      </w:r>
    </w:p>
    <w:p w:rsidR="009A098C" w:rsidRPr="00912A11" w:rsidRDefault="009A098C" w:rsidP="009A098C">
      <w:pPr>
        <w:jc w:val="center"/>
        <w:rPr>
          <w:rFonts w:ascii="Abadi" w:hAnsi="Abadi"/>
          <w:color w:val="000000" w:themeColor="text1"/>
          <w:sz w:val="20"/>
          <w:szCs w:val="20"/>
          <w:lang w:val="es-ES"/>
        </w:rPr>
      </w:pPr>
      <w:r w:rsidRPr="00912A11">
        <w:rPr>
          <w:rFonts w:ascii="Abadi" w:hAnsi="Abadi"/>
          <w:color w:val="000000" w:themeColor="text1"/>
          <w:sz w:val="20"/>
          <w:szCs w:val="20"/>
          <w:lang w:val="es-ES"/>
        </w:rPr>
        <w:t>……..</w:t>
      </w:r>
      <w:r w:rsidRPr="00912A11">
        <w:rPr>
          <w:rFonts w:ascii="Abadi" w:hAnsi="Abadi"/>
          <w:color w:val="000000" w:themeColor="text1"/>
          <w:sz w:val="20"/>
          <w:szCs w:val="20"/>
          <w:shd w:val="clear" w:color="auto" w:fill="FFFFFF"/>
          <w:lang w:val="es-ES"/>
        </w:rPr>
        <w:t xml:space="preserve"> Quién eres?</w:t>
      </w:r>
      <w:r w:rsidRPr="00912A11">
        <w:rPr>
          <w:rFonts w:ascii="Abadi" w:hAnsi="Abadi"/>
          <w:color w:val="000000" w:themeColor="text1"/>
          <w:sz w:val="20"/>
          <w:szCs w:val="20"/>
          <w:lang w:val="es-ES"/>
        </w:rPr>
        <w:br/>
      </w:r>
      <w:r w:rsidRPr="00912A11">
        <w:rPr>
          <w:rFonts w:ascii="Abadi" w:hAnsi="Abadi"/>
          <w:color w:val="000000" w:themeColor="text1"/>
          <w:sz w:val="20"/>
          <w:szCs w:val="20"/>
          <w:shd w:val="clear" w:color="auto" w:fill="FFFFFF"/>
          <w:lang w:val="es-ES"/>
        </w:rPr>
        <w:t xml:space="preserve"> ¿A donde vas</w:t>
      </w:r>
      <w:r w:rsidRPr="00912A11">
        <w:rPr>
          <w:rFonts w:ascii="Abadi" w:hAnsi="Abadi"/>
          <w:color w:val="000000" w:themeColor="text1"/>
          <w:sz w:val="20"/>
          <w:szCs w:val="20"/>
          <w:lang w:val="es-ES"/>
        </w:rPr>
        <w:br/>
      </w:r>
      <w:r w:rsidRPr="00912A11">
        <w:rPr>
          <w:rFonts w:ascii="Abadi" w:hAnsi="Abadi"/>
          <w:color w:val="000000" w:themeColor="text1"/>
          <w:sz w:val="20"/>
          <w:szCs w:val="20"/>
          <w:shd w:val="clear" w:color="auto" w:fill="FFFFFF"/>
          <w:lang w:val="es-ES"/>
        </w:rPr>
        <w:t>Por el espacio infinito?</w:t>
      </w:r>
      <w:r w:rsidRPr="00912A11">
        <w:rPr>
          <w:rFonts w:ascii="Abadi" w:hAnsi="Abadi"/>
          <w:color w:val="000000" w:themeColor="text1"/>
          <w:sz w:val="20"/>
          <w:szCs w:val="20"/>
          <w:lang w:val="es-ES"/>
        </w:rPr>
        <w:br/>
      </w:r>
      <w:r w:rsidRPr="00912A11">
        <w:rPr>
          <w:rFonts w:ascii="Abadi" w:hAnsi="Abadi"/>
          <w:color w:val="000000" w:themeColor="text1"/>
          <w:sz w:val="20"/>
          <w:szCs w:val="20"/>
          <w:shd w:val="clear" w:color="auto" w:fill="FFFFFF"/>
          <w:lang w:val="es-ES"/>
        </w:rPr>
        <w:t xml:space="preserve"> Tan fresco tú.</w:t>
      </w:r>
      <w:r w:rsidRPr="00912A11">
        <w:rPr>
          <w:rFonts w:ascii="Abadi" w:hAnsi="Abadi"/>
          <w:color w:val="000000" w:themeColor="text1"/>
          <w:sz w:val="20"/>
          <w:szCs w:val="20"/>
          <w:lang w:val="es-ES"/>
        </w:rPr>
        <w:br/>
      </w:r>
      <w:r w:rsidRPr="00912A11">
        <w:rPr>
          <w:rFonts w:ascii="Abadi" w:hAnsi="Abadi"/>
          <w:color w:val="000000" w:themeColor="text1"/>
          <w:sz w:val="20"/>
          <w:szCs w:val="20"/>
          <w:shd w:val="clear" w:color="auto" w:fill="FFFFFF"/>
          <w:lang w:val="es-ES"/>
        </w:rPr>
        <w:t xml:space="preserve"> Tú marchito</w:t>
      </w:r>
      <w:r w:rsidRPr="00912A11">
        <w:rPr>
          <w:rFonts w:ascii="Abadi" w:hAnsi="Abadi"/>
          <w:color w:val="000000" w:themeColor="text1"/>
          <w:sz w:val="20"/>
          <w:szCs w:val="20"/>
          <w:lang w:val="es-ES"/>
        </w:rPr>
        <w:br/>
      </w:r>
      <w:r w:rsidRPr="00912A11">
        <w:rPr>
          <w:rFonts w:ascii="Abadi" w:hAnsi="Abadi"/>
          <w:color w:val="000000" w:themeColor="text1"/>
          <w:sz w:val="20"/>
          <w:szCs w:val="20"/>
          <w:shd w:val="clear" w:color="auto" w:fill="FFFFFF"/>
          <w:lang w:val="es-ES"/>
        </w:rPr>
        <w:t xml:space="preserve"> ¿De donde saliste, </w:t>
      </w:r>
      <w:proofErr w:type="spellStart"/>
      <w:r w:rsidRPr="00912A11">
        <w:rPr>
          <w:rFonts w:ascii="Abadi" w:hAnsi="Abadi"/>
          <w:color w:val="000000" w:themeColor="text1"/>
          <w:sz w:val="20"/>
          <w:szCs w:val="20"/>
          <w:shd w:val="clear" w:color="auto" w:fill="FFFFFF"/>
          <w:lang w:val="es-ES"/>
        </w:rPr>
        <w:t>dí</w:t>
      </w:r>
      <w:proofErr w:type="spellEnd"/>
      <w:r w:rsidRPr="00912A11">
        <w:rPr>
          <w:rFonts w:ascii="Abadi" w:hAnsi="Abadi"/>
          <w:color w:val="000000" w:themeColor="text1"/>
          <w:sz w:val="20"/>
          <w:szCs w:val="20"/>
          <w:shd w:val="clear" w:color="auto" w:fill="FFFFFF"/>
          <w:lang w:val="es-ES"/>
        </w:rPr>
        <w:t>?</w:t>
      </w:r>
      <w:r w:rsidRPr="00912A11">
        <w:rPr>
          <w:rFonts w:ascii="Abadi" w:hAnsi="Abadi"/>
          <w:color w:val="000000" w:themeColor="text1"/>
          <w:sz w:val="20"/>
          <w:szCs w:val="20"/>
          <w:lang w:val="es-ES"/>
        </w:rPr>
        <w:br/>
      </w:r>
      <w:r w:rsidRPr="00912A11">
        <w:rPr>
          <w:rFonts w:ascii="Abadi" w:hAnsi="Abadi"/>
          <w:color w:val="000000" w:themeColor="text1"/>
          <w:sz w:val="20"/>
          <w:szCs w:val="20"/>
          <w:shd w:val="clear" w:color="auto" w:fill="FFFFFF"/>
          <w:lang w:val="es-ES"/>
        </w:rPr>
        <w:t xml:space="preserve"> Yo soy ternura.</w:t>
      </w:r>
      <w:r w:rsidRPr="00912A11">
        <w:rPr>
          <w:rFonts w:ascii="Abadi" w:hAnsi="Abadi"/>
          <w:color w:val="000000" w:themeColor="text1"/>
          <w:sz w:val="20"/>
          <w:szCs w:val="20"/>
          <w:lang w:val="es-ES"/>
        </w:rPr>
        <w:br/>
      </w:r>
      <w:r w:rsidRPr="00912A11">
        <w:rPr>
          <w:rFonts w:ascii="Abadi" w:hAnsi="Abadi"/>
          <w:color w:val="000000" w:themeColor="text1"/>
          <w:sz w:val="20"/>
          <w:szCs w:val="20"/>
          <w:shd w:val="clear" w:color="auto" w:fill="FFFFFF"/>
          <w:lang w:val="es-ES"/>
        </w:rPr>
        <w:t xml:space="preserve"> Yo </w:t>
      </w:r>
      <w:proofErr w:type="spellStart"/>
      <w:r w:rsidRPr="00912A11">
        <w:rPr>
          <w:rFonts w:ascii="Abadi" w:hAnsi="Abadi"/>
          <w:color w:val="000000" w:themeColor="text1"/>
          <w:sz w:val="20"/>
          <w:szCs w:val="20"/>
          <w:shd w:val="clear" w:color="auto" w:fill="FFFFFF"/>
          <w:lang w:val="es-ES"/>
        </w:rPr>
        <w:t>rábia</w:t>
      </w:r>
      <w:proofErr w:type="spellEnd"/>
      <w:r w:rsidRPr="00912A11">
        <w:rPr>
          <w:rFonts w:ascii="Abadi" w:hAnsi="Abadi"/>
          <w:color w:val="000000" w:themeColor="text1"/>
          <w:sz w:val="20"/>
          <w:szCs w:val="20"/>
          <w:shd w:val="clear" w:color="auto" w:fill="FFFFFF"/>
          <w:lang w:val="es-ES"/>
        </w:rPr>
        <w:t>.</w:t>
      </w:r>
      <w:r w:rsidRPr="00912A11">
        <w:rPr>
          <w:rFonts w:ascii="Abadi" w:hAnsi="Abadi"/>
          <w:color w:val="000000" w:themeColor="text1"/>
          <w:sz w:val="20"/>
          <w:szCs w:val="20"/>
          <w:lang w:val="es-ES"/>
        </w:rPr>
        <w:br/>
      </w:r>
      <w:r w:rsidRPr="00912A11">
        <w:rPr>
          <w:rFonts w:ascii="Abadi" w:hAnsi="Abadi"/>
          <w:color w:val="000000" w:themeColor="text1"/>
          <w:sz w:val="20"/>
          <w:szCs w:val="20"/>
          <w:shd w:val="clear" w:color="auto" w:fill="FFFFFF"/>
          <w:lang w:val="es-ES"/>
        </w:rPr>
        <w:t xml:space="preserve"> Yo dulzura.</w:t>
      </w:r>
      <w:r w:rsidRPr="00912A11">
        <w:rPr>
          <w:rFonts w:ascii="Abadi" w:hAnsi="Abadi"/>
          <w:color w:val="000000" w:themeColor="text1"/>
          <w:sz w:val="20"/>
          <w:szCs w:val="20"/>
          <w:lang w:val="es-ES"/>
        </w:rPr>
        <w:br/>
      </w:r>
      <w:r w:rsidRPr="00912A11">
        <w:rPr>
          <w:rFonts w:ascii="Abadi" w:hAnsi="Abadi"/>
          <w:color w:val="000000" w:themeColor="text1"/>
          <w:sz w:val="20"/>
          <w:szCs w:val="20"/>
          <w:shd w:val="clear" w:color="auto" w:fill="FFFFFF"/>
          <w:lang w:val="es-ES"/>
        </w:rPr>
        <w:t xml:space="preserve"> Yo dolor.</w:t>
      </w:r>
      <w:r w:rsidRPr="00912A11">
        <w:rPr>
          <w:rFonts w:ascii="Abadi" w:hAnsi="Abadi"/>
          <w:color w:val="000000" w:themeColor="text1"/>
          <w:sz w:val="20"/>
          <w:szCs w:val="20"/>
          <w:lang w:val="es-ES"/>
        </w:rPr>
        <w:br/>
      </w:r>
      <w:r w:rsidRPr="00912A11">
        <w:rPr>
          <w:rFonts w:ascii="Abadi" w:hAnsi="Abadi"/>
          <w:color w:val="000000" w:themeColor="text1"/>
          <w:sz w:val="20"/>
          <w:szCs w:val="20"/>
          <w:shd w:val="clear" w:color="auto" w:fill="FFFFFF"/>
          <w:lang w:val="es-ES"/>
        </w:rPr>
        <w:t xml:space="preserve"> Yo soy hijo del amor.</w:t>
      </w:r>
      <w:r w:rsidRPr="00912A11">
        <w:rPr>
          <w:rFonts w:ascii="Abadi" w:hAnsi="Abadi"/>
          <w:color w:val="000000" w:themeColor="text1"/>
          <w:sz w:val="20"/>
          <w:szCs w:val="20"/>
          <w:lang w:val="es-ES"/>
        </w:rPr>
        <w:br/>
      </w:r>
      <w:r w:rsidRPr="00912A11">
        <w:rPr>
          <w:rFonts w:ascii="Abadi" w:hAnsi="Abadi"/>
          <w:color w:val="000000" w:themeColor="text1"/>
          <w:sz w:val="20"/>
          <w:szCs w:val="20"/>
          <w:shd w:val="clear" w:color="auto" w:fill="FFFFFF"/>
          <w:lang w:val="es-ES"/>
        </w:rPr>
        <w:t xml:space="preserve"> Yo del </w:t>
      </w:r>
      <w:proofErr w:type="spellStart"/>
      <w:r w:rsidRPr="00912A11">
        <w:rPr>
          <w:rFonts w:ascii="Abadi" w:hAnsi="Abadi"/>
          <w:color w:val="000000" w:themeColor="text1"/>
          <w:sz w:val="20"/>
          <w:szCs w:val="20"/>
          <w:shd w:val="clear" w:color="auto" w:fill="FFFFFF"/>
          <w:lang w:val="es-ES"/>
        </w:rPr>
        <w:t>ódio</w:t>
      </w:r>
      <w:proofErr w:type="spellEnd"/>
      <w:r w:rsidRPr="00912A11">
        <w:rPr>
          <w:rFonts w:ascii="Abadi" w:hAnsi="Abadi"/>
          <w:color w:val="000000" w:themeColor="text1"/>
          <w:sz w:val="20"/>
          <w:szCs w:val="20"/>
          <w:shd w:val="clear" w:color="auto" w:fill="FFFFFF"/>
          <w:lang w:val="es-ES"/>
        </w:rPr>
        <w:t xml:space="preserve"> y frenesí.</w:t>
      </w:r>
      <w:r w:rsidRPr="00912A11">
        <w:rPr>
          <w:rFonts w:ascii="Abadi" w:hAnsi="Abadi"/>
          <w:color w:val="000000" w:themeColor="text1"/>
          <w:sz w:val="20"/>
          <w:szCs w:val="20"/>
          <w:lang w:val="es-ES"/>
        </w:rPr>
        <w:br/>
      </w:r>
      <w:r w:rsidRPr="00912A11">
        <w:rPr>
          <w:rFonts w:ascii="Abadi" w:hAnsi="Abadi"/>
          <w:color w:val="000000" w:themeColor="text1"/>
          <w:sz w:val="20"/>
          <w:szCs w:val="20"/>
          <w:shd w:val="clear" w:color="auto" w:fill="FFFFFF"/>
          <w:lang w:val="es-ES"/>
        </w:rPr>
        <w:t xml:space="preserve"> Yo vierto una alma en otra alma</w:t>
      </w:r>
      <w:r w:rsidRPr="00912A11">
        <w:rPr>
          <w:rFonts w:ascii="Abadi" w:hAnsi="Abadi"/>
          <w:color w:val="000000" w:themeColor="text1"/>
          <w:sz w:val="20"/>
          <w:szCs w:val="20"/>
          <w:lang w:val="es-ES"/>
        </w:rPr>
        <w:br/>
      </w:r>
      <w:r w:rsidRPr="00912A11">
        <w:rPr>
          <w:rFonts w:ascii="Abadi" w:hAnsi="Abadi"/>
          <w:color w:val="000000" w:themeColor="text1"/>
          <w:sz w:val="20"/>
          <w:szCs w:val="20"/>
          <w:shd w:val="clear" w:color="auto" w:fill="FFFFFF"/>
          <w:lang w:val="es-ES"/>
        </w:rPr>
        <w:t>Divinizando las dos:</w:t>
      </w:r>
      <w:r w:rsidRPr="00912A11">
        <w:rPr>
          <w:rFonts w:ascii="Abadi" w:hAnsi="Abadi"/>
          <w:color w:val="000000" w:themeColor="text1"/>
          <w:sz w:val="20"/>
          <w:szCs w:val="20"/>
          <w:lang w:val="es-ES"/>
        </w:rPr>
        <w:br/>
      </w:r>
      <w:r w:rsidRPr="00912A11">
        <w:rPr>
          <w:rFonts w:ascii="Abadi" w:hAnsi="Abadi"/>
          <w:color w:val="000000" w:themeColor="text1"/>
          <w:sz w:val="20"/>
          <w:szCs w:val="20"/>
          <w:shd w:val="clear" w:color="auto" w:fill="FFFFFF"/>
          <w:lang w:val="es-ES"/>
        </w:rPr>
        <w:t>Soy el hábito de Dios,</w:t>
      </w:r>
      <w:r w:rsidRPr="00912A11">
        <w:rPr>
          <w:rFonts w:ascii="Abadi" w:hAnsi="Abadi"/>
          <w:color w:val="000000" w:themeColor="text1"/>
          <w:sz w:val="20"/>
          <w:szCs w:val="20"/>
          <w:lang w:val="es-ES"/>
        </w:rPr>
        <w:br/>
      </w:r>
      <w:r w:rsidRPr="00912A11">
        <w:rPr>
          <w:rFonts w:ascii="Abadi" w:hAnsi="Abadi"/>
          <w:color w:val="000000" w:themeColor="text1"/>
          <w:sz w:val="20"/>
          <w:szCs w:val="20"/>
          <w:shd w:val="clear" w:color="auto" w:fill="FFFFFF"/>
          <w:lang w:val="es-ES"/>
        </w:rPr>
        <w:t>Soy inocencia y virtud.</w:t>
      </w:r>
      <w:r w:rsidRPr="00912A11">
        <w:rPr>
          <w:rFonts w:ascii="Abadi" w:hAnsi="Abadi"/>
          <w:color w:val="000000" w:themeColor="text1"/>
          <w:sz w:val="20"/>
          <w:szCs w:val="20"/>
          <w:lang w:val="es-ES"/>
        </w:rPr>
        <w:br/>
      </w:r>
      <w:r w:rsidRPr="00912A11">
        <w:rPr>
          <w:rFonts w:ascii="Abadi" w:hAnsi="Abadi"/>
          <w:color w:val="000000" w:themeColor="text1"/>
          <w:sz w:val="20"/>
          <w:szCs w:val="20"/>
          <w:shd w:val="clear" w:color="auto" w:fill="FFFFFF"/>
          <w:lang w:val="es-ES"/>
        </w:rPr>
        <w:t>Y yo soy remordimiento,</w:t>
      </w:r>
      <w:r w:rsidRPr="00912A11">
        <w:rPr>
          <w:rFonts w:ascii="Abadi" w:hAnsi="Abadi"/>
          <w:color w:val="000000" w:themeColor="text1"/>
          <w:sz w:val="20"/>
          <w:szCs w:val="20"/>
          <w:lang w:val="es-ES"/>
        </w:rPr>
        <w:br/>
      </w:r>
      <w:r w:rsidRPr="00912A11">
        <w:rPr>
          <w:rFonts w:ascii="Abadi" w:hAnsi="Abadi"/>
          <w:color w:val="000000" w:themeColor="text1"/>
          <w:sz w:val="20"/>
          <w:szCs w:val="20"/>
          <w:shd w:val="clear" w:color="auto" w:fill="FFFFFF"/>
          <w:lang w:val="es-ES"/>
        </w:rPr>
        <w:t>Infamia, oprobrio, perfidia:</w:t>
      </w:r>
      <w:r w:rsidRPr="00912A11">
        <w:rPr>
          <w:rFonts w:ascii="Abadi" w:hAnsi="Abadi"/>
          <w:color w:val="000000" w:themeColor="text1"/>
          <w:sz w:val="20"/>
          <w:szCs w:val="20"/>
          <w:lang w:val="es-ES"/>
        </w:rPr>
        <w:br/>
      </w:r>
      <w:r w:rsidRPr="00912A11">
        <w:rPr>
          <w:rFonts w:ascii="Abadi" w:hAnsi="Abadi"/>
          <w:color w:val="000000" w:themeColor="text1"/>
          <w:sz w:val="20"/>
          <w:szCs w:val="20"/>
          <w:shd w:val="clear" w:color="auto" w:fill="FFFFFF"/>
          <w:lang w:val="es-ES"/>
        </w:rPr>
        <w:t>Soy maldición, soy envidia,</w:t>
      </w:r>
      <w:r w:rsidRPr="00912A11">
        <w:rPr>
          <w:rFonts w:ascii="Abadi" w:hAnsi="Abadi"/>
          <w:color w:val="000000" w:themeColor="text1"/>
          <w:sz w:val="20"/>
          <w:szCs w:val="20"/>
          <w:lang w:val="es-ES"/>
        </w:rPr>
        <w:br/>
      </w:r>
      <w:r w:rsidRPr="00912A11">
        <w:rPr>
          <w:rFonts w:ascii="Abadi" w:hAnsi="Abadi"/>
          <w:color w:val="000000" w:themeColor="text1"/>
          <w:sz w:val="20"/>
          <w:szCs w:val="20"/>
          <w:shd w:val="clear" w:color="auto" w:fill="FFFFFF"/>
          <w:lang w:val="es-ES"/>
        </w:rPr>
        <w:t>Y perversa ingratitud.</w:t>
      </w:r>
    </w:p>
    <w:p w:rsidR="00F849A2" w:rsidRPr="00912A11" w:rsidRDefault="00F849A2" w:rsidP="0067689E">
      <w:pPr>
        <w:rPr>
          <w:rFonts w:ascii="Abadi" w:hAnsi="Abadi"/>
          <w:color w:val="000000" w:themeColor="text1"/>
          <w:lang w:val="es-ES"/>
        </w:rPr>
      </w:pPr>
    </w:p>
    <w:p w:rsidR="00A72AEF" w:rsidRPr="00E012B8" w:rsidRDefault="009E792B"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   </w:t>
      </w:r>
      <w:r w:rsidR="0067689E" w:rsidRPr="00E012B8">
        <w:rPr>
          <w:rFonts w:ascii="Abadi" w:hAnsi="Abadi" w:cs="Arial"/>
          <w:color w:val="000000" w:themeColor="text1"/>
          <w:shd w:val="clear" w:color="auto" w:fill="FFFFFF"/>
          <w:lang w:val="es-ES"/>
        </w:rPr>
        <w:t>La música y el arte reflejaban muy de cerca los movimientos literarios. Había pinturas que idealizaban paisajes</w:t>
      </w:r>
      <w:r w:rsidR="00F849A2" w:rsidRPr="00E012B8">
        <w:rPr>
          <w:rFonts w:ascii="Abadi" w:hAnsi="Abadi" w:cs="Arial"/>
          <w:color w:val="000000" w:themeColor="text1"/>
          <w:shd w:val="clear" w:color="auto" w:fill="FFFFFF"/>
          <w:lang w:val="es-ES"/>
        </w:rPr>
        <w:t>,</w:t>
      </w:r>
      <w:r w:rsidR="0067689E" w:rsidRPr="00E012B8">
        <w:rPr>
          <w:rFonts w:ascii="Abadi" w:hAnsi="Abadi" w:cs="Arial"/>
          <w:color w:val="000000" w:themeColor="text1"/>
          <w:shd w:val="clear" w:color="auto" w:fill="FFFFFF"/>
          <w:lang w:val="es-ES"/>
        </w:rPr>
        <w:t xml:space="preserve"> paisajes marinos</w:t>
      </w:r>
      <w:r w:rsidR="00F849A2" w:rsidRPr="00E012B8">
        <w:rPr>
          <w:rFonts w:ascii="Abadi" w:hAnsi="Abadi" w:cs="Arial"/>
          <w:color w:val="000000" w:themeColor="text1"/>
          <w:shd w:val="clear" w:color="auto" w:fill="FFFFFF"/>
          <w:lang w:val="es-ES"/>
        </w:rPr>
        <w:t xml:space="preserve"> y </w:t>
      </w:r>
      <w:r w:rsidR="00A72AEF" w:rsidRPr="00E012B8">
        <w:rPr>
          <w:rFonts w:ascii="Abadi" w:hAnsi="Abadi" w:cs="Arial"/>
          <w:color w:val="000000" w:themeColor="text1"/>
          <w:shd w:val="clear" w:color="auto" w:fill="FFFFFF"/>
          <w:lang w:val="es-ES"/>
        </w:rPr>
        <w:t>escenas exóticas</w:t>
      </w:r>
      <w:r w:rsidR="0067689E" w:rsidRPr="00E012B8">
        <w:rPr>
          <w:rFonts w:ascii="Abadi" w:hAnsi="Abadi" w:cs="Arial"/>
          <w:color w:val="000000" w:themeColor="text1"/>
          <w:shd w:val="clear" w:color="auto" w:fill="FFFFFF"/>
          <w:lang w:val="es-ES"/>
        </w:rPr>
        <w:t xml:space="preserve">. </w:t>
      </w:r>
      <w:r w:rsidR="00A72AEF" w:rsidRPr="00E012B8">
        <w:rPr>
          <w:rFonts w:ascii="Abadi" w:hAnsi="Abadi" w:cs="Arial"/>
          <w:color w:val="000000" w:themeColor="text1"/>
          <w:shd w:val="clear" w:color="auto" w:fill="FFFFFF"/>
          <w:lang w:val="es-ES"/>
        </w:rPr>
        <w:t>Brahms, Tchaikovs</w:t>
      </w:r>
      <w:r w:rsidR="00E23772" w:rsidRPr="00E012B8">
        <w:rPr>
          <w:rFonts w:ascii="Abadi" w:hAnsi="Abadi" w:cs="Arial"/>
          <w:color w:val="000000" w:themeColor="text1"/>
          <w:shd w:val="clear" w:color="auto" w:fill="FFFFFF"/>
          <w:lang w:val="es-ES"/>
        </w:rPr>
        <w:t>k</w:t>
      </w:r>
      <w:r w:rsidR="00A72AEF" w:rsidRPr="00E012B8">
        <w:rPr>
          <w:rFonts w:ascii="Abadi" w:hAnsi="Abadi" w:cs="Arial"/>
          <w:color w:val="000000" w:themeColor="text1"/>
          <w:shd w:val="clear" w:color="auto" w:fill="FFFFFF"/>
          <w:lang w:val="es-ES"/>
        </w:rPr>
        <w:t xml:space="preserve">y, Chopin, </w:t>
      </w:r>
      <w:r w:rsidR="00E23772" w:rsidRPr="00E012B8">
        <w:rPr>
          <w:rFonts w:ascii="Abadi" w:hAnsi="Abadi" w:cs="Arial"/>
          <w:color w:val="000000" w:themeColor="text1"/>
          <w:shd w:val="clear" w:color="auto" w:fill="FFFFFF"/>
          <w:lang w:val="es-ES"/>
        </w:rPr>
        <w:t>Isaac</w:t>
      </w:r>
      <w:r w:rsidR="00A72AEF" w:rsidRPr="00E012B8">
        <w:rPr>
          <w:rFonts w:ascii="Abadi" w:hAnsi="Abadi" w:cs="Arial"/>
          <w:color w:val="000000" w:themeColor="text1"/>
          <w:shd w:val="clear" w:color="auto" w:fill="FFFFFF"/>
          <w:lang w:val="es-ES"/>
        </w:rPr>
        <w:t xml:space="preserve"> </w:t>
      </w:r>
      <w:proofErr w:type="spellStart"/>
      <w:r w:rsidR="00A72AEF" w:rsidRPr="00E012B8">
        <w:rPr>
          <w:rFonts w:ascii="Abadi" w:hAnsi="Abadi" w:cs="Arial"/>
          <w:color w:val="000000" w:themeColor="text1"/>
          <w:shd w:val="clear" w:color="auto" w:fill="FFFFFF"/>
          <w:lang w:val="es-ES"/>
        </w:rPr>
        <w:t>Albéniz</w:t>
      </w:r>
      <w:proofErr w:type="spellEnd"/>
      <w:r w:rsidR="00A72AEF" w:rsidRPr="00E012B8">
        <w:rPr>
          <w:rFonts w:ascii="Abadi" w:hAnsi="Abadi" w:cs="Arial"/>
          <w:color w:val="000000" w:themeColor="text1"/>
          <w:shd w:val="clear" w:color="auto" w:fill="FFFFFF"/>
          <w:lang w:val="es-ES"/>
        </w:rPr>
        <w:t xml:space="preserve"> y Fernando Sor son algunos de los compositores románticos.</w:t>
      </w:r>
    </w:p>
    <w:p w:rsidR="00F849A2" w:rsidRDefault="0030197A" w:rsidP="00EC66C6">
      <w:pPr>
        <w:jc w:val="center"/>
        <w:rPr>
          <w:rFonts w:ascii="Abadi" w:hAnsi="Abadi" w:cs="Arial"/>
          <w:color w:val="000000" w:themeColor="text1"/>
          <w:shd w:val="clear" w:color="auto" w:fill="FFFFFF"/>
          <w:lang w:val="es-ES"/>
        </w:rPr>
      </w:pPr>
      <w:r>
        <w:rPr>
          <w:rFonts w:ascii="Abadi" w:hAnsi="Abadi" w:cs="Arial"/>
          <w:noProof/>
          <w:color w:val="000000" w:themeColor="text1"/>
          <w:shd w:val="clear" w:color="auto" w:fill="FFFFFF"/>
          <w:lang w:val="es-ES"/>
        </w:rPr>
        <w:drawing>
          <wp:inline distT="0" distB="0" distL="0" distR="0">
            <wp:extent cx="1136650" cy="48794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20-03-02 at 11.36.32 PM.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20274" cy="523847"/>
                    </a:xfrm>
                    <a:prstGeom prst="rect">
                      <a:avLst/>
                    </a:prstGeom>
                  </pic:spPr>
                </pic:pic>
              </a:graphicData>
            </a:graphic>
          </wp:inline>
        </w:drawing>
      </w:r>
    </w:p>
    <w:p w:rsidR="0030197A" w:rsidRDefault="00F87AC1" w:rsidP="00F87AC1">
      <w:r>
        <w:rPr>
          <w:rFonts w:ascii="Abadi" w:hAnsi="Abadi" w:cs="Arial"/>
          <w:color w:val="000000" w:themeColor="text1"/>
          <w:shd w:val="clear" w:color="auto" w:fill="FFFFFF"/>
          <w:lang w:val="es-ES"/>
        </w:rPr>
        <w:t xml:space="preserve">Características y </w:t>
      </w:r>
      <w:r w:rsidR="0030197A">
        <w:rPr>
          <w:rFonts w:ascii="Abadi" w:hAnsi="Abadi" w:cs="Arial"/>
          <w:color w:val="000000" w:themeColor="text1"/>
          <w:shd w:val="clear" w:color="auto" w:fill="FFFFFF"/>
          <w:lang w:val="es-ES"/>
        </w:rPr>
        <w:t>audio  ENLACE----</w:t>
      </w:r>
      <w:r>
        <w:rPr>
          <w:rFonts w:ascii="Abadi" w:hAnsi="Abadi" w:cs="Arial"/>
          <w:color w:val="000000" w:themeColor="text1"/>
          <w:shd w:val="clear" w:color="auto" w:fill="FFFFFF"/>
          <w:lang w:val="es-ES"/>
        </w:rPr>
        <w:t xml:space="preserve"> </w:t>
      </w:r>
      <w:hyperlink r:id="rId113" w:history="1">
        <w:r>
          <w:rPr>
            <w:rStyle w:val="Hyperlink"/>
          </w:rPr>
          <w:t>http://www.emusicarte.es/articulos/90/romanticismo-musical-compositores-y-caracteristicas</w:t>
        </w:r>
      </w:hyperlink>
    </w:p>
    <w:tbl>
      <w:tblPr>
        <w:tblStyle w:val="TableGrid"/>
        <w:tblW w:w="0" w:type="auto"/>
        <w:tblInd w:w="1245" w:type="dxa"/>
        <w:tblLook w:val="04A0" w:firstRow="1" w:lastRow="0" w:firstColumn="1" w:lastColumn="0" w:noHBand="0" w:noVBand="1"/>
      </w:tblPr>
      <w:tblGrid>
        <w:gridCol w:w="2194"/>
        <w:gridCol w:w="1801"/>
        <w:gridCol w:w="1985"/>
      </w:tblGrid>
      <w:tr w:rsidR="0030197A" w:rsidTr="0030197A">
        <w:tc>
          <w:tcPr>
            <w:tcW w:w="2194" w:type="dxa"/>
          </w:tcPr>
          <w:p w:rsidR="0030197A" w:rsidRPr="0030197A" w:rsidRDefault="0030197A" w:rsidP="0030197A">
            <w:pPr>
              <w:jc w:val="center"/>
              <w:rPr>
                <w:rFonts w:ascii="Abadi" w:hAnsi="Abadi"/>
                <w:sz w:val="20"/>
                <w:szCs w:val="20"/>
              </w:rPr>
            </w:pPr>
            <w:r w:rsidRPr="0030197A">
              <w:rPr>
                <w:rFonts w:ascii="Abadi" w:hAnsi="Abadi"/>
                <w:sz w:val="20"/>
                <w:szCs w:val="20"/>
              </w:rPr>
              <w:t>Schubert</w:t>
            </w:r>
          </w:p>
        </w:tc>
        <w:tc>
          <w:tcPr>
            <w:tcW w:w="1801" w:type="dxa"/>
          </w:tcPr>
          <w:p w:rsidR="0030197A" w:rsidRPr="0030197A" w:rsidRDefault="0030197A" w:rsidP="0030197A">
            <w:pPr>
              <w:jc w:val="center"/>
              <w:rPr>
                <w:rFonts w:ascii="Abadi" w:hAnsi="Abadi"/>
                <w:sz w:val="20"/>
                <w:szCs w:val="20"/>
              </w:rPr>
            </w:pPr>
            <w:r w:rsidRPr="0030197A">
              <w:rPr>
                <w:rFonts w:ascii="Abadi" w:hAnsi="Abadi"/>
                <w:sz w:val="20"/>
                <w:szCs w:val="20"/>
              </w:rPr>
              <w:t>Berlioz</w:t>
            </w:r>
          </w:p>
        </w:tc>
        <w:tc>
          <w:tcPr>
            <w:tcW w:w="1985" w:type="dxa"/>
          </w:tcPr>
          <w:p w:rsidR="0030197A" w:rsidRPr="0030197A" w:rsidRDefault="0030197A" w:rsidP="0030197A">
            <w:pPr>
              <w:jc w:val="center"/>
              <w:rPr>
                <w:rFonts w:ascii="Abadi" w:hAnsi="Abadi"/>
                <w:sz w:val="20"/>
                <w:szCs w:val="20"/>
              </w:rPr>
            </w:pPr>
            <w:r w:rsidRPr="0030197A">
              <w:rPr>
                <w:rFonts w:ascii="Abadi" w:hAnsi="Abadi"/>
                <w:sz w:val="20"/>
                <w:szCs w:val="20"/>
              </w:rPr>
              <w:t>Chopin</w:t>
            </w:r>
          </w:p>
        </w:tc>
      </w:tr>
      <w:tr w:rsidR="0030197A" w:rsidTr="0030197A">
        <w:tc>
          <w:tcPr>
            <w:tcW w:w="2194" w:type="dxa"/>
          </w:tcPr>
          <w:p w:rsidR="0030197A" w:rsidRDefault="0030197A" w:rsidP="0030197A">
            <w:pPr>
              <w:jc w:val="center"/>
            </w:pPr>
            <w:r>
              <w:rPr>
                <w:noProof/>
              </w:rPr>
              <w:drawing>
                <wp:inline distT="0" distB="0" distL="0" distR="0" wp14:anchorId="3C364A44" wp14:editId="09CBDC23">
                  <wp:extent cx="889063" cy="693420"/>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20-03-02 at 11.29.48 PM.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904944" cy="705806"/>
                          </a:xfrm>
                          <a:prstGeom prst="rect">
                            <a:avLst/>
                          </a:prstGeom>
                        </pic:spPr>
                      </pic:pic>
                    </a:graphicData>
                  </a:graphic>
                </wp:inline>
              </w:drawing>
            </w:r>
          </w:p>
        </w:tc>
        <w:tc>
          <w:tcPr>
            <w:tcW w:w="1801" w:type="dxa"/>
          </w:tcPr>
          <w:p w:rsidR="0030197A" w:rsidRDefault="0030197A" w:rsidP="0030197A">
            <w:pPr>
              <w:jc w:val="center"/>
            </w:pPr>
            <w:r>
              <w:rPr>
                <w:noProof/>
              </w:rPr>
              <w:drawing>
                <wp:inline distT="0" distB="0" distL="0" distR="0" wp14:anchorId="3A234820" wp14:editId="7692BB67">
                  <wp:extent cx="844550" cy="693823"/>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20-03-02 at 11.29.56 PM.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858776" cy="705510"/>
                          </a:xfrm>
                          <a:prstGeom prst="rect">
                            <a:avLst/>
                          </a:prstGeom>
                        </pic:spPr>
                      </pic:pic>
                    </a:graphicData>
                  </a:graphic>
                </wp:inline>
              </w:drawing>
            </w:r>
          </w:p>
        </w:tc>
        <w:tc>
          <w:tcPr>
            <w:tcW w:w="1985" w:type="dxa"/>
          </w:tcPr>
          <w:p w:rsidR="0030197A" w:rsidRDefault="0030197A" w:rsidP="0030197A">
            <w:pPr>
              <w:jc w:val="center"/>
            </w:pPr>
            <w:r>
              <w:rPr>
                <w:noProof/>
              </w:rPr>
              <w:drawing>
                <wp:inline distT="0" distB="0" distL="0" distR="0">
                  <wp:extent cx="1092200" cy="631286"/>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20-03-02 at 11.29.40 PM.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116121" cy="645112"/>
                          </a:xfrm>
                          <a:prstGeom prst="rect">
                            <a:avLst/>
                          </a:prstGeom>
                        </pic:spPr>
                      </pic:pic>
                    </a:graphicData>
                  </a:graphic>
                </wp:inline>
              </w:drawing>
            </w:r>
          </w:p>
        </w:tc>
      </w:tr>
    </w:tbl>
    <w:p w:rsidR="00F87AC1" w:rsidRDefault="00F87AC1" w:rsidP="00F87AC1"/>
    <w:p w:rsidR="00210ABD" w:rsidRPr="00912A11" w:rsidRDefault="0030197A" w:rsidP="00BE28E0">
      <w:pPr>
        <w:jc w:val="both"/>
        <w:rPr>
          <w:rStyle w:val="1a9t-inl"/>
          <w:rFonts w:ascii="Abadi" w:hAnsi="Abadi" w:cs="Arial"/>
          <w:color w:val="000000" w:themeColor="text1"/>
          <w:shd w:val="clear" w:color="auto" w:fill="FFFFFF"/>
          <w:lang w:val="es-ES"/>
        </w:rPr>
      </w:pPr>
      <w:r w:rsidRPr="00E012B8">
        <w:rPr>
          <w:rStyle w:val="1a9t-inl"/>
          <w:rFonts w:ascii="Abadi" w:hAnsi="Abadi" w:cs="Arial"/>
          <w:b/>
          <w:bCs/>
          <w:color w:val="000000" w:themeColor="text1"/>
          <w:shd w:val="clear" w:color="auto" w:fill="FFFFFF"/>
          <w:lang w:val="es-ES"/>
        </w:rPr>
        <w:t>El concepto d</w:t>
      </w:r>
      <w:r w:rsidRPr="00F87AC1">
        <w:t xml:space="preserve"> </w:t>
      </w:r>
      <w:r w:rsidR="00F849A2" w:rsidRPr="00E012B8">
        <w:rPr>
          <w:rStyle w:val="1a9t-inl"/>
          <w:rFonts w:ascii="Abadi" w:hAnsi="Abadi" w:cs="Arial"/>
          <w:b/>
          <w:bCs/>
          <w:color w:val="000000" w:themeColor="text1"/>
          <w:shd w:val="clear" w:color="auto" w:fill="FFFFFF"/>
          <w:lang w:val="es-ES"/>
        </w:rPr>
        <w:t>e locura continuó vinculado dentro de la literatura y la conciencia pública</w:t>
      </w:r>
      <w:r w:rsidR="00CC6973" w:rsidRPr="00E012B8">
        <w:rPr>
          <w:rStyle w:val="1a9t-inl"/>
          <w:rFonts w:ascii="Abadi" w:hAnsi="Abadi" w:cs="Arial"/>
          <w:b/>
          <w:bCs/>
          <w:color w:val="000000" w:themeColor="text1"/>
          <w:shd w:val="clear" w:color="auto" w:fill="FFFFFF"/>
          <w:lang w:val="es-ES"/>
        </w:rPr>
        <w:t xml:space="preserve">. </w:t>
      </w:r>
      <w:r w:rsidR="00F849A2" w:rsidRPr="00E012B8">
        <w:rPr>
          <w:rStyle w:val="1a9t-inl"/>
          <w:rFonts w:ascii="Abadi" w:hAnsi="Abadi" w:cs="Arial"/>
          <w:b/>
          <w:bCs/>
          <w:color w:val="000000" w:themeColor="text1"/>
          <w:shd w:val="clear" w:color="auto" w:fill="FFFFFF"/>
          <w:lang w:val="es-ES"/>
        </w:rPr>
        <w:t xml:space="preserve"> </w:t>
      </w:r>
      <w:r w:rsidR="00CC6973" w:rsidRPr="00E012B8">
        <w:rPr>
          <w:rStyle w:val="1a9t-inl"/>
          <w:rFonts w:ascii="Abadi" w:hAnsi="Abadi" w:cs="Arial"/>
          <w:b/>
          <w:bCs/>
          <w:color w:val="000000" w:themeColor="text1"/>
          <w:shd w:val="clear" w:color="auto" w:fill="FFFFFF"/>
          <w:lang w:val="es-ES"/>
        </w:rPr>
        <w:t>Con u</w:t>
      </w:r>
      <w:r w:rsidR="00F849A2" w:rsidRPr="00E012B8">
        <w:rPr>
          <w:rStyle w:val="1a9t-inl"/>
          <w:rFonts w:ascii="Abadi" w:hAnsi="Abadi" w:cs="Arial"/>
          <w:b/>
          <w:bCs/>
          <w:color w:val="000000" w:themeColor="text1"/>
          <w:shd w:val="clear" w:color="auto" w:fill="FFFFFF"/>
          <w:lang w:val="es-ES"/>
        </w:rPr>
        <w:t>n exceso de emoción</w:t>
      </w:r>
      <w:r w:rsidR="00B756E7" w:rsidRPr="00E012B8">
        <w:rPr>
          <w:rStyle w:val="1a9t-inl"/>
          <w:rFonts w:ascii="Abadi" w:hAnsi="Abadi" w:cs="Arial"/>
          <w:b/>
          <w:bCs/>
          <w:color w:val="000000" w:themeColor="text1"/>
          <w:shd w:val="clear" w:color="auto" w:fill="FFFFFF"/>
          <w:lang w:val="es-ES"/>
        </w:rPr>
        <w:t xml:space="preserve"> que s</w:t>
      </w:r>
      <w:r w:rsidR="00210ABD" w:rsidRPr="00E012B8">
        <w:rPr>
          <w:rStyle w:val="1a9t-inl"/>
          <w:rFonts w:ascii="Abadi" w:hAnsi="Abadi" w:cs="Arial"/>
          <w:b/>
          <w:bCs/>
          <w:color w:val="000000" w:themeColor="text1"/>
          <w:shd w:val="clear" w:color="auto" w:fill="FFFFFF"/>
          <w:lang w:val="es-ES"/>
        </w:rPr>
        <w:t>e</w:t>
      </w:r>
      <w:r w:rsidR="00F849A2" w:rsidRPr="00E012B8">
        <w:rPr>
          <w:rStyle w:val="1a9t-inl"/>
          <w:rFonts w:ascii="Abadi" w:hAnsi="Abadi" w:cs="Arial"/>
          <w:b/>
          <w:bCs/>
          <w:color w:val="000000" w:themeColor="text1"/>
          <w:shd w:val="clear" w:color="auto" w:fill="FFFFFF"/>
          <w:lang w:val="es-ES"/>
        </w:rPr>
        <w:t xml:space="preserve"> </w:t>
      </w:r>
      <w:r w:rsidR="00210ABD" w:rsidRPr="00E012B8">
        <w:rPr>
          <w:rStyle w:val="1a9t-inl"/>
          <w:rFonts w:ascii="Abadi" w:hAnsi="Abadi" w:cs="Arial"/>
          <w:b/>
          <w:bCs/>
          <w:color w:val="000000" w:themeColor="text1"/>
          <w:shd w:val="clear" w:color="auto" w:fill="FFFFFF"/>
          <w:lang w:val="es-ES"/>
        </w:rPr>
        <w:t>podría morir de amor o dolor no correspondido</w:t>
      </w:r>
      <w:r w:rsidR="00210ABD" w:rsidRPr="00E012B8">
        <w:rPr>
          <w:rStyle w:val="1a9t-inl"/>
          <w:rFonts w:ascii="Abadi" w:hAnsi="Abadi" w:cs="Arial"/>
          <w:color w:val="000000" w:themeColor="text1"/>
          <w:shd w:val="clear" w:color="auto" w:fill="FFFFFF"/>
          <w:lang w:val="es-ES"/>
        </w:rPr>
        <w:t>.</w:t>
      </w:r>
      <w:r w:rsidR="00B756E7" w:rsidRPr="00E012B8">
        <w:rPr>
          <w:rStyle w:val="1a9t-inl"/>
          <w:rFonts w:ascii="Abadi" w:hAnsi="Abadi" w:cs="Arial"/>
          <w:b/>
          <w:bCs/>
          <w:color w:val="000000" w:themeColor="text1"/>
          <w:shd w:val="clear" w:color="auto" w:fill="FFFFFF"/>
          <w:lang w:val="es-ES"/>
        </w:rPr>
        <w:t xml:space="preserve"> Las imágenes de luz todavía estaban estrechamente relacionadas con los despertares espirituales, mientras que el oscurecimiento y las sombras a menudo retrataban la muerte o la enfermedad</w:t>
      </w:r>
      <w:r w:rsidR="00B756E7" w:rsidRPr="00E012B8">
        <w:rPr>
          <w:rStyle w:val="1a9t-inl"/>
          <w:rFonts w:ascii="Abadi" w:hAnsi="Abadi" w:cs="Arial"/>
          <w:color w:val="000000" w:themeColor="text1"/>
          <w:shd w:val="clear" w:color="auto" w:fill="FFFFFF"/>
          <w:lang w:val="es-ES"/>
        </w:rPr>
        <w:t>.</w:t>
      </w:r>
      <w:r w:rsidR="00B756E7" w:rsidRPr="00E012B8">
        <w:rPr>
          <w:rFonts w:ascii="Abadi" w:hAnsi="Abadi" w:cs="Arial"/>
          <w:color w:val="000000" w:themeColor="text1"/>
          <w:shd w:val="clear" w:color="auto" w:fill="FFFFFF"/>
          <w:lang w:val="es-ES"/>
        </w:rPr>
        <w:t xml:space="preserve"> Una interpretación extremadamente individualista del romanticismo y la locura de la guerra es la obra de Goya, un artista español. Sus grabados y pinturas a menudo representaban visiones de la guerra o se burlaban de las normas sociales, utilizando figuras malformadas y de pesadilla. Los grabados en particular, creado de una manera en la que se hacían muchas copias, eran una forma temprana para informar a un público más amplio</w:t>
      </w:r>
    </w:p>
    <w:p w:rsidR="008C235D" w:rsidRDefault="008C235D" w:rsidP="00BE28E0">
      <w:pPr>
        <w:jc w:val="both"/>
        <w:rPr>
          <w:rFonts w:ascii="Abadi" w:hAnsi="Abadi" w:cs="Arial"/>
          <w:color w:val="000000" w:themeColor="text1"/>
          <w:shd w:val="clear" w:color="auto" w:fill="FFFFFF"/>
          <w:lang w:val="es-ES"/>
        </w:rPr>
      </w:pPr>
    </w:p>
    <w:p w:rsidR="00760B7F" w:rsidRDefault="00760B7F" w:rsidP="00BE28E0">
      <w:pPr>
        <w:jc w:val="both"/>
        <w:rPr>
          <w:rFonts w:ascii="Abadi" w:hAnsi="Abadi" w:cs="Arial"/>
          <w:color w:val="000000" w:themeColor="text1"/>
          <w:shd w:val="clear" w:color="auto" w:fill="FFFFFF"/>
          <w:lang w:val="es-ES"/>
        </w:rPr>
      </w:pPr>
    </w:p>
    <w:p w:rsidR="00760B7F" w:rsidRDefault="00760B7F" w:rsidP="00BE28E0">
      <w:pPr>
        <w:jc w:val="both"/>
        <w:rPr>
          <w:rFonts w:ascii="Abadi" w:hAnsi="Abadi" w:cs="Arial"/>
          <w:color w:val="000000" w:themeColor="text1"/>
          <w:shd w:val="clear" w:color="auto" w:fill="FFFFFF"/>
          <w:lang w:val="es-ES"/>
        </w:rPr>
      </w:pPr>
    </w:p>
    <w:p w:rsidR="00215161" w:rsidRPr="00286545" w:rsidRDefault="00CC6973" w:rsidP="00BE28E0">
      <w:pPr>
        <w:jc w:val="both"/>
        <w:rPr>
          <w:rFonts w:ascii="Abadi" w:hAnsi="Abadi"/>
          <w:color w:val="FF0000"/>
          <w:lang w:val="es-ES"/>
        </w:rPr>
      </w:pPr>
      <w:r>
        <w:rPr>
          <w:rFonts w:ascii="Abadi" w:hAnsi="Abadi" w:cs="Arial"/>
          <w:color w:val="000000" w:themeColor="text1"/>
          <w:shd w:val="clear" w:color="auto" w:fill="FFFFFF"/>
          <w:lang w:val="es-ES"/>
        </w:rPr>
        <w:lastRenderedPageBreak/>
        <w:t xml:space="preserve"> </w:t>
      </w:r>
      <w:r w:rsidR="00215161" w:rsidRPr="00286545">
        <w:rPr>
          <w:rFonts w:ascii="Abadi" w:hAnsi="Abadi"/>
          <w:color w:val="FF0000"/>
          <w:lang w:val="es-ES"/>
        </w:rPr>
        <w:t>Videos:</w:t>
      </w:r>
    </w:p>
    <w:p w:rsidR="00864D23" w:rsidRPr="00864D23" w:rsidRDefault="00377113" w:rsidP="00864D23">
      <w:pPr>
        <w:rPr>
          <w:rFonts w:ascii="Abadi" w:hAnsi="Abadi"/>
          <w:color w:val="000000" w:themeColor="text1"/>
          <w:lang w:val="es-ES"/>
        </w:rPr>
      </w:pPr>
      <w:r>
        <w:rPr>
          <w:rFonts w:ascii="Abadi" w:hAnsi="Abadi"/>
          <w:noProof/>
          <w:color w:val="000000" w:themeColor="text1"/>
          <w:lang w:val="es-ES"/>
        </w:rPr>
        <w:drawing>
          <wp:inline distT="0" distB="0" distL="0" distR="0" wp14:anchorId="2B7D17CC" wp14:editId="7906A6CD">
            <wp:extent cx="543096" cy="520700"/>
            <wp:effectExtent l="0" t="0" r="317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2-23 at 1.25.07 P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3982" cy="540724"/>
                    </a:xfrm>
                    <a:prstGeom prst="rect">
                      <a:avLst/>
                    </a:prstGeom>
                  </pic:spPr>
                </pic:pic>
              </a:graphicData>
            </a:graphic>
          </wp:inline>
        </w:drawing>
      </w:r>
      <w:r w:rsidR="00286545">
        <w:rPr>
          <w:rFonts w:ascii="Abadi" w:hAnsi="Abadi" w:cs="Arial"/>
          <w:color w:val="000000" w:themeColor="text1"/>
          <w:shd w:val="clear" w:color="auto" w:fill="FFFFFF"/>
          <w:lang w:val="es-ES"/>
        </w:rPr>
        <w:t xml:space="preserve"> </w:t>
      </w:r>
    </w:p>
    <w:tbl>
      <w:tblPr>
        <w:tblStyle w:val="TableGrid"/>
        <w:tblpPr w:leftFromText="180" w:rightFromText="180" w:vertAnchor="text" w:horzAnchor="margin" w:tblpY="143"/>
        <w:tblW w:w="0" w:type="auto"/>
        <w:tblLook w:val="04A0" w:firstRow="1" w:lastRow="0" w:firstColumn="1" w:lastColumn="0" w:noHBand="0" w:noVBand="1"/>
      </w:tblPr>
      <w:tblGrid>
        <w:gridCol w:w="2316"/>
        <w:gridCol w:w="2067"/>
        <w:gridCol w:w="2125"/>
        <w:gridCol w:w="2271"/>
      </w:tblGrid>
      <w:tr w:rsidR="00912A11" w:rsidRPr="00912A11" w:rsidTr="00BD6FAF">
        <w:tc>
          <w:tcPr>
            <w:tcW w:w="2122" w:type="dxa"/>
          </w:tcPr>
          <w:p w:rsidR="00606341" w:rsidRPr="00912A11" w:rsidRDefault="00606341" w:rsidP="00606341">
            <w:pPr>
              <w:rPr>
                <w:rFonts w:ascii="Abadi" w:hAnsi="Abadi"/>
                <w:color w:val="000000" w:themeColor="text1"/>
                <w:lang w:val="es-ES"/>
              </w:rPr>
            </w:pPr>
            <w:proofErr w:type="spellStart"/>
            <w:r w:rsidRPr="00912A11">
              <w:rPr>
                <w:rFonts w:ascii="Abadi" w:hAnsi="Abadi"/>
                <w:color w:val="000000" w:themeColor="text1"/>
                <w:lang w:val="es-ES"/>
              </w:rPr>
              <w:t>Alb</w:t>
            </w:r>
            <w:r w:rsidR="00A5034D" w:rsidRPr="00912A11">
              <w:rPr>
                <w:rFonts w:ascii="Abadi" w:hAnsi="Abadi"/>
                <w:color w:val="000000" w:themeColor="text1"/>
                <w:lang w:val="es-ES"/>
              </w:rPr>
              <w:t>é</w:t>
            </w:r>
            <w:r w:rsidRPr="00912A11">
              <w:rPr>
                <w:rFonts w:ascii="Abadi" w:hAnsi="Abadi"/>
                <w:color w:val="000000" w:themeColor="text1"/>
                <w:lang w:val="es-ES"/>
              </w:rPr>
              <w:t>niz</w:t>
            </w:r>
            <w:proofErr w:type="spellEnd"/>
            <w:r w:rsidRPr="00912A11">
              <w:rPr>
                <w:rFonts w:ascii="Abadi" w:hAnsi="Abadi"/>
                <w:color w:val="000000" w:themeColor="text1"/>
                <w:lang w:val="es-ES"/>
              </w:rPr>
              <w:t xml:space="preserve">: </w:t>
            </w:r>
            <w:r w:rsidR="00210ABD" w:rsidRPr="00912A11">
              <w:rPr>
                <w:rFonts w:ascii="Abadi" w:hAnsi="Abadi"/>
                <w:color w:val="000000" w:themeColor="text1"/>
                <w:lang w:val="es-ES"/>
              </w:rPr>
              <w:t>L</w:t>
            </w:r>
            <w:r w:rsidRPr="00912A11">
              <w:rPr>
                <w:rFonts w:ascii="Abadi" w:hAnsi="Abadi"/>
                <w:color w:val="000000" w:themeColor="text1"/>
                <w:lang w:val="es-ES"/>
              </w:rPr>
              <w:t>eyenda</w:t>
            </w:r>
          </w:p>
        </w:tc>
        <w:tc>
          <w:tcPr>
            <w:tcW w:w="2261" w:type="dxa"/>
          </w:tcPr>
          <w:p w:rsidR="00606341" w:rsidRPr="00912A11" w:rsidRDefault="00215161" w:rsidP="00606341">
            <w:pPr>
              <w:rPr>
                <w:rFonts w:ascii="Abadi" w:hAnsi="Abadi"/>
                <w:color w:val="000000" w:themeColor="text1"/>
                <w:lang w:val="es-ES"/>
              </w:rPr>
            </w:pPr>
            <w:r w:rsidRPr="00912A11">
              <w:rPr>
                <w:rFonts w:ascii="Abadi" w:hAnsi="Abadi"/>
                <w:color w:val="000000" w:themeColor="text1"/>
                <w:lang w:val="es-ES"/>
              </w:rPr>
              <w:t xml:space="preserve">Goya: </w:t>
            </w:r>
            <w:r w:rsidRPr="00BD6FAF">
              <w:rPr>
                <w:rFonts w:ascii="Abadi" w:hAnsi="Abadi"/>
                <w:color w:val="000000" w:themeColor="text1"/>
                <w:sz w:val="20"/>
                <w:szCs w:val="20"/>
                <w:lang w:val="es-ES"/>
              </w:rPr>
              <w:t>Los Capricho</w:t>
            </w:r>
            <w:r w:rsidR="00BD6FAF">
              <w:rPr>
                <w:rFonts w:ascii="Abadi" w:hAnsi="Abadi"/>
                <w:color w:val="000000" w:themeColor="text1"/>
                <w:sz w:val="20"/>
                <w:szCs w:val="20"/>
                <w:lang w:val="es-ES"/>
              </w:rPr>
              <w:t>s</w:t>
            </w:r>
          </w:p>
        </w:tc>
        <w:tc>
          <w:tcPr>
            <w:tcW w:w="2125" w:type="dxa"/>
          </w:tcPr>
          <w:p w:rsidR="00286545" w:rsidRPr="00BD6FAF" w:rsidRDefault="00215161" w:rsidP="00606341">
            <w:pPr>
              <w:rPr>
                <w:rFonts w:ascii="Abadi" w:hAnsi="Abadi"/>
                <w:color w:val="000000" w:themeColor="text1"/>
                <w:sz w:val="20"/>
                <w:szCs w:val="20"/>
                <w:lang w:val="es-ES"/>
              </w:rPr>
            </w:pPr>
            <w:r w:rsidRPr="00BD6FAF">
              <w:rPr>
                <w:rFonts w:ascii="Abadi" w:hAnsi="Abadi"/>
                <w:color w:val="000000" w:themeColor="text1"/>
                <w:sz w:val="20"/>
                <w:szCs w:val="20"/>
                <w:lang w:val="es-ES"/>
              </w:rPr>
              <w:t xml:space="preserve">Almudena Catedral: </w:t>
            </w:r>
          </w:p>
          <w:p w:rsidR="00606341" w:rsidRPr="00912A11" w:rsidRDefault="00606341" w:rsidP="00606341">
            <w:pPr>
              <w:rPr>
                <w:rFonts w:ascii="Abadi" w:hAnsi="Abadi"/>
                <w:color w:val="000000" w:themeColor="text1"/>
                <w:lang w:val="es-ES"/>
              </w:rPr>
            </w:pPr>
          </w:p>
        </w:tc>
        <w:tc>
          <w:tcPr>
            <w:tcW w:w="2271" w:type="dxa"/>
          </w:tcPr>
          <w:p w:rsidR="00606341" w:rsidRPr="00215161" w:rsidRDefault="00606341" w:rsidP="00606341">
            <w:pPr>
              <w:rPr>
                <w:rFonts w:ascii="Abadi" w:hAnsi="Abadi"/>
                <w:color w:val="000000" w:themeColor="text1"/>
                <w:sz w:val="20"/>
                <w:szCs w:val="20"/>
                <w:lang w:val="es-ES"/>
              </w:rPr>
            </w:pPr>
            <w:r w:rsidRPr="00215161">
              <w:rPr>
                <w:rFonts w:ascii="Abadi" w:hAnsi="Abadi"/>
                <w:color w:val="000000" w:themeColor="text1"/>
                <w:sz w:val="20"/>
                <w:szCs w:val="20"/>
                <w:lang w:val="es-ES"/>
              </w:rPr>
              <w:t>Romanticismo</w:t>
            </w:r>
            <w:r w:rsidR="00BD6FAF" w:rsidRPr="00215161">
              <w:rPr>
                <w:rFonts w:ascii="Abadi" w:hAnsi="Abadi"/>
                <w:color w:val="000000" w:themeColor="text1"/>
                <w:sz w:val="20"/>
                <w:szCs w:val="20"/>
                <w:lang w:val="es-ES"/>
              </w:rPr>
              <w:t xml:space="preserve"> España</w:t>
            </w:r>
          </w:p>
          <w:p w:rsidR="00606341" w:rsidRPr="00912A11" w:rsidRDefault="00606341" w:rsidP="00606341">
            <w:pPr>
              <w:rPr>
                <w:rFonts w:ascii="Abadi" w:hAnsi="Abadi"/>
                <w:color w:val="000000" w:themeColor="text1"/>
                <w:lang w:val="es-ES"/>
              </w:rPr>
            </w:pPr>
          </w:p>
        </w:tc>
      </w:tr>
      <w:tr w:rsidR="00912A11" w:rsidRPr="00912A11" w:rsidTr="00BD6FAF">
        <w:tc>
          <w:tcPr>
            <w:tcW w:w="2122" w:type="dxa"/>
          </w:tcPr>
          <w:p w:rsidR="00606341" w:rsidRPr="00912A11" w:rsidRDefault="001B29CC" w:rsidP="00F83A73">
            <w:pPr>
              <w:jc w:val="center"/>
              <w:rPr>
                <w:color w:val="000000" w:themeColor="text1"/>
                <w:sz w:val="13"/>
                <w:szCs w:val="13"/>
              </w:rPr>
            </w:pPr>
            <w:hyperlink r:id="rId117" w:history="1">
              <w:r w:rsidR="00606341" w:rsidRPr="00912A11">
                <w:rPr>
                  <w:rStyle w:val="Hyperlink"/>
                  <w:color w:val="000000" w:themeColor="text1"/>
                  <w:sz w:val="13"/>
                  <w:szCs w:val="13"/>
                </w:rPr>
                <w:t>https://www.youtube.com/watch?v=JSophLxtaD8</w:t>
              </w:r>
            </w:hyperlink>
          </w:p>
          <w:p w:rsidR="00606341" w:rsidRDefault="00606341" w:rsidP="00F83A73">
            <w:pPr>
              <w:jc w:val="center"/>
              <w:rPr>
                <w:rFonts w:ascii="Abadi" w:hAnsi="Abadi"/>
                <w:color w:val="000000" w:themeColor="text1"/>
                <w:lang w:val="es-ES"/>
              </w:rPr>
            </w:pPr>
            <w:r w:rsidRPr="00912A11">
              <w:rPr>
                <w:rFonts w:ascii="Abadi" w:hAnsi="Abadi"/>
                <w:noProof/>
                <w:color w:val="000000" w:themeColor="text1"/>
                <w:lang w:val="es-ES"/>
              </w:rPr>
              <w:drawing>
                <wp:inline distT="0" distB="0" distL="0" distR="0" wp14:anchorId="5413CF68" wp14:editId="1708AB8A">
                  <wp:extent cx="939800" cy="760800"/>
                  <wp:effectExtent l="0" t="0" r="0" b="12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reen Shot 2020-02-22 at 4.28.47 PM.png"/>
                          <pic:cNvPicPr/>
                        </pic:nvPicPr>
                        <pic:blipFill>
                          <a:blip r:embed="rId118" cstate="print">
                            <a:extLst>
                              <a:ext uri="{28A0092B-C50C-407E-A947-70E740481C1C}">
                                <a14:useLocalDpi xmlns:a14="http://schemas.microsoft.com/office/drawing/2010/main" val="0"/>
                              </a:ext>
                            </a:extLst>
                          </a:blip>
                          <a:stretch>
                            <a:fillRect/>
                          </a:stretch>
                        </pic:blipFill>
                        <pic:spPr>
                          <a:xfrm rot="10800000" flipV="1">
                            <a:off x="0" y="0"/>
                            <a:ext cx="966851" cy="782699"/>
                          </a:xfrm>
                          <a:prstGeom prst="rect">
                            <a:avLst/>
                          </a:prstGeom>
                        </pic:spPr>
                      </pic:pic>
                    </a:graphicData>
                  </a:graphic>
                </wp:inline>
              </w:drawing>
            </w:r>
          </w:p>
          <w:p w:rsidR="00215161" w:rsidRPr="00912A11" w:rsidRDefault="0030197A" w:rsidP="00F83A73">
            <w:pPr>
              <w:jc w:val="center"/>
              <w:rPr>
                <w:rFonts w:ascii="Abadi" w:hAnsi="Abadi"/>
                <w:color w:val="000000" w:themeColor="text1"/>
                <w:lang w:val="es-ES"/>
              </w:rPr>
            </w:pPr>
            <w:r>
              <w:rPr>
                <w:rFonts w:ascii="Abadi" w:hAnsi="Abadi" w:cs="Arial"/>
                <w:noProof/>
                <w:color w:val="000000" w:themeColor="text1"/>
                <w:shd w:val="clear" w:color="auto" w:fill="FFFFFF"/>
                <w:lang w:val="es-ES"/>
              </w:rPr>
              <w:drawing>
                <wp:inline distT="0" distB="0" distL="0" distR="0" wp14:anchorId="0C15EB59" wp14:editId="3FF259BF">
                  <wp:extent cx="1375657" cy="5905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20-03-02 at 11.36.32 PM.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71713" cy="631786"/>
                          </a:xfrm>
                          <a:prstGeom prst="rect">
                            <a:avLst/>
                          </a:prstGeom>
                        </pic:spPr>
                      </pic:pic>
                    </a:graphicData>
                  </a:graphic>
                </wp:inline>
              </w:drawing>
            </w:r>
          </w:p>
        </w:tc>
        <w:tc>
          <w:tcPr>
            <w:tcW w:w="2261" w:type="dxa"/>
          </w:tcPr>
          <w:p w:rsidR="00606341" w:rsidRPr="00912A11" w:rsidRDefault="001B29CC" w:rsidP="00F83A73">
            <w:pPr>
              <w:jc w:val="center"/>
              <w:rPr>
                <w:color w:val="000000" w:themeColor="text1"/>
                <w:sz w:val="13"/>
                <w:szCs w:val="13"/>
              </w:rPr>
            </w:pPr>
            <w:hyperlink r:id="rId120" w:history="1">
              <w:r w:rsidR="00606341" w:rsidRPr="00912A11">
                <w:rPr>
                  <w:rStyle w:val="Hyperlink"/>
                  <w:color w:val="000000" w:themeColor="text1"/>
                  <w:sz w:val="13"/>
                  <w:szCs w:val="13"/>
                </w:rPr>
                <w:t>https://www.youtube.com/watch?v=ZepGo-Do-2I</w:t>
              </w:r>
            </w:hyperlink>
          </w:p>
          <w:p w:rsidR="00606341" w:rsidRPr="00912A11" w:rsidRDefault="00606341" w:rsidP="00F83A73">
            <w:pPr>
              <w:jc w:val="center"/>
              <w:rPr>
                <w:rFonts w:ascii="Abadi" w:hAnsi="Abadi"/>
                <w:color w:val="000000" w:themeColor="text1"/>
                <w:sz w:val="13"/>
                <w:szCs w:val="13"/>
                <w:lang w:val="es-ES"/>
              </w:rPr>
            </w:pPr>
            <w:r w:rsidRPr="00912A11">
              <w:rPr>
                <w:rFonts w:ascii="Abadi" w:hAnsi="Abadi"/>
                <w:noProof/>
                <w:color w:val="000000" w:themeColor="text1"/>
                <w:sz w:val="13"/>
                <w:szCs w:val="13"/>
                <w:lang w:val="es-ES"/>
              </w:rPr>
              <w:drawing>
                <wp:inline distT="0" distB="0" distL="0" distR="0" wp14:anchorId="42A9900B" wp14:editId="7E07D7B3">
                  <wp:extent cx="838200" cy="757326"/>
                  <wp:effectExtent l="0" t="0" r="0" b="508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creen Shot 2020-02-22 at 4.31.43 PM.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855913" cy="773330"/>
                          </a:xfrm>
                          <a:prstGeom prst="rect">
                            <a:avLst/>
                          </a:prstGeom>
                        </pic:spPr>
                      </pic:pic>
                    </a:graphicData>
                  </a:graphic>
                </wp:inline>
              </w:drawing>
            </w:r>
          </w:p>
        </w:tc>
        <w:tc>
          <w:tcPr>
            <w:tcW w:w="2125" w:type="dxa"/>
          </w:tcPr>
          <w:p w:rsidR="00606341" w:rsidRPr="00912A11" w:rsidRDefault="001B29CC" w:rsidP="00F83A73">
            <w:pPr>
              <w:jc w:val="center"/>
              <w:rPr>
                <w:color w:val="000000" w:themeColor="text1"/>
                <w:sz w:val="13"/>
                <w:szCs w:val="13"/>
              </w:rPr>
            </w:pPr>
            <w:hyperlink r:id="rId122" w:history="1">
              <w:r w:rsidR="00606341" w:rsidRPr="00912A11">
                <w:rPr>
                  <w:rStyle w:val="Hyperlink"/>
                  <w:color w:val="000000" w:themeColor="text1"/>
                  <w:sz w:val="13"/>
                  <w:szCs w:val="13"/>
                </w:rPr>
                <w:t>https://www.youtube.com/watch?v=uYlKsK-mdMI</w:t>
              </w:r>
            </w:hyperlink>
          </w:p>
          <w:p w:rsidR="00606341" w:rsidRPr="00912A11" w:rsidRDefault="00606341" w:rsidP="00F83A73">
            <w:pPr>
              <w:jc w:val="center"/>
              <w:rPr>
                <w:rFonts w:ascii="Abadi" w:hAnsi="Abadi"/>
                <w:color w:val="000000" w:themeColor="text1"/>
                <w:sz w:val="13"/>
                <w:szCs w:val="13"/>
                <w:lang w:val="es-ES"/>
              </w:rPr>
            </w:pPr>
            <w:r w:rsidRPr="00912A11">
              <w:rPr>
                <w:rFonts w:ascii="Abadi" w:hAnsi="Abadi"/>
                <w:noProof/>
                <w:color w:val="000000" w:themeColor="text1"/>
                <w:sz w:val="13"/>
                <w:szCs w:val="13"/>
                <w:lang w:val="es-ES"/>
              </w:rPr>
              <w:drawing>
                <wp:inline distT="0" distB="0" distL="0" distR="0" wp14:anchorId="0DEAE8D7" wp14:editId="07F3287F">
                  <wp:extent cx="977900" cy="731339"/>
                  <wp:effectExtent l="0" t="0" r="0" b="571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 Shot 2020-02-22 at 4.49.28 PM.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997385" cy="745911"/>
                          </a:xfrm>
                          <a:prstGeom prst="rect">
                            <a:avLst/>
                          </a:prstGeom>
                        </pic:spPr>
                      </pic:pic>
                    </a:graphicData>
                  </a:graphic>
                </wp:inline>
              </w:drawing>
            </w:r>
          </w:p>
        </w:tc>
        <w:tc>
          <w:tcPr>
            <w:tcW w:w="2271" w:type="dxa"/>
          </w:tcPr>
          <w:p w:rsidR="00BD6FAF" w:rsidRDefault="001B29CC" w:rsidP="00F83A73">
            <w:pPr>
              <w:jc w:val="center"/>
            </w:pPr>
            <w:hyperlink r:id="rId124" w:history="1">
              <w:r w:rsidR="00BD6FAF" w:rsidRPr="00912A11">
                <w:rPr>
                  <w:rStyle w:val="Hyperlink"/>
                  <w:color w:val="000000" w:themeColor="text1"/>
                  <w:sz w:val="13"/>
                  <w:szCs w:val="13"/>
                </w:rPr>
                <w:t>https://www.youtube.com/watch?v=hd092z7aiJ8</w:t>
              </w:r>
            </w:hyperlink>
          </w:p>
          <w:p w:rsidR="00606341" w:rsidRPr="00912A11" w:rsidRDefault="00606341" w:rsidP="00F83A73">
            <w:pPr>
              <w:jc w:val="center"/>
              <w:rPr>
                <w:color w:val="000000" w:themeColor="text1"/>
                <w:sz w:val="13"/>
                <w:szCs w:val="13"/>
              </w:rPr>
            </w:pPr>
            <w:r w:rsidRPr="00912A11">
              <w:rPr>
                <w:rFonts w:ascii="Abadi" w:hAnsi="Abadi"/>
                <w:noProof/>
                <w:color w:val="000000" w:themeColor="text1"/>
                <w:lang w:val="es-ES"/>
              </w:rPr>
              <w:drawing>
                <wp:inline distT="0" distB="0" distL="0" distR="0" wp14:anchorId="16653FF2" wp14:editId="4552D60B">
                  <wp:extent cx="723900" cy="755303"/>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creen Shot 2020-02-22 at 4.54.02 PM.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742221" cy="774418"/>
                          </a:xfrm>
                          <a:prstGeom prst="rect">
                            <a:avLst/>
                          </a:prstGeom>
                        </pic:spPr>
                      </pic:pic>
                    </a:graphicData>
                  </a:graphic>
                </wp:inline>
              </w:drawing>
            </w:r>
            <w:r w:rsidR="00BD6FAF" w:rsidRPr="00912A11">
              <w:rPr>
                <w:color w:val="000000" w:themeColor="text1"/>
                <w:sz w:val="13"/>
                <w:szCs w:val="13"/>
              </w:rPr>
              <w:t xml:space="preserve"> </w:t>
            </w:r>
          </w:p>
          <w:p w:rsidR="00606341" w:rsidRDefault="00606341" w:rsidP="00606341">
            <w:pPr>
              <w:rPr>
                <w:color w:val="000000" w:themeColor="text1"/>
                <w:sz w:val="13"/>
                <w:szCs w:val="13"/>
              </w:rPr>
            </w:pPr>
          </w:p>
          <w:p w:rsidR="00215161" w:rsidRDefault="00215161" w:rsidP="00606341">
            <w:pPr>
              <w:rPr>
                <w:color w:val="000000" w:themeColor="text1"/>
                <w:sz w:val="13"/>
                <w:szCs w:val="13"/>
              </w:rPr>
            </w:pPr>
          </w:p>
          <w:p w:rsidR="00215161" w:rsidRPr="00912A11" w:rsidRDefault="00215161" w:rsidP="00606341">
            <w:pPr>
              <w:rPr>
                <w:color w:val="000000" w:themeColor="text1"/>
                <w:sz w:val="13"/>
                <w:szCs w:val="13"/>
              </w:rPr>
            </w:pPr>
          </w:p>
        </w:tc>
      </w:tr>
    </w:tbl>
    <w:p w:rsidR="00606341" w:rsidRPr="00912A11" w:rsidRDefault="00606341" w:rsidP="00992998">
      <w:pPr>
        <w:rPr>
          <w:rFonts w:ascii="Abadi" w:hAnsi="Abadi" w:cs="Arial"/>
          <w:color w:val="000000" w:themeColor="text1"/>
          <w:shd w:val="clear" w:color="auto" w:fill="FFFFFF"/>
          <w:lang w:val="es-ES"/>
        </w:rPr>
      </w:pPr>
    </w:p>
    <w:p w:rsidR="001B29CC" w:rsidRPr="001B29CC" w:rsidRDefault="009E792B" w:rsidP="001B29CC">
      <w:pPr>
        <w:jc w:val="center"/>
        <w:rPr>
          <w:rFonts w:ascii="Abadi" w:hAnsi="Abadi"/>
          <w:color w:val="C00000"/>
          <w:sz w:val="44"/>
          <w:szCs w:val="44"/>
          <w:lang w:val="es-ES"/>
        </w:rPr>
      </w:pPr>
      <w:r w:rsidRPr="00912A11">
        <w:rPr>
          <w:rFonts w:ascii="Abadi" w:hAnsi="Abadi" w:cs="Arial"/>
          <w:color w:val="000000" w:themeColor="text1"/>
          <w:shd w:val="clear" w:color="auto" w:fill="FFFFFF"/>
          <w:lang w:val="es-ES"/>
        </w:rPr>
        <w:t xml:space="preserve"> </w:t>
      </w:r>
      <w:r w:rsidR="00210ABD" w:rsidRPr="00912A11">
        <w:rPr>
          <w:rFonts w:ascii="Abadi" w:hAnsi="Abadi" w:cs="Arial"/>
          <w:color w:val="000000" w:themeColor="text1"/>
          <w:shd w:val="clear" w:color="auto" w:fill="FFFFFF"/>
          <w:lang w:val="es-ES"/>
        </w:rPr>
        <w:t xml:space="preserve">   </w:t>
      </w:r>
      <w:r w:rsidR="001B29CC">
        <w:rPr>
          <w:rFonts w:ascii="Abadi" w:hAnsi="Abadi"/>
          <w:color w:val="C00000"/>
          <w:sz w:val="44"/>
          <w:szCs w:val="44"/>
          <w:lang w:val="es-ES"/>
        </w:rPr>
        <w:t>El Mundo Moderno</w:t>
      </w:r>
    </w:p>
    <w:p w:rsidR="001B29CC" w:rsidRDefault="001B29CC" w:rsidP="00EC66C6">
      <w:pPr>
        <w:rPr>
          <w:rFonts w:ascii="Abadi" w:hAnsi="Abadi" w:cs="Arial"/>
          <w:color w:val="000000" w:themeColor="text1"/>
          <w:shd w:val="clear" w:color="auto" w:fill="FFFFFF"/>
          <w:lang w:val="es-ES"/>
        </w:rPr>
      </w:pPr>
    </w:p>
    <w:p w:rsidR="001B29CC" w:rsidRDefault="001B29CC" w:rsidP="00EC66C6">
      <w:pPr>
        <w:rPr>
          <w:rFonts w:ascii="Abadi" w:hAnsi="Abadi" w:cs="Arial"/>
          <w:color w:val="000000" w:themeColor="text1"/>
          <w:shd w:val="clear" w:color="auto" w:fill="FFFFFF"/>
          <w:lang w:val="es-ES"/>
        </w:rPr>
      </w:pPr>
    </w:p>
    <w:p w:rsidR="00EC66C6" w:rsidRDefault="00D97B24" w:rsidP="00EC66C6">
      <w:pPr>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A medida que los siglos avanzaban, el interés médico en la locura poco a poco ganó impulso. </w:t>
      </w:r>
      <w:r w:rsidR="00A72AEF" w:rsidRPr="00912A11">
        <w:rPr>
          <w:rFonts w:ascii="Abadi" w:hAnsi="Abadi" w:cs="Arial"/>
          <w:b/>
          <w:bCs/>
          <w:color w:val="000000" w:themeColor="text1"/>
          <w:shd w:val="clear" w:color="auto" w:fill="FFFFFF"/>
          <w:lang w:val="es-ES"/>
        </w:rPr>
        <w:t xml:space="preserve">Un punto de inflexión crítico llegó con las investigaciones de Freud y sus psicoanalistas </w:t>
      </w:r>
      <w:r w:rsidR="00F64EB5" w:rsidRPr="00912A11">
        <w:rPr>
          <w:rFonts w:ascii="Abadi" w:hAnsi="Abadi" w:cs="Arial"/>
          <w:b/>
          <w:bCs/>
          <w:color w:val="000000" w:themeColor="text1"/>
          <w:shd w:val="clear" w:color="auto" w:fill="FFFFFF"/>
          <w:lang w:val="es-ES"/>
        </w:rPr>
        <w:t>típ</w:t>
      </w:r>
      <w:r w:rsidR="00F64EB5">
        <w:rPr>
          <w:rFonts w:ascii="Abadi" w:hAnsi="Abadi" w:cs="Arial"/>
          <w:b/>
          <w:bCs/>
          <w:color w:val="000000" w:themeColor="text1"/>
          <w:shd w:val="clear" w:color="auto" w:fill="FFFFFF"/>
          <w:lang w:val="es-ES"/>
        </w:rPr>
        <w:t>icos</w:t>
      </w:r>
      <w:r w:rsidR="00A72AEF" w:rsidRPr="00912A11">
        <w:rPr>
          <w:rFonts w:ascii="Abadi" w:hAnsi="Abadi" w:cs="Arial"/>
          <w:b/>
          <w:bCs/>
          <w:color w:val="000000" w:themeColor="text1"/>
          <w:shd w:val="clear" w:color="auto" w:fill="FFFFFF"/>
          <w:lang w:val="es-ES"/>
        </w:rPr>
        <w:t>.</w:t>
      </w:r>
      <w:r w:rsidR="00A72AEF" w:rsidRPr="00912A11">
        <w:rPr>
          <w:rFonts w:ascii="Abadi" w:hAnsi="Abadi" w:cs="Arial"/>
          <w:color w:val="000000" w:themeColor="text1"/>
          <w:shd w:val="clear" w:color="auto" w:fill="FFFFFF"/>
          <w:lang w:val="es-ES"/>
        </w:rPr>
        <w:t xml:space="preserve"> Con el psicoanálisis de Freud y más tarde Jung el poder del </w:t>
      </w:r>
      <w:r w:rsidR="00A72AEF" w:rsidRPr="00912A11">
        <w:rPr>
          <w:rFonts w:ascii="Abadi" w:hAnsi="Abadi" w:cs="Arial"/>
          <w:b/>
          <w:bCs/>
          <w:color w:val="000000" w:themeColor="text1"/>
          <w:shd w:val="clear" w:color="auto" w:fill="FFFFFF"/>
          <w:lang w:val="es-ES"/>
        </w:rPr>
        <w:t xml:space="preserve">subconsciente </w:t>
      </w:r>
      <w:r w:rsidR="004E10CE" w:rsidRPr="00912A11">
        <w:rPr>
          <w:rFonts w:ascii="Abadi" w:hAnsi="Abadi" w:cs="Arial"/>
          <w:b/>
          <w:bCs/>
          <w:color w:val="000000" w:themeColor="text1"/>
          <w:shd w:val="clear" w:color="auto" w:fill="FFFFFF"/>
          <w:lang w:val="es-ES"/>
        </w:rPr>
        <w:t xml:space="preserve">(no los dioses) </w:t>
      </w:r>
      <w:r w:rsidR="00A72AEF" w:rsidRPr="00912A11">
        <w:rPr>
          <w:rFonts w:ascii="Abadi" w:hAnsi="Abadi" w:cs="Arial"/>
          <w:b/>
          <w:bCs/>
          <w:color w:val="000000" w:themeColor="text1"/>
          <w:shd w:val="clear" w:color="auto" w:fill="FFFFFF"/>
          <w:lang w:val="es-ES"/>
        </w:rPr>
        <w:t>se convirtió en un factor importante en el comportamiento humano.</w:t>
      </w:r>
      <w:r w:rsidR="00A72AEF" w:rsidRPr="00912A11">
        <w:rPr>
          <w:rFonts w:ascii="Abadi" w:hAnsi="Abadi" w:cs="Arial"/>
          <w:color w:val="000000" w:themeColor="text1"/>
          <w:shd w:val="clear" w:color="auto" w:fill="FFFFFF"/>
          <w:lang w:val="es-ES"/>
        </w:rPr>
        <w:t xml:space="preserve"> Los sueños y el subconsciente se hicieron visibles en la obra de arte de los surrealistas. </w:t>
      </w:r>
      <w:r w:rsidR="009E792B" w:rsidRPr="00912A11">
        <w:rPr>
          <w:rFonts w:ascii="Abadi" w:hAnsi="Abadi" w:cs="Arial"/>
          <w:color w:val="000000" w:themeColor="text1"/>
          <w:shd w:val="clear" w:color="auto" w:fill="FFFFFF"/>
          <w:lang w:val="es-ES"/>
        </w:rPr>
        <w:t>Los estilos de Bosch y Goya fueron algunos precursores tempranos del surrealismo. Tanto Miró (1893-1983)</w:t>
      </w:r>
      <w:r w:rsidR="00457531">
        <w:rPr>
          <w:rFonts w:ascii="Abadi" w:hAnsi="Abadi" w:cs="Arial"/>
          <w:color w:val="000000" w:themeColor="text1"/>
          <w:shd w:val="clear" w:color="auto" w:fill="FFFFFF"/>
          <w:lang w:val="es-ES"/>
        </w:rPr>
        <w:t>, Picasso (1881-1973)</w:t>
      </w:r>
      <w:r w:rsidR="009E792B" w:rsidRPr="00912A11">
        <w:rPr>
          <w:rFonts w:ascii="Abadi" w:hAnsi="Abadi" w:cs="Arial"/>
          <w:color w:val="000000" w:themeColor="text1"/>
          <w:shd w:val="clear" w:color="auto" w:fill="FFFFFF"/>
          <w:lang w:val="es-ES"/>
        </w:rPr>
        <w:t xml:space="preserve"> </w:t>
      </w:r>
      <w:r w:rsidR="00457531">
        <w:rPr>
          <w:rFonts w:ascii="Abadi" w:hAnsi="Abadi" w:cs="Arial"/>
          <w:color w:val="000000" w:themeColor="text1"/>
          <w:shd w:val="clear" w:color="auto" w:fill="FFFFFF"/>
          <w:lang w:val="es-ES"/>
        </w:rPr>
        <w:t>y</w:t>
      </w:r>
      <w:r w:rsidR="009E792B" w:rsidRPr="00912A11">
        <w:rPr>
          <w:rFonts w:ascii="Abadi" w:hAnsi="Abadi" w:cs="Arial"/>
          <w:color w:val="000000" w:themeColor="text1"/>
          <w:shd w:val="clear" w:color="auto" w:fill="FFFFFF"/>
          <w:lang w:val="es-ES"/>
        </w:rPr>
        <w:t xml:space="preserve"> especialmente </w:t>
      </w:r>
      <w:r w:rsidR="00992998" w:rsidRPr="00912A11">
        <w:rPr>
          <w:rFonts w:ascii="Abadi" w:hAnsi="Abadi" w:cs="Arial"/>
          <w:color w:val="000000" w:themeColor="text1"/>
          <w:shd w:val="clear" w:color="auto" w:fill="FFFFFF"/>
          <w:lang w:val="es-ES"/>
        </w:rPr>
        <w:t>Salvador</w:t>
      </w:r>
      <w:r w:rsidR="009E792B" w:rsidRPr="00912A11">
        <w:rPr>
          <w:rFonts w:ascii="Abadi" w:hAnsi="Abadi" w:cs="Arial"/>
          <w:color w:val="000000" w:themeColor="text1"/>
          <w:shd w:val="clear" w:color="auto" w:fill="FFFFFF"/>
          <w:lang w:val="es-ES"/>
        </w:rPr>
        <w:t xml:space="preserve"> </w:t>
      </w:r>
      <w:r w:rsidR="00992998" w:rsidRPr="00912A11">
        <w:rPr>
          <w:rFonts w:ascii="Abadi" w:hAnsi="Abadi" w:cs="Arial"/>
          <w:color w:val="000000" w:themeColor="text1"/>
          <w:shd w:val="clear" w:color="auto" w:fill="FFFFFF"/>
          <w:lang w:val="es-ES"/>
        </w:rPr>
        <w:t>Dalí</w:t>
      </w:r>
      <w:r w:rsidR="009E792B" w:rsidRPr="00912A11">
        <w:rPr>
          <w:rFonts w:ascii="Abadi" w:hAnsi="Abadi" w:cs="Arial"/>
          <w:color w:val="000000" w:themeColor="text1"/>
          <w:shd w:val="clear" w:color="auto" w:fill="FFFFFF"/>
          <w:lang w:val="es-ES"/>
        </w:rPr>
        <w:t xml:space="preserve"> (1904-</w:t>
      </w:r>
      <w:r w:rsidR="00992998" w:rsidRPr="00912A11">
        <w:rPr>
          <w:rFonts w:ascii="Abadi" w:hAnsi="Abadi" w:cs="Arial"/>
          <w:color w:val="000000" w:themeColor="text1"/>
          <w:shd w:val="clear" w:color="auto" w:fill="FFFFFF"/>
          <w:lang w:val="es-ES"/>
        </w:rPr>
        <w:t xml:space="preserve">1989) </w:t>
      </w:r>
      <w:r w:rsidR="009E792B" w:rsidRPr="00912A11">
        <w:rPr>
          <w:rFonts w:ascii="Abadi" w:hAnsi="Abadi" w:cs="Arial"/>
          <w:color w:val="000000" w:themeColor="text1"/>
          <w:shd w:val="clear" w:color="auto" w:fill="FFFFFF"/>
          <w:lang w:val="es-ES"/>
        </w:rPr>
        <w:t>son artistas españoles cuya</w:t>
      </w:r>
      <w:r w:rsidR="00992998" w:rsidRPr="00912A11">
        <w:rPr>
          <w:rFonts w:ascii="Abadi" w:hAnsi="Abadi" w:cs="Arial"/>
          <w:color w:val="000000" w:themeColor="text1"/>
          <w:shd w:val="clear" w:color="auto" w:fill="FFFFFF"/>
          <w:lang w:val="es-ES"/>
        </w:rPr>
        <w:t>s</w:t>
      </w:r>
      <w:r w:rsidR="009E792B" w:rsidRPr="00912A11">
        <w:rPr>
          <w:rFonts w:ascii="Abadi" w:hAnsi="Abadi" w:cs="Arial"/>
          <w:color w:val="000000" w:themeColor="text1"/>
          <w:shd w:val="clear" w:color="auto" w:fill="FFFFFF"/>
          <w:lang w:val="es-ES"/>
        </w:rPr>
        <w:t xml:space="preserve"> obra</w:t>
      </w:r>
      <w:r w:rsidR="00992998" w:rsidRPr="00912A11">
        <w:rPr>
          <w:rFonts w:ascii="Abadi" w:hAnsi="Abadi" w:cs="Arial"/>
          <w:color w:val="000000" w:themeColor="text1"/>
          <w:shd w:val="clear" w:color="auto" w:fill="FFFFFF"/>
          <w:lang w:val="es-ES"/>
        </w:rPr>
        <w:t>s</w:t>
      </w:r>
      <w:r w:rsidR="009E792B" w:rsidRPr="00912A11">
        <w:rPr>
          <w:rFonts w:ascii="Abadi" w:hAnsi="Abadi" w:cs="Arial"/>
          <w:color w:val="000000" w:themeColor="text1"/>
          <w:shd w:val="clear" w:color="auto" w:fill="FFFFFF"/>
          <w:lang w:val="es-ES"/>
        </w:rPr>
        <w:t xml:space="preserve"> representa</w:t>
      </w:r>
      <w:r w:rsidR="00992998" w:rsidRPr="00912A11">
        <w:rPr>
          <w:rFonts w:ascii="Abadi" w:hAnsi="Abadi" w:cs="Arial"/>
          <w:color w:val="000000" w:themeColor="text1"/>
          <w:shd w:val="clear" w:color="auto" w:fill="FFFFFF"/>
          <w:lang w:val="es-ES"/>
        </w:rPr>
        <w:t>n</w:t>
      </w:r>
      <w:r w:rsidR="009E792B" w:rsidRPr="00912A11">
        <w:rPr>
          <w:rFonts w:ascii="Abadi" w:hAnsi="Abadi" w:cs="Arial"/>
          <w:color w:val="000000" w:themeColor="text1"/>
          <w:shd w:val="clear" w:color="auto" w:fill="FFFFFF"/>
          <w:lang w:val="es-ES"/>
        </w:rPr>
        <w:t xml:space="preserve"> imágenes de sueños</w:t>
      </w:r>
      <w:r w:rsidR="00457531">
        <w:rPr>
          <w:rFonts w:ascii="Abadi" w:hAnsi="Abadi" w:cs="Arial"/>
          <w:color w:val="000000" w:themeColor="text1"/>
          <w:shd w:val="clear" w:color="auto" w:fill="FFFFFF"/>
          <w:lang w:val="es-ES"/>
        </w:rPr>
        <w:t>, pesadillas</w:t>
      </w:r>
      <w:r w:rsidR="009E792B" w:rsidRPr="00912A11">
        <w:rPr>
          <w:rFonts w:ascii="Abadi" w:hAnsi="Abadi" w:cs="Arial"/>
          <w:color w:val="000000" w:themeColor="text1"/>
          <w:shd w:val="clear" w:color="auto" w:fill="FFFFFF"/>
          <w:lang w:val="es-ES"/>
        </w:rPr>
        <w:t xml:space="preserve"> y paisajes fantásticos</w:t>
      </w:r>
      <w:r w:rsidR="00992998" w:rsidRPr="00912A11">
        <w:rPr>
          <w:rFonts w:ascii="Abadi" w:hAnsi="Abadi" w:cs="Arial"/>
          <w:color w:val="000000" w:themeColor="text1"/>
          <w:shd w:val="clear" w:color="auto" w:fill="FFFFFF"/>
          <w:lang w:val="es-ES"/>
        </w:rPr>
        <w:t xml:space="preserve"> de</w:t>
      </w:r>
      <w:r w:rsidR="00E012B8">
        <w:rPr>
          <w:rFonts w:ascii="Abadi" w:hAnsi="Abadi" w:cs="Arial"/>
          <w:color w:val="000000" w:themeColor="text1"/>
          <w:shd w:val="clear" w:color="auto" w:fill="FFFFFF"/>
          <w:lang w:val="es-ES"/>
        </w:rPr>
        <w:t xml:space="preserve"> </w:t>
      </w:r>
      <w:r w:rsidR="00992998" w:rsidRPr="00912A11">
        <w:rPr>
          <w:rFonts w:ascii="Abadi" w:hAnsi="Abadi" w:cs="Arial"/>
          <w:color w:val="000000" w:themeColor="text1"/>
          <w:shd w:val="clear" w:color="auto" w:fill="FFFFFF"/>
          <w:lang w:val="es-ES"/>
        </w:rPr>
        <w:t>l</w:t>
      </w:r>
      <w:r w:rsidR="00E012B8">
        <w:rPr>
          <w:rFonts w:ascii="Abadi" w:hAnsi="Abadi" w:cs="Arial"/>
          <w:color w:val="000000" w:themeColor="text1"/>
          <w:shd w:val="clear" w:color="auto" w:fill="FFFFFF"/>
          <w:lang w:val="es-ES"/>
        </w:rPr>
        <w:t>a</w:t>
      </w:r>
      <w:r w:rsidR="00992998" w:rsidRPr="00912A11">
        <w:rPr>
          <w:rFonts w:ascii="Abadi" w:hAnsi="Abadi" w:cs="Arial"/>
          <w:color w:val="000000" w:themeColor="text1"/>
          <w:shd w:val="clear" w:color="auto" w:fill="FFFFFF"/>
          <w:lang w:val="es-ES"/>
        </w:rPr>
        <w:t xml:space="preserve"> mente</w:t>
      </w:r>
      <w:r w:rsidR="009E792B" w:rsidRPr="00912A11">
        <w:rPr>
          <w:rFonts w:ascii="Abadi" w:hAnsi="Abadi" w:cs="Arial"/>
          <w:color w:val="000000" w:themeColor="text1"/>
          <w:shd w:val="clear" w:color="auto" w:fill="FFFFFF"/>
          <w:lang w:val="es-ES"/>
        </w:rPr>
        <w:t>.</w:t>
      </w:r>
      <w:r w:rsidR="00992998" w:rsidRPr="00912A11">
        <w:rPr>
          <w:rFonts w:ascii="Abadi" w:hAnsi="Abadi" w:cs="Arial"/>
          <w:color w:val="000000" w:themeColor="text1"/>
          <w:shd w:val="clear" w:color="auto" w:fill="FFFFFF"/>
          <w:lang w:val="es-ES"/>
        </w:rPr>
        <w:t xml:space="preserve"> </w:t>
      </w:r>
      <w:r w:rsidR="00EC66C6" w:rsidRPr="00E012B8">
        <w:rPr>
          <w:rFonts w:ascii="Abadi" w:hAnsi="Abadi" w:cs="Arial"/>
          <w:color w:val="000000" w:themeColor="text1"/>
          <w:shd w:val="clear" w:color="auto" w:fill="FFFFFF"/>
          <w:lang w:val="es-ES"/>
        </w:rPr>
        <w:t xml:space="preserve">Por ejemplo, al dentro de la música habían temas como,” </w:t>
      </w:r>
      <w:proofErr w:type="spellStart"/>
      <w:r w:rsidR="00EC66C6" w:rsidRPr="00E012B8">
        <w:rPr>
          <w:rFonts w:ascii="Abadi" w:hAnsi="Abadi" w:cs="Arial"/>
          <w:color w:val="000000" w:themeColor="text1"/>
          <w:shd w:val="clear" w:color="auto" w:fill="FFFFFF"/>
          <w:lang w:val="es-ES"/>
        </w:rPr>
        <w:t>Pavanne</w:t>
      </w:r>
      <w:proofErr w:type="spellEnd"/>
      <w:r w:rsidR="00EC66C6" w:rsidRPr="00E012B8">
        <w:rPr>
          <w:rFonts w:ascii="Abadi" w:hAnsi="Abadi" w:cs="Arial"/>
          <w:color w:val="000000" w:themeColor="text1"/>
          <w:shd w:val="clear" w:color="auto" w:fill="FFFFFF"/>
          <w:lang w:val="es-ES"/>
        </w:rPr>
        <w:t xml:space="preserve"> ,“de Ravel, “para una princesa muerta”.</w:t>
      </w:r>
      <w:r w:rsidR="00EC66C6">
        <w:rPr>
          <w:rFonts w:ascii="Abadi" w:hAnsi="Abadi" w:cs="Arial"/>
          <w:color w:val="000000" w:themeColor="text1"/>
          <w:shd w:val="clear" w:color="auto" w:fill="FFFFFF"/>
          <w:lang w:val="es-ES"/>
        </w:rPr>
        <w:t xml:space="preserve"> </w:t>
      </w:r>
      <w:r w:rsidR="00EC66C6" w:rsidRPr="00EC66C6">
        <w:rPr>
          <w:rFonts w:ascii="Abadi" w:hAnsi="Abadi" w:cs="Arial"/>
          <w:color w:val="000000" w:themeColor="text1"/>
          <w:shd w:val="clear" w:color="auto" w:fill="FFFFFF"/>
          <w:lang w:val="es-ES"/>
        </w:rPr>
        <w:t>A pesar del título, la música tiene una belleza inquietante y inolvidable.</w:t>
      </w:r>
    </w:p>
    <w:p w:rsidR="00EC66C6" w:rsidRPr="00EC66C6" w:rsidRDefault="00EC66C6" w:rsidP="00EC66C6">
      <w:pPr>
        <w:rPr>
          <w:rFonts w:ascii="Abadi" w:hAnsi="Abadi"/>
          <w:color w:val="000000" w:themeColor="text1"/>
          <w:lang w:val="es-ES"/>
        </w:rPr>
      </w:pPr>
    </w:p>
    <w:p w:rsidR="00F64EB5" w:rsidRDefault="00EC66C6" w:rsidP="00F64EB5">
      <w:pPr>
        <w:rPr>
          <w:rFonts w:ascii="Abadi" w:hAnsi="Abadi" w:cs="Arial"/>
          <w:b/>
          <w:bCs/>
          <w:color w:val="454545"/>
          <w:shd w:val="clear" w:color="auto" w:fill="FFFFFF"/>
          <w:lang w:val="es-ES"/>
        </w:rPr>
      </w:pPr>
      <w:r>
        <w:rPr>
          <w:rFonts w:ascii="Abadi" w:hAnsi="Abadi" w:cs="Arial"/>
          <w:color w:val="000000" w:themeColor="text1"/>
          <w:shd w:val="clear" w:color="auto" w:fill="FFFFFF"/>
          <w:lang w:val="es-ES"/>
        </w:rPr>
        <w:t xml:space="preserve">    </w:t>
      </w:r>
      <w:r w:rsidR="00992998" w:rsidRPr="00EC66C6">
        <w:rPr>
          <w:rFonts w:ascii="Abadi" w:hAnsi="Abadi" w:cs="Arial"/>
          <w:color w:val="000000" w:themeColor="text1"/>
          <w:shd w:val="clear" w:color="auto" w:fill="FFFFFF"/>
          <w:lang w:val="es-ES"/>
        </w:rPr>
        <w:t xml:space="preserve">La música era un espejo en sonidos </w:t>
      </w:r>
      <w:r w:rsidR="00992998" w:rsidRPr="00912A11">
        <w:rPr>
          <w:rFonts w:ascii="Abadi" w:hAnsi="Abadi" w:cs="Arial"/>
          <w:color w:val="000000" w:themeColor="text1"/>
          <w:shd w:val="clear" w:color="auto" w:fill="FFFFFF"/>
          <w:lang w:val="es-ES"/>
        </w:rPr>
        <w:t xml:space="preserve">de los conceptos nuevos: Igor Stravinski (1882-1971), </w:t>
      </w:r>
      <w:proofErr w:type="spellStart"/>
      <w:r w:rsidR="00992998" w:rsidRPr="00912A11">
        <w:rPr>
          <w:rFonts w:ascii="Abadi" w:hAnsi="Abadi" w:cs="Arial"/>
          <w:color w:val="000000" w:themeColor="text1"/>
          <w:shd w:val="clear" w:color="auto" w:fill="FFFFFF"/>
          <w:lang w:val="es-ES"/>
        </w:rPr>
        <w:t>Bart</w:t>
      </w:r>
      <w:r w:rsidR="00A5034D" w:rsidRPr="00912A11">
        <w:rPr>
          <w:rFonts w:ascii="Abadi" w:hAnsi="Abadi" w:cs="Arial"/>
          <w:color w:val="000000" w:themeColor="text1"/>
          <w:shd w:val="clear" w:color="auto" w:fill="FFFFFF"/>
          <w:lang w:val="es-ES"/>
        </w:rPr>
        <w:t>ó</w:t>
      </w:r>
      <w:r w:rsidR="00992998" w:rsidRPr="00912A11">
        <w:rPr>
          <w:rFonts w:ascii="Abadi" w:hAnsi="Abadi" w:cs="Arial"/>
          <w:color w:val="000000" w:themeColor="text1"/>
          <w:shd w:val="clear" w:color="auto" w:fill="FFFFFF"/>
          <w:lang w:val="es-ES"/>
        </w:rPr>
        <w:t>k</w:t>
      </w:r>
      <w:proofErr w:type="spellEnd"/>
      <w:r w:rsidR="00992998" w:rsidRPr="00912A11">
        <w:rPr>
          <w:rFonts w:ascii="Abadi" w:hAnsi="Abadi" w:cs="Arial"/>
          <w:color w:val="000000" w:themeColor="text1"/>
          <w:shd w:val="clear" w:color="auto" w:fill="FFFFFF"/>
          <w:lang w:val="es-ES"/>
        </w:rPr>
        <w:t xml:space="preserve"> 1881-1945, </w:t>
      </w:r>
      <w:proofErr w:type="spellStart"/>
      <w:r w:rsidR="00992998" w:rsidRPr="00912A11">
        <w:rPr>
          <w:rFonts w:ascii="Abadi" w:hAnsi="Abadi" w:cs="Arial"/>
          <w:color w:val="000000" w:themeColor="text1"/>
          <w:shd w:val="clear" w:color="auto" w:fill="FFFFFF"/>
          <w:lang w:val="es-ES"/>
        </w:rPr>
        <w:t>Scho</w:t>
      </w:r>
      <w:r w:rsidR="00CF2D11" w:rsidRPr="00912A11">
        <w:rPr>
          <w:rFonts w:ascii="Abadi" w:hAnsi="Abadi" w:cs="Arial"/>
          <w:color w:val="000000" w:themeColor="text1"/>
          <w:shd w:val="clear" w:color="auto" w:fill="FFFFFF"/>
          <w:lang w:val="es-ES"/>
        </w:rPr>
        <w:t>en</w:t>
      </w:r>
      <w:r w:rsidR="00992998" w:rsidRPr="00912A11">
        <w:rPr>
          <w:rFonts w:ascii="Abadi" w:hAnsi="Abadi" w:cs="Arial"/>
          <w:color w:val="000000" w:themeColor="text1"/>
          <w:shd w:val="clear" w:color="auto" w:fill="FFFFFF"/>
          <w:lang w:val="es-ES"/>
        </w:rPr>
        <w:t>berg</w:t>
      </w:r>
      <w:proofErr w:type="spellEnd"/>
      <w:r w:rsidR="00992998" w:rsidRPr="00912A11">
        <w:rPr>
          <w:rFonts w:ascii="Abadi" w:hAnsi="Abadi" w:cs="Arial"/>
          <w:color w:val="000000" w:themeColor="text1"/>
          <w:shd w:val="clear" w:color="auto" w:fill="FFFFFF"/>
          <w:lang w:val="es-ES"/>
        </w:rPr>
        <w:t xml:space="preserve"> 1874-1951, y Enrico Morera (Barcelona 1865-1942).  </w:t>
      </w:r>
      <w:r w:rsidR="00210ABD" w:rsidRPr="00912A11">
        <w:rPr>
          <w:rFonts w:ascii="Abadi" w:hAnsi="Abadi" w:cs="Arial"/>
          <w:color w:val="000000" w:themeColor="text1"/>
          <w:shd w:val="clear" w:color="auto" w:fill="FFFFFF"/>
          <w:lang w:val="es-ES"/>
        </w:rPr>
        <w:t>Los músicos explora</w:t>
      </w:r>
      <w:r w:rsidR="004D078E" w:rsidRPr="00912A11">
        <w:rPr>
          <w:rFonts w:ascii="Abadi" w:hAnsi="Abadi" w:cs="Arial"/>
          <w:color w:val="000000" w:themeColor="text1"/>
          <w:shd w:val="clear" w:color="auto" w:fill="FFFFFF"/>
          <w:lang w:val="es-ES"/>
        </w:rPr>
        <w:t>ban</w:t>
      </w:r>
      <w:r w:rsidR="00210ABD" w:rsidRPr="00912A11">
        <w:rPr>
          <w:rFonts w:ascii="Abadi" w:hAnsi="Abadi" w:cs="Arial"/>
          <w:color w:val="000000" w:themeColor="text1"/>
          <w:shd w:val="clear" w:color="auto" w:fill="FFFFFF"/>
          <w:lang w:val="es-ES"/>
        </w:rPr>
        <w:t xml:space="preserve"> nuevas armonías aparentemente discordantes mientras </w:t>
      </w:r>
      <w:r w:rsidR="00210ABD" w:rsidRPr="00F64EB5">
        <w:rPr>
          <w:rFonts w:ascii="Abadi" w:hAnsi="Abadi" w:cs="Arial"/>
          <w:color w:val="000000" w:themeColor="text1"/>
          <w:shd w:val="clear" w:color="auto" w:fill="FFFFFF"/>
          <w:lang w:val="es-ES"/>
        </w:rPr>
        <w:t>los escritores rompían con rimas tradicionales y comenzaban a usar versos libres</w:t>
      </w:r>
      <w:r w:rsidR="008C235D" w:rsidRPr="00F64EB5">
        <w:rPr>
          <w:rFonts w:ascii="Abadi" w:hAnsi="Abadi" w:cs="Arial"/>
          <w:color w:val="000000" w:themeColor="text1"/>
          <w:shd w:val="clear" w:color="auto" w:fill="FFFFFF"/>
          <w:lang w:val="es-ES"/>
        </w:rPr>
        <w:t>.</w:t>
      </w:r>
      <w:r w:rsidR="00F64EB5" w:rsidRPr="00F64EB5">
        <w:rPr>
          <w:rFonts w:ascii="Abadi" w:hAnsi="Abadi" w:cs="Arial"/>
          <w:color w:val="000000" w:themeColor="text1"/>
          <w:shd w:val="clear" w:color="auto" w:fill="FFFFFF"/>
          <w:lang w:val="es-ES"/>
        </w:rPr>
        <w:t xml:space="preserve"> </w:t>
      </w:r>
      <w:r w:rsidR="00F17A88">
        <w:rPr>
          <w:rFonts w:ascii="Abadi" w:hAnsi="Abadi" w:cs="Arial"/>
          <w:b/>
          <w:bCs/>
          <w:color w:val="454545"/>
          <w:shd w:val="clear" w:color="auto" w:fill="FFFFFF"/>
          <w:lang w:val="es-ES"/>
        </w:rPr>
        <w:t>Tod</w:t>
      </w:r>
      <w:r w:rsidR="00F64EB5" w:rsidRPr="00F64EB5">
        <w:rPr>
          <w:rFonts w:ascii="Abadi" w:hAnsi="Abadi" w:cs="Arial"/>
          <w:b/>
          <w:bCs/>
          <w:color w:val="454545"/>
          <w:shd w:val="clear" w:color="auto" w:fill="FFFFFF"/>
          <w:lang w:val="es-ES"/>
        </w:rPr>
        <w:t xml:space="preserve">os </w:t>
      </w:r>
      <w:r w:rsidR="00F17A88">
        <w:rPr>
          <w:rFonts w:ascii="Abadi" w:hAnsi="Abadi" w:cs="Arial"/>
          <w:b/>
          <w:bCs/>
          <w:color w:val="454545"/>
          <w:shd w:val="clear" w:color="auto" w:fill="FFFFFF"/>
          <w:lang w:val="es-ES"/>
        </w:rPr>
        <w:t xml:space="preserve">los </w:t>
      </w:r>
      <w:r w:rsidR="00F64EB5" w:rsidRPr="00F64EB5">
        <w:rPr>
          <w:rFonts w:ascii="Abadi" w:hAnsi="Abadi" w:cs="Arial"/>
          <w:b/>
          <w:bCs/>
          <w:color w:val="454545"/>
          <w:shd w:val="clear" w:color="auto" w:fill="FFFFFF"/>
          <w:lang w:val="es-ES"/>
        </w:rPr>
        <w:t xml:space="preserve">movimientos artísticos </w:t>
      </w:r>
      <w:r>
        <w:rPr>
          <w:rFonts w:ascii="Abadi" w:hAnsi="Abadi" w:cs="Arial"/>
          <w:b/>
          <w:bCs/>
          <w:color w:val="454545"/>
          <w:shd w:val="clear" w:color="auto" w:fill="FFFFFF"/>
          <w:lang w:val="es-ES"/>
        </w:rPr>
        <w:t>durante los últimos cien años</w:t>
      </w:r>
      <w:r w:rsidR="00F64EB5" w:rsidRPr="00F64EB5">
        <w:rPr>
          <w:rFonts w:ascii="Abadi" w:hAnsi="Abadi" w:cs="Arial"/>
          <w:b/>
          <w:bCs/>
          <w:color w:val="454545"/>
          <w:shd w:val="clear" w:color="auto" w:fill="FFFFFF"/>
          <w:lang w:val="es-ES"/>
        </w:rPr>
        <w:t xml:space="preserve"> con frecuencia han reflejado el caos causado por </w:t>
      </w:r>
      <w:r w:rsidR="00F64EB5">
        <w:rPr>
          <w:rFonts w:ascii="Abadi" w:hAnsi="Abadi" w:cs="Arial"/>
          <w:b/>
          <w:bCs/>
          <w:color w:val="454545"/>
          <w:shd w:val="clear" w:color="auto" w:fill="FFFFFF"/>
          <w:lang w:val="es-ES"/>
        </w:rPr>
        <w:t>las avances rápidas en la</w:t>
      </w:r>
      <w:r w:rsidR="00F64EB5" w:rsidRPr="00F64EB5">
        <w:rPr>
          <w:rFonts w:ascii="Abadi" w:hAnsi="Abadi" w:cs="Arial"/>
          <w:b/>
          <w:bCs/>
          <w:color w:val="454545"/>
          <w:shd w:val="clear" w:color="auto" w:fill="FFFFFF"/>
          <w:lang w:val="es-ES"/>
        </w:rPr>
        <w:t xml:space="preserve"> tecnología</w:t>
      </w:r>
      <w:r w:rsidR="00B9300F">
        <w:rPr>
          <w:rFonts w:ascii="Abadi" w:hAnsi="Abadi" w:cs="Arial"/>
          <w:b/>
          <w:bCs/>
          <w:color w:val="454545"/>
          <w:shd w:val="clear" w:color="auto" w:fill="FFFFFF"/>
          <w:lang w:val="es-ES"/>
        </w:rPr>
        <w:t xml:space="preserve"> y las ciencias. </w:t>
      </w:r>
      <w:r w:rsidR="00F17A88">
        <w:rPr>
          <w:rFonts w:ascii="Abadi" w:hAnsi="Abadi" w:cs="Arial"/>
          <w:b/>
          <w:bCs/>
          <w:color w:val="454545"/>
          <w:shd w:val="clear" w:color="auto" w:fill="FFFFFF"/>
          <w:lang w:val="es-ES"/>
        </w:rPr>
        <w:t xml:space="preserve"> </w:t>
      </w:r>
    </w:p>
    <w:p w:rsidR="00760B7F" w:rsidRDefault="00760B7F" w:rsidP="00F64EB5">
      <w:pPr>
        <w:rPr>
          <w:rFonts w:ascii="Abadi" w:hAnsi="Abadi" w:cs="Arial"/>
          <w:b/>
          <w:bCs/>
          <w:color w:val="454545"/>
          <w:shd w:val="clear" w:color="auto" w:fill="FFFFFF"/>
          <w:lang w:val="es-ES"/>
        </w:rPr>
      </w:pPr>
    </w:p>
    <w:p w:rsidR="00760B7F" w:rsidRDefault="00760B7F" w:rsidP="00F64EB5">
      <w:pPr>
        <w:rPr>
          <w:rFonts w:ascii="Abadi" w:hAnsi="Abadi" w:cs="Arial"/>
          <w:b/>
          <w:bCs/>
          <w:color w:val="454545"/>
          <w:shd w:val="clear" w:color="auto" w:fill="FFFFFF"/>
          <w:lang w:val="es-ES"/>
        </w:rPr>
      </w:pPr>
    </w:p>
    <w:p w:rsidR="00760B7F" w:rsidRDefault="00760B7F" w:rsidP="00F64EB5">
      <w:pPr>
        <w:rPr>
          <w:rFonts w:ascii="Abadi" w:hAnsi="Abadi" w:cs="Arial"/>
          <w:b/>
          <w:bCs/>
          <w:color w:val="454545"/>
          <w:shd w:val="clear" w:color="auto" w:fill="FFFFFF"/>
          <w:lang w:val="es-ES"/>
        </w:rPr>
      </w:pPr>
    </w:p>
    <w:p w:rsidR="00760B7F" w:rsidRDefault="00760B7F" w:rsidP="00F64EB5">
      <w:pPr>
        <w:rPr>
          <w:rFonts w:ascii="Abadi" w:hAnsi="Abadi" w:cs="Arial"/>
          <w:b/>
          <w:bCs/>
          <w:color w:val="454545"/>
          <w:shd w:val="clear" w:color="auto" w:fill="FFFFFF"/>
          <w:lang w:val="es-ES"/>
        </w:rPr>
      </w:pPr>
    </w:p>
    <w:p w:rsidR="00760B7F" w:rsidRDefault="00760B7F" w:rsidP="00F64EB5">
      <w:pPr>
        <w:rPr>
          <w:rFonts w:ascii="Abadi" w:hAnsi="Abadi" w:cs="Arial"/>
          <w:b/>
          <w:bCs/>
          <w:color w:val="454545"/>
          <w:shd w:val="clear" w:color="auto" w:fill="FFFFFF"/>
          <w:lang w:val="es-ES"/>
        </w:rPr>
      </w:pPr>
    </w:p>
    <w:p w:rsidR="00760B7F" w:rsidRDefault="00760B7F" w:rsidP="00F64EB5">
      <w:pPr>
        <w:rPr>
          <w:rFonts w:ascii="Abadi" w:hAnsi="Abadi" w:cs="Arial"/>
          <w:b/>
          <w:bCs/>
          <w:color w:val="454545"/>
          <w:shd w:val="clear" w:color="auto" w:fill="FFFFFF"/>
          <w:lang w:val="es-ES"/>
        </w:rPr>
      </w:pPr>
    </w:p>
    <w:p w:rsidR="00760B7F" w:rsidRDefault="00760B7F" w:rsidP="00F64EB5">
      <w:pPr>
        <w:rPr>
          <w:rFonts w:ascii="Abadi" w:hAnsi="Abadi" w:cs="Arial"/>
          <w:b/>
          <w:bCs/>
          <w:color w:val="454545"/>
          <w:shd w:val="clear" w:color="auto" w:fill="FFFFFF"/>
          <w:lang w:val="es-ES"/>
        </w:rPr>
      </w:pPr>
    </w:p>
    <w:p w:rsidR="00760B7F" w:rsidRPr="00F64EB5" w:rsidRDefault="00760B7F" w:rsidP="00F64EB5">
      <w:pPr>
        <w:rPr>
          <w:rFonts w:ascii="Abadi" w:hAnsi="Abadi"/>
          <w:b/>
          <w:bCs/>
          <w:sz w:val="20"/>
          <w:szCs w:val="20"/>
        </w:rPr>
      </w:pPr>
    </w:p>
    <w:p w:rsidR="00377113" w:rsidRDefault="00B9300F" w:rsidP="00F64EB5">
      <w:pPr>
        <w:jc w:val="both"/>
        <w:rPr>
          <w:rFonts w:ascii="Abadi" w:hAnsi="Abadi" w:cs="Arial"/>
          <w:color w:val="000000" w:themeColor="text1"/>
          <w:shd w:val="clear" w:color="auto" w:fill="FFFFFF"/>
          <w:lang w:val="es-ES"/>
        </w:rPr>
      </w:pPr>
      <w:r>
        <w:rPr>
          <w:rFonts w:ascii="Abadi" w:hAnsi="Abadi"/>
          <w:noProof/>
          <w:color w:val="000000" w:themeColor="text1"/>
          <w:lang w:val="es-ES"/>
        </w:rPr>
        <w:lastRenderedPageBreak/>
        <w:drawing>
          <wp:inline distT="0" distB="0" distL="0" distR="0" wp14:anchorId="315C30D2" wp14:editId="38C9C726">
            <wp:extent cx="543096" cy="520700"/>
            <wp:effectExtent l="0" t="0" r="317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2-23 at 1.25.07 P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3982" cy="540724"/>
                    </a:xfrm>
                    <a:prstGeom prst="rect">
                      <a:avLst/>
                    </a:prstGeom>
                  </pic:spPr>
                </pic:pic>
              </a:graphicData>
            </a:graphic>
          </wp:inline>
        </w:drawing>
      </w:r>
    </w:p>
    <w:p w:rsidR="00286545" w:rsidRPr="00912A11" w:rsidRDefault="00286545" w:rsidP="00377113">
      <w:pPr>
        <w:jc w:val="center"/>
        <w:rPr>
          <w:rFonts w:ascii="Abadi" w:hAnsi="Abadi" w:cs="Arial"/>
          <w:color w:val="000000" w:themeColor="text1"/>
          <w:shd w:val="clear" w:color="auto" w:fill="FFFFFF"/>
          <w:lang w:val="es-ES"/>
        </w:rPr>
      </w:pPr>
    </w:p>
    <w:tbl>
      <w:tblPr>
        <w:tblStyle w:val="TableGrid"/>
        <w:tblW w:w="0" w:type="auto"/>
        <w:tblLayout w:type="fixed"/>
        <w:tblLook w:val="04A0" w:firstRow="1" w:lastRow="0" w:firstColumn="1" w:lastColumn="0" w:noHBand="0" w:noVBand="1"/>
      </w:tblPr>
      <w:tblGrid>
        <w:gridCol w:w="2396"/>
        <w:gridCol w:w="2401"/>
        <w:gridCol w:w="1836"/>
        <w:gridCol w:w="2113"/>
      </w:tblGrid>
      <w:tr w:rsidR="00912A11" w:rsidRPr="00912A11" w:rsidTr="00760B7F">
        <w:trPr>
          <w:trHeight w:val="569"/>
        </w:trPr>
        <w:tc>
          <w:tcPr>
            <w:tcW w:w="2396" w:type="dxa"/>
          </w:tcPr>
          <w:p w:rsidR="00286545" w:rsidRPr="00286545" w:rsidRDefault="00286545" w:rsidP="00286545">
            <w:pPr>
              <w:rPr>
                <w:rFonts w:ascii="Abadi" w:hAnsi="Abadi" w:cs="Arial"/>
                <w:color w:val="FF0000"/>
                <w:sz w:val="20"/>
                <w:szCs w:val="20"/>
                <w:shd w:val="clear" w:color="auto" w:fill="FFFFFF"/>
                <w:lang w:val="es-ES"/>
              </w:rPr>
            </w:pPr>
            <w:r w:rsidRPr="00286545">
              <w:rPr>
                <w:rFonts w:ascii="Abadi" w:hAnsi="Abadi" w:cs="Arial"/>
                <w:color w:val="FF0000"/>
                <w:sz w:val="20"/>
                <w:szCs w:val="20"/>
                <w:shd w:val="clear" w:color="auto" w:fill="FFFFFF"/>
                <w:lang w:val="es-ES"/>
              </w:rPr>
              <w:t>Videos:</w:t>
            </w:r>
          </w:p>
          <w:p w:rsidR="00210ABD" w:rsidRPr="00912A11" w:rsidRDefault="00210ABD" w:rsidP="00286545">
            <w:pPr>
              <w:jc w:val="center"/>
              <w:rPr>
                <w:rFonts w:ascii="Abadi" w:hAnsi="Abadi" w:cs="Arial"/>
                <w:color w:val="000000" w:themeColor="text1"/>
                <w:sz w:val="20"/>
                <w:szCs w:val="20"/>
                <w:shd w:val="clear" w:color="auto" w:fill="FFFFFF"/>
                <w:lang w:val="es-ES"/>
              </w:rPr>
            </w:pPr>
            <w:r w:rsidRPr="00912A11">
              <w:rPr>
                <w:rFonts w:ascii="Abadi" w:hAnsi="Abadi" w:cs="Arial"/>
                <w:color w:val="000000" w:themeColor="text1"/>
                <w:sz w:val="20"/>
                <w:szCs w:val="20"/>
                <w:shd w:val="clear" w:color="auto" w:fill="FFFFFF"/>
                <w:lang w:val="es-ES"/>
              </w:rPr>
              <w:t>D</w:t>
            </w:r>
            <w:proofErr w:type="spellStart"/>
            <w:r w:rsidRPr="00912A11">
              <w:rPr>
                <w:rFonts w:ascii="Abadi" w:hAnsi="Abadi"/>
                <w:color w:val="000000" w:themeColor="text1"/>
                <w:sz w:val="20"/>
                <w:szCs w:val="20"/>
              </w:rPr>
              <w:t>ali</w:t>
            </w:r>
            <w:proofErr w:type="spellEnd"/>
          </w:p>
        </w:tc>
        <w:tc>
          <w:tcPr>
            <w:tcW w:w="2401" w:type="dxa"/>
          </w:tcPr>
          <w:p w:rsidR="00286545" w:rsidRDefault="00210ABD" w:rsidP="00286545">
            <w:pPr>
              <w:jc w:val="center"/>
              <w:rPr>
                <w:rFonts w:ascii="Abadi" w:hAnsi="Abadi"/>
                <w:color w:val="000000" w:themeColor="text1"/>
                <w:sz w:val="20"/>
                <w:szCs w:val="20"/>
              </w:rPr>
            </w:pPr>
            <w:r w:rsidRPr="00912A11">
              <w:rPr>
                <w:rFonts w:ascii="Abadi" w:hAnsi="Abadi" w:cs="Arial"/>
                <w:color w:val="000000" w:themeColor="text1"/>
                <w:sz w:val="20"/>
                <w:szCs w:val="20"/>
                <w:shd w:val="clear" w:color="auto" w:fill="FFFFFF"/>
                <w:lang w:val="es-ES"/>
              </w:rPr>
              <w:t>S</w:t>
            </w:r>
            <w:proofErr w:type="spellStart"/>
            <w:r w:rsidRPr="00912A11">
              <w:rPr>
                <w:rFonts w:ascii="Abadi" w:hAnsi="Abadi"/>
                <w:color w:val="000000" w:themeColor="text1"/>
                <w:sz w:val="20"/>
                <w:szCs w:val="20"/>
              </w:rPr>
              <w:t>travinsky</w:t>
            </w:r>
            <w:proofErr w:type="spellEnd"/>
            <w:r w:rsidR="004D078E" w:rsidRPr="00912A11">
              <w:rPr>
                <w:rFonts w:ascii="Abadi" w:hAnsi="Abadi"/>
                <w:color w:val="000000" w:themeColor="text1"/>
                <w:sz w:val="20"/>
                <w:szCs w:val="20"/>
              </w:rPr>
              <w:t xml:space="preserve">: </w:t>
            </w:r>
          </w:p>
          <w:p w:rsidR="00210ABD" w:rsidRPr="00912A11" w:rsidRDefault="004D078E" w:rsidP="00286545">
            <w:pPr>
              <w:jc w:val="center"/>
              <w:rPr>
                <w:rFonts w:ascii="Abadi" w:hAnsi="Abadi" w:cs="Arial"/>
                <w:color w:val="000000" w:themeColor="text1"/>
                <w:sz w:val="20"/>
                <w:szCs w:val="20"/>
                <w:shd w:val="clear" w:color="auto" w:fill="FFFFFF"/>
                <w:lang w:val="es-ES"/>
              </w:rPr>
            </w:pPr>
            <w:r w:rsidRPr="00286545">
              <w:rPr>
                <w:rFonts w:ascii="Abadi" w:hAnsi="Abadi"/>
                <w:color w:val="000000" w:themeColor="text1"/>
                <w:sz w:val="20"/>
                <w:szCs w:val="20"/>
                <w:lang w:val="es-ES"/>
              </w:rPr>
              <w:t>Rito</w:t>
            </w:r>
            <w:r w:rsidRPr="00912A11">
              <w:rPr>
                <w:rFonts w:ascii="Abadi" w:hAnsi="Abadi"/>
                <w:color w:val="000000" w:themeColor="text1"/>
                <w:sz w:val="20"/>
                <w:szCs w:val="20"/>
              </w:rPr>
              <w:t xml:space="preserve"> de la primavera</w:t>
            </w:r>
          </w:p>
        </w:tc>
        <w:tc>
          <w:tcPr>
            <w:tcW w:w="1836" w:type="dxa"/>
          </w:tcPr>
          <w:p w:rsidR="00210ABD" w:rsidRPr="00912A11" w:rsidRDefault="00210ABD" w:rsidP="00286545">
            <w:pPr>
              <w:jc w:val="center"/>
              <w:rPr>
                <w:rFonts w:ascii="Abadi" w:hAnsi="Abadi" w:cs="Arial"/>
                <w:color w:val="000000" w:themeColor="text1"/>
                <w:sz w:val="20"/>
                <w:szCs w:val="20"/>
                <w:shd w:val="clear" w:color="auto" w:fill="FFFFFF"/>
                <w:lang w:val="es-ES"/>
              </w:rPr>
            </w:pPr>
            <w:r w:rsidRPr="00912A11">
              <w:rPr>
                <w:rFonts w:ascii="Abadi" w:hAnsi="Abadi" w:cs="Arial"/>
                <w:color w:val="000000" w:themeColor="text1"/>
                <w:sz w:val="20"/>
                <w:szCs w:val="20"/>
                <w:shd w:val="clear" w:color="auto" w:fill="FFFFFF"/>
                <w:lang w:val="es-ES"/>
              </w:rPr>
              <w:t>Miró</w:t>
            </w:r>
          </w:p>
        </w:tc>
        <w:tc>
          <w:tcPr>
            <w:tcW w:w="2113" w:type="dxa"/>
          </w:tcPr>
          <w:p w:rsidR="00210ABD" w:rsidRPr="00912A11" w:rsidRDefault="004D078E" w:rsidP="00286545">
            <w:pPr>
              <w:jc w:val="center"/>
              <w:rPr>
                <w:rFonts w:ascii="Abadi" w:hAnsi="Abadi" w:cs="Arial"/>
                <w:color w:val="000000" w:themeColor="text1"/>
                <w:sz w:val="20"/>
                <w:szCs w:val="20"/>
                <w:shd w:val="clear" w:color="auto" w:fill="FFFFFF"/>
                <w:lang w:val="es-ES"/>
              </w:rPr>
            </w:pPr>
            <w:r w:rsidRPr="00912A11">
              <w:rPr>
                <w:rFonts w:ascii="Abadi" w:hAnsi="Abadi" w:cs="Arial"/>
                <w:color w:val="000000" w:themeColor="text1"/>
                <w:sz w:val="20"/>
                <w:szCs w:val="20"/>
                <w:shd w:val="clear" w:color="auto" w:fill="FFFFFF"/>
                <w:lang w:val="es-ES"/>
              </w:rPr>
              <w:t>Arquitectura</w:t>
            </w:r>
            <w:r w:rsidR="00CF2D11" w:rsidRPr="00912A11">
              <w:rPr>
                <w:rFonts w:ascii="Abadi" w:hAnsi="Abadi" w:cs="Arial"/>
                <w:color w:val="000000" w:themeColor="text1"/>
                <w:sz w:val="20"/>
                <w:szCs w:val="20"/>
                <w:shd w:val="clear" w:color="auto" w:fill="FFFFFF"/>
                <w:lang w:val="es-ES"/>
              </w:rPr>
              <w:t>:</w:t>
            </w:r>
          </w:p>
          <w:p w:rsidR="004D078E" w:rsidRPr="00912A11" w:rsidRDefault="004D078E" w:rsidP="00286545">
            <w:pPr>
              <w:jc w:val="center"/>
              <w:rPr>
                <w:rFonts w:ascii="Abadi" w:hAnsi="Abadi" w:cs="Arial"/>
                <w:color w:val="000000" w:themeColor="text1"/>
                <w:sz w:val="20"/>
                <w:szCs w:val="20"/>
                <w:shd w:val="clear" w:color="auto" w:fill="FFFFFF"/>
                <w:lang w:val="es-ES"/>
              </w:rPr>
            </w:pPr>
            <w:proofErr w:type="spellStart"/>
            <w:r w:rsidRPr="00912A11">
              <w:rPr>
                <w:rFonts w:ascii="Abadi" w:hAnsi="Abadi" w:cs="Arial"/>
                <w:color w:val="000000" w:themeColor="text1"/>
                <w:sz w:val="20"/>
                <w:szCs w:val="20"/>
                <w:shd w:val="clear" w:color="auto" w:fill="FFFFFF"/>
                <w:lang w:val="es-ES"/>
              </w:rPr>
              <w:t>Gaudi</w:t>
            </w:r>
            <w:proofErr w:type="spellEnd"/>
          </w:p>
        </w:tc>
      </w:tr>
      <w:tr w:rsidR="00912A11" w:rsidRPr="00912A11" w:rsidTr="00760B7F">
        <w:trPr>
          <w:trHeight w:val="371"/>
        </w:trPr>
        <w:tc>
          <w:tcPr>
            <w:tcW w:w="2396" w:type="dxa"/>
          </w:tcPr>
          <w:p w:rsidR="00210ABD" w:rsidRPr="00B9300F" w:rsidRDefault="001B29CC" w:rsidP="00992998">
            <w:pPr>
              <w:rPr>
                <w:color w:val="000000" w:themeColor="text1"/>
                <w:sz w:val="13"/>
                <w:szCs w:val="13"/>
              </w:rPr>
            </w:pPr>
            <w:hyperlink r:id="rId126" w:history="1">
              <w:r w:rsidR="00210ABD" w:rsidRPr="00912A11">
                <w:rPr>
                  <w:rStyle w:val="Hyperlink"/>
                  <w:color w:val="000000" w:themeColor="text1"/>
                  <w:sz w:val="13"/>
                  <w:szCs w:val="13"/>
                </w:rPr>
                <w:t>https://www.youtube.com/watch?v=cX9xOFaIgqU</w:t>
              </w:r>
            </w:hyperlink>
          </w:p>
        </w:tc>
        <w:tc>
          <w:tcPr>
            <w:tcW w:w="2401" w:type="dxa"/>
          </w:tcPr>
          <w:p w:rsidR="00210ABD" w:rsidRPr="00B9300F" w:rsidRDefault="001B29CC" w:rsidP="00992998">
            <w:pPr>
              <w:rPr>
                <w:color w:val="000000" w:themeColor="text1"/>
                <w:sz w:val="11"/>
                <w:szCs w:val="11"/>
              </w:rPr>
            </w:pPr>
            <w:hyperlink r:id="rId127" w:history="1">
              <w:r w:rsidR="00210ABD" w:rsidRPr="00912A11">
                <w:rPr>
                  <w:rStyle w:val="Hyperlink"/>
                  <w:color w:val="000000" w:themeColor="text1"/>
                  <w:sz w:val="11"/>
                  <w:szCs w:val="11"/>
                </w:rPr>
                <w:t>https://www.youtube.com/watch?v=EkwqPJZe8ms</w:t>
              </w:r>
            </w:hyperlink>
          </w:p>
        </w:tc>
        <w:tc>
          <w:tcPr>
            <w:tcW w:w="1836" w:type="dxa"/>
          </w:tcPr>
          <w:p w:rsidR="00210ABD" w:rsidRPr="00B9300F" w:rsidRDefault="001B29CC" w:rsidP="00992998">
            <w:pPr>
              <w:rPr>
                <w:color w:val="000000" w:themeColor="text1"/>
                <w:sz w:val="13"/>
                <w:szCs w:val="13"/>
              </w:rPr>
            </w:pPr>
            <w:hyperlink r:id="rId128" w:history="1">
              <w:r w:rsidR="004D078E" w:rsidRPr="00912A11">
                <w:rPr>
                  <w:rStyle w:val="Hyperlink"/>
                  <w:color w:val="000000" w:themeColor="text1"/>
                  <w:sz w:val="13"/>
                  <w:szCs w:val="13"/>
                </w:rPr>
                <w:t>https://www.youtube.com/watch?v=0CMPRMibC0w</w:t>
              </w:r>
            </w:hyperlink>
          </w:p>
        </w:tc>
        <w:tc>
          <w:tcPr>
            <w:tcW w:w="2113" w:type="dxa"/>
          </w:tcPr>
          <w:p w:rsidR="00210ABD" w:rsidRPr="00B9300F" w:rsidRDefault="001B29CC" w:rsidP="004D078E">
            <w:pPr>
              <w:rPr>
                <w:color w:val="000000" w:themeColor="text1"/>
                <w:sz w:val="13"/>
                <w:szCs w:val="13"/>
              </w:rPr>
            </w:pPr>
            <w:hyperlink r:id="rId129" w:history="1">
              <w:r w:rsidR="004D078E" w:rsidRPr="00912A11">
                <w:rPr>
                  <w:rStyle w:val="Hyperlink"/>
                  <w:color w:val="000000" w:themeColor="text1"/>
                  <w:sz w:val="13"/>
                  <w:szCs w:val="13"/>
                </w:rPr>
                <w:t>https://www.youtube.com/watch?v=EPe2K-EYFOU</w:t>
              </w:r>
            </w:hyperlink>
          </w:p>
        </w:tc>
      </w:tr>
      <w:tr w:rsidR="004D078E" w:rsidRPr="00912A11" w:rsidTr="00760B7F">
        <w:trPr>
          <w:trHeight w:val="2651"/>
        </w:trPr>
        <w:tc>
          <w:tcPr>
            <w:tcW w:w="2396" w:type="dxa"/>
          </w:tcPr>
          <w:p w:rsidR="00210ABD" w:rsidRPr="00912A11" w:rsidRDefault="00210ABD" w:rsidP="00CF2D11">
            <w:pPr>
              <w:jc w:val="center"/>
              <w:rPr>
                <w:rFonts w:ascii="Abadi" w:hAnsi="Abadi" w:cs="Arial"/>
                <w:color w:val="000000" w:themeColor="text1"/>
                <w:shd w:val="clear" w:color="auto" w:fill="FFFFFF"/>
                <w:lang w:val="es-ES"/>
              </w:rPr>
            </w:pPr>
            <w:r w:rsidRPr="00912A11">
              <w:rPr>
                <w:rFonts w:ascii="Abadi" w:hAnsi="Abadi" w:cs="Arial"/>
                <w:noProof/>
                <w:color w:val="000000" w:themeColor="text1"/>
                <w:shd w:val="clear" w:color="auto" w:fill="FFFFFF"/>
                <w:lang w:val="es-ES"/>
              </w:rPr>
              <w:drawing>
                <wp:inline distT="0" distB="0" distL="0" distR="0">
                  <wp:extent cx="831850" cy="884092"/>
                  <wp:effectExtent l="0" t="0" r="0"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 Shot 2020-02-22 at 5.03.56 PM.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841056" cy="893876"/>
                          </a:xfrm>
                          <a:prstGeom prst="rect">
                            <a:avLst/>
                          </a:prstGeom>
                        </pic:spPr>
                      </pic:pic>
                    </a:graphicData>
                  </a:graphic>
                </wp:inline>
              </w:drawing>
            </w:r>
          </w:p>
        </w:tc>
        <w:tc>
          <w:tcPr>
            <w:tcW w:w="2401" w:type="dxa"/>
          </w:tcPr>
          <w:p w:rsidR="00210ABD" w:rsidRDefault="004D078E" w:rsidP="00CF2D11">
            <w:pPr>
              <w:jc w:val="center"/>
              <w:rPr>
                <w:rFonts w:ascii="Abadi" w:hAnsi="Abadi" w:cs="Arial"/>
                <w:color w:val="000000" w:themeColor="text1"/>
                <w:shd w:val="clear" w:color="auto" w:fill="FFFFFF"/>
                <w:lang w:val="es-ES"/>
              </w:rPr>
            </w:pPr>
            <w:r w:rsidRPr="00912A11">
              <w:rPr>
                <w:rFonts w:ascii="Abadi" w:hAnsi="Abadi" w:cs="Arial"/>
                <w:noProof/>
                <w:color w:val="000000" w:themeColor="text1"/>
                <w:shd w:val="clear" w:color="auto" w:fill="FFFFFF"/>
                <w:lang w:val="es-ES"/>
              </w:rPr>
              <w:drawing>
                <wp:inline distT="0" distB="0" distL="0" distR="0">
                  <wp:extent cx="1085850" cy="906337"/>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reen Shot 2020-02-22 at 5.07.14 PM.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107389" cy="924315"/>
                          </a:xfrm>
                          <a:prstGeom prst="rect">
                            <a:avLst/>
                          </a:prstGeom>
                        </pic:spPr>
                      </pic:pic>
                    </a:graphicData>
                  </a:graphic>
                </wp:inline>
              </w:drawing>
            </w:r>
          </w:p>
          <w:p w:rsidR="00EC66C6" w:rsidRPr="00912A11" w:rsidRDefault="00EC66C6" w:rsidP="00CF2D11">
            <w:pPr>
              <w:jc w:val="center"/>
              <w:rPr>
                <w:rFonts w:ascii="Abadi" w:hAnsi="Abadi" w:cs="Arial"/>
                <w:color w:val="000000" w:themeColor="text1"/>
                <w:shd w:val="clear" w:color="auto" w:fill="FFFFFF"/>
                <w:lang w:val="es-ES"/>
              </w:rPr>
            </w:pPr>
            <w:r>
              <w:rPr>
                <w:rFonts w:ascii="Abadi" w:hAnsi="Abadi" w:cs="Arial"/>
                <w:noProof/>
                <w:color w:val="000000" w:themeColor="text1"/>
                <w:shd w:val="clear" w:color="auto" w:fill="FFFFFF"/>
                <w:lang w:val="es-ES"/>
              </w:rPr>
              <w:drawing>
                <wp:inline distT="0" distB="0" distL="0" distR="0" wp14:anchorId="0C15EB59" wp14:editId="3FF259BF">
                  <wp:extent cx="1257300" cy="6350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20-03-02 at 11.36.32 PM.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339951" cy="676743"/>
                          </a:xfrm>
                          <a:prstGeom prst="rect">
                            <a:avLst/>
                          </a:prstGeom>
                        </pic:spPr>
                      </pic:pic>
                    </a:graphicData>
                  </a:graphic>
                </wp:inline>
              </w:drawing>
            </w:r>
          </w:p>
        </w:tc>
        <w:tc>
          <w:tcPr>
            <w:tcW w:w="1836" w:type="dxa"/>
          </w:tcPr>
          <w:p w:rsidR="00210ABD" w:rsidRPr="00912A11" w:rsidRDefault="004D078E" w:rsidP="00215161">
            <w:pPr>
              <w:jc w:val="center"/>
              <w:rPr>
                <w:rFonts w:ascii="Abadi" w:hAnsi="Abadi" w:cs="Arial"/>
                <w:color w:val="000000" w:themeColor="text1"/>
                <w:shd w:val="clear" w:color="auto" w:fill="FFFFFF"/>
                <w:lang w:val="es-ES"/>
              </w:rPr>
            </w:pPr>
            <w:r w:rsidRPr="00912A11">
              <w:rPr>
                <w:rFonts w:ascii="Abadi" w:hAnsi="Abadi" w:cs="Arial"/>
                <w:noProof/>
                <w:color w:val="000000" w:themeColor="text1"/>
                <w:shd w:val="clear" w:color="auto" w:fill="FFFFFF"/>
                <w:lang w:val="es-ES"/>
              </w:rPr>
              <w:drawing>
                <wp:inline distT="0" distB="0" distL="0" distR="0">
                  <wp:extent cx="806450" cy="926897"/>
                  <wp:effectExtent l="0" t="0" r="0" b="63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creen Shot 2020-02-22 at 5.17.30 PM.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809799" cy="930746"/>
                          </a:xfrm>
                          <a:prstGeom prst="rect">
                            <a:avLst/>
                          </a:prstGeom>
                        </pic:spPr>
                      </pic:pic>
                    </a:graphicData>
                  </a:graphic>
                </wp:inline>
              </w:drawing>
            </w:r>
          </w:p>
        </w:tc>
        <w:tc>
          <w:tcPr>
            <w:tcW w:w="2113" w:type="dxa"/>
          </w:tcPr>
          <w:p w:rsidR="00210ABD" w:rsidRDefault="004D078E" w:rsidP="00CF2D11">
            <w:pPr>
              <w:jc w:val="center"/>
              <w:rPr>
                <w:rFonts w:ascii="Abadi" w:hAnsi="Abadi" w:cs="Arial"/>
                <w:color w:val="000000" w:themeColor="text1"/>
                <w:shd w:val="clear" w:color="auto" w:fill="FFFFFF"/>
                <w:lang w:val="es-ES"/>
              </w:rPr>
            </w:pPr>
            <w:r w:rsidRPr="00912A11">
              <w:rPr>
                <w:rFonts w:ascii="Abadi" w:hAnsi="Abadi" w:cs="Arial"/>
                <w:noProof/>
                <w:color w:val="000000" w:themeColor="text1"/>
                <w:shd w:val="clear" w:color="auto" w:fill="FFFFFF"/>
                <w:lang w:val="es-ES"/>
              </w:rPr>
              <w:drawing>
                <wp:inline distT="0" distB="0" distL="0" distR="0">
                  <wp:extent cx="730250" cy="923449"/>
                  <wp:effectExtent l="0" t="0" r="0" b="381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 Shot 2020-02-22 at 5.24.37 PM.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741509" cy="937686"/>
                          </a:xfrm>
                          <a:prstGeom prst="rect">
                            <a:avLst/>
                          </a:prstGeom>
                        </pic:spPr>
                      </pic:pic>
                    </a:graphicData>
                  </a:graphic>
                </wp:inline>
              </w:drawing>
            </w:r>
          </w:p>
          <w:p w:rsidR="00215161" w:rsidRDefault="00215161" w:rsidP="00CF2D11">
            <w:pPr>
              <w:jc w:val="center"/>
              <w:rPr>
                <w:rFonts w:ascii="Abadi" w:hAnsi="Abadi" w:cs="Arial"/>
                <w:color w:val="000000" w:themeColor="text1"/>
                <w:shd w:val="clear" w:color="auto" w:fill="FFFFFF"/>
                <w:lang w:val="es-ES"/>
              </w:rPr>
            </w:pPr>
          </w:p>
          <w:p w:rsidR="00215161" w:rsidRPr="00912A11" w:rsidRDefault="00215161" w:rsidP="00CF2D11">
            <w:pPr>
              <w:jc w:val="center"/>
              <w:rPr>
                <w:rFonts w:ascii="Abadi" w:hAnsi="Abadi" w:cs="Arial"/>
                <w:color w:val="000000" w:themeColor="text1"/>
                <w:shd w:val="clear" w:color="auto" w:fill="FFFFFF"/>
                <w:lang w:val="es-ES"/>
              </w:rPr>
            </w:pPr>
          </w:p>
        </w:tc>
      </w:tr>
    </w:tbl>
    <w:p w:rsidR="00210ABD" w:rsidRPr="00912A11" w:rsidRDefault="00210ABD" w:rsidP="00BE28E0">
      <w:pPr>
        <w:jc w:val="both"/>
        <w:rPr>
          <w:rFonts w:ascii="Abadi" w:hAnsi="Abadi" w:cs="Arial"/>
          <w:color w:val="000000" w:themeColor="text1"/>
          <w:shd w:val="clear" w:color="auto" w:fill="FFFFFF"/>
          <w:lang w:val="es-ES"/>
        </w:rPr>
      </w:pPr>
    </w:p>
    <w:p w:rsidR="00C70B25" w:rsidRDefault="00C70B25" w:rsidP="00BE28E0">
      <w:pPr>
        <w:jc w:val="both"/>
        <w:rPr>
          <w:rStyle w:val="1a9t-inl"/>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   </w:t>
      </w:r>
      <w:r w:rsidR="00ED46AF" w:rsidRPr="00912A11">
        <w:rPr>
          <w:rFonts w:ascii="Abadi" w:hAnsi="Abadi" w:cs="Arial"/>
          <w:b/>
          <w:bCs/>
          <w:color w:val="000000" w:themeColor="text1"/>
          <w:shd w:val="clear" w:color="auto" w:fill="FFFFFF"/>
          <w:lang w:val="es-ES"/>
        </w:rPr>
        <w:t xml:space="preserve">En medicina, </w:t>
      </w:r>
      <w:r w:rsidR="00233CEE" w:rsidRPr="00912A11">
        <w:rPr>
          <w:rFonts w:ascii="Abadi" w:hAnsi="Abadi" w:cs="Arial"/>
          <w:b/>
          <w:bCs/>
          <w:color w:val="000000" w:themeColor="text1"/>
          <w:shd w:val="clear" w:color="auto" w:fill="FFFFFF"/>
          <w:lang w:val="es-ES"/>
        </w:rPr>
        <w:t>en los años temprano</w:t>
      </w:r>
      <w:r w:rsidR="00401B47">
        <w:rPr>
          <w:rFonts w:ascii="Abadi" w:hAnsi="Abadi" w:cs="Arial"/>
          <w:b/>
          <w:bCs/>
          <w:color w:val="000000" w:themeColor="text1"/>
          <w:shd w:val="clear" w:color="auto" w:fill="FFFFFF"/>
          <w:lang w:val="es-ES"/>
        </w:rPr>
        <w:t>s</w:t>
      </w:r>
      <w:r w:rsidR="00233CEE" w:rsidRPr="00912A11">
        <w:rPr>
          <w:rFonts w:ascii="Abadi" w:hAnsi="Abadi" w:cs="Arial"/>
          <w:b/>
          <w:bCs/>
          <w:color w:val="000000" w:themeColor="text1"/>
          <w:shd w:val="clear" w:color="auto" w:fill="FFFFFF"/>
          <w:lang w:val="es-ES"/>
        </w:rPr>
        <w:t xml:space="preserve"> del siglo XX </w:t>
      </w:r>
      <w:r w:rsidR="00ED46AF" w:rsidRPr="00912A11">
        <w:rPr>
          <w:rFonts w:ascii="Abadi" w:hAnsi="Abadi" w:cs="Arial"/>
          <w:b/>
          <w:bCs/>
          <w:color w:val="000000" w:themeColor="text1"/>
          <w:shd w:val="clear" w:color="auto" w:fill="FFFFFF"/>
          <w:lang w:val="es-ES"/>
        </w:rPr>
        <w:t>los médicos exploraron muchas rutas diferentes relacionadas con las enfermedades mentales.</w:t>
      </w:r>
      <w:r w:rsidR="00ED46AF" w:rsidRPr="00912A11">
        <w:rPr>
          <w:rFonts w:ascii="Abadi" w:hAnsi="Abadi" w:cs="Arial"/>
          <w:color w:val="000000" w:themeColor="text1"/>
          <w:shd w:val="clear" w:color="auto" w:fill="FFFFFF"/>
          <w:lang w:val="es-ES"/>
        </w:rPr>
        <w:t xml:space="preserve"> Algunos </w:t>
      </w:r>
      <w:r w:rsidR="00172473" w:rsidRPr="00912A11">
        <w:rPr>
          <w:rFonts w:ascii="Abadi" w:hAnsi="Abadi" w:cs="Arial"/>
          <w:color w:val="000000" w:themeColor="text1"/>
          <w:shd w:val="clear" w:color="auto" w:fill="FFFFFF"/>
          <w:lang w:val="es-ES"/>
        </w:rPr>
        <w:t xml:space="preserve">médicos pensaban que los aspectos de los </w:t>
      </w:r>
      <w:r w:rsidR="00ED46AF" w:rsidRPr="00912A11">
        <w:rPr>
          <w:rFonts w:ascii="Abadi" w:hAnsi="Abadi" w:cs="Arial"/>
          <w:color w:val="000000" w:themeColor="text1"/>
          <w:shd w:val="clear" w:color="auto" w:fill="FFFFFF"/>
          <w:lang w:val="es-ES"/>
        </w:rPr>
        <w:t xml:space="preserve">cráneos </w:t>
      </w:r>
      <w:r w:rsidR="00172473" w:rsidRPr="00912A11">
        <w:rPr>
          <w:rFonts w:ascii="Abadi" w:hAnsi="Abadi" w:cs="Arial"/>
          <w:color w:val="000000" w:themeColor="text1"/>
          <w:shd w:val="clear" w:color="auto" w:fill="FFFFFF"/>
          <w:lang w:val="es-ES"/>
        </w:rPr>
        <w:t xml:space="preserve">o </w:t>
      </w:r>
      <w:r w:rsidR="00ED46AF" w:rsidRPr="00912A11">
        <w:rPr>
          <w:rFonts w:ascii="Abadi" w:hAnsi="Abadi" w:cs="Arial"/>
          <w:color w:val="000000" w:themeColor="text1"/>
          <w:shd w:val="clear" w:color="auto" w:fill="FFFFFF"/>
          <w:lang w:val="es-ES"/>
        </w:rPr>
        <w:t xml:space="preserve">varias características faciales </w:t>
      </w:r>
      <w:r w:rsidR="00172473" w:rsidRPr="00912A11">
        <w:rPr>
          <w:rFonts w:ascii="Abadi" w:hAnsi="Abadi" w:cs="Arial"/>
          <w:color w:val="000000" w:themeColor="text1"/>
          <w:shd w:val="clear" w:color="auto" w:fill="FFFFFF"/>
          <w:lang w:val="es-ES"/>
        </w:rPr>
        <w:t xml:space="preserve">fueron </w:t>
      </w:r>
      <w:r w:rsidR="00ED46AF" w:rsidRPr="00912A11">
        <w:rPr>
          <w:rFonts w:ascii="Abadi" w:hAnsi="Abadi" w:cs="Arial"/>
          <w:color w:val="000000" w:themeColor="text1"/>
          <w:shd w:val="clear" w:color="auto" w:fill="FFFFFF"/>
          <w:lang w:val="es-ES"/>
        </w:rPr>
        <w:t xml:space="preserve">indicaciones de locura. Las proporciones europeas tendían a ser vistas como "normales", lo que </w:t>
      </w:r>
      <w:r w:rsidR="00401B47">
        <w:rPr>
          <w:rFonts w:ascii="Abadi" w:hAnsi="Abadi" w:cs="Arial"/>
          <w:color w:val="000000" w:themeColor="text1"/>
          <w:shd w:val="clear" w:color="auto" w:fill="FFFFFF"/>
          <w:lang w:val="es-ES"/>
        </w:rPr>
        <w:t>caus</w:t>
      </w:r>
      <w:r w:rsidR="00ED46AF" w:rsidRPr="00912A11">
        <w:rPr>
          <w:rFonts w:ascii="Abadi" w:hAnsi="Abadi" w:cs="Arial"/>
          <w:color w:val="000000" w:themeColor="text1"/>
          <w:shd w:val="clear" w:color="auto" w:fill="FFFFFF"/>
          <w:lang w:val="es-ES"/>
        </w:rPr>
        <w:t xml:space="preserve">ó que muchas otras razas, especialmente los grupos indígenas, </w:t>
      </w:r>
      <w:r w:rsidR="00401B47">
        <w:rPr>
          <w:rFonts w:ascii="Abadi" w:hAnsi="Abadi" w:cs="Arial"/>
          <w:color w:val="000000" w:themeColor="text1"/>
          <w:shd w:val="clear" w:color="auto" w:fill="FFFFFF"/>
          <w:lang w:val="es-ES"/>
        </w:rPr>
        <w:t xml:space="preserve">fueron vistas </w:t>
      </w:r>
      <w:r w:rsidR="00ED46AF" w:rsidRPr="00912A11">
        <w:rPr>
          <w:rFonts w:ascii="Abadi" w:hAnsi="Abadi" w:cs="Arial"/>
          <w:color w:val="000000" w:themeColor="text1"/>
          <w:shd w:val="clear" w:color="auto" w:fill="FFFFFF"/>
          <w:lang w:val="es-ES"/>
        </w:rPr>
        <w:t>como de calidad inferior e incultos</w:t>
      </w:r>
      <w:r w:rsidR="00172473" w:rsidRPr="00912A11">
        <w:rPr>
          <w:rFonts w:ascii="Abadi" w:hAnsi="Abadi" w:cs="Arial"/>
          <w:color w:val="000000" w:themeColor="text1"/>
          <w:shd w:val="clear" w:color="auto" w:fill="FFFFFF"/>
          <w:lang w:val="es-ES"/>
        </w:rPr>
        <w:t>. L</w:t>
      </w:r>
      <w:r w:rsidR="00ED46AF" w:rsidRPr="00912A11">
        <w:rPr>
          <w:rFonts w:ascii="Abadi" w:hAnsi="Abadi" w:cs="Arial"/>
          <w:color w:val="000000" w:themeColor="text1"/>
          <w:shd w:val="clear" w:color="auto" w:fill="FFFFFF"/>
          <w:lang w:val="es-ES"/>
        </w:rPr>
        <w:t xml:space="preserve">as raíces de la xenofobia relacionada con </w:t>
      </w:r>
      <w:r w:rsidRPr="00912A11">
        <w:rPr>
          <w:rFonts w:ascii="Abadi" w:hAnsi="Abadi" w:cs="Arial"/>
          <w:color w:val="000000" w:themeColor="text1"/>
          <w:shd w:val="clear" w:color="auto" w:fill="FFFFFF"/>
          <w:lang w:val="es-ES"/>
        </w:rPr>
        <w:t>justificación científica habían comenzado. Las teorías de Darwin, a finales del siglo XIX también tuvieron un efecto negativo en esa supervivencia del más apto tendía a apoyar la erradicación de los que se considerados inferiores.</w:t>
      </w:r>
      <w:r w:rsidR="00DB76C1" w:rsidRPr="00912A11">
        <w:rPr>
          <w:rFonts w:ascii="Abadi" w:hAnsi="Abadi" w:cs="Arial"/>
          <w:color w:val="000000" w:themeColor="text1"/>
          <w:shd w:val="clear" w:color="auto" w:fill="FFFFFF"/>
          <w:lang w:val="es-ES"/>
        </w:rPr>
        <w:t xml:space="preserve"> </w:t>
      </w:r>
      <w:r w:rsidRPr="00912A11">
        <w:rPr>
          <w:rStyle w:val="1a9t-inl"/>
          <w:rFonts w:ascii="Abadi" w:hAnsi="Abadi" w:cs="Arial"/>
          <w:color w:val="000000" w:themeColor="text1"/>
          <w:shd w:val="clear" w:color="auto" w:fill="FFFFFF"/>
          <w:lang w:val="es-ES"/>
        </w:rPr>
        <w:t xml:space="preserve">Hubo experimentación con tratamiento de choque, esterilización y lobotomías, todo para encontrar una cura para la enfermedad mental (a veces </w:t>
      </w:r>
      <w:r w:rsidR="00401B47">
        <w:rPr>
          <w:rStyle w:val="1a9t-inl"/>
          <w:rFonts w:ascii="Abadi" w:hAnsi="Abadi" w:cs="Arial"/>
          <w:color w:val="000000" w:themeColor="text1"/>
          <w:shd w:val="clear" w:color="auto" w:fill="FFFFFF"/>
          <w:lang w:val="es-ES"/>
        </w:rPr>
        <w:t>desa</w:t>
      </w:r>
      <w:r w:rsidRPr="00912A11">
        <w:rPr>
          <w:rStyle w:val="1a9t-inl"/>
          <w:rFonts w:ascii="Abadi" w:hAnsi="Abadi" w:cs="Arial"/>
          <w:color w:val="000000" w:themeColor="text1"/>
          <w:shd w:val="clear" w:color="auto" w:fill="FFFFFF"/>
          <w:lang w:val="es-ES"/>
        </w:rPr>
        <w:t>fortunadamente relacionado más con la prevención de costos que una consideración para la calidad de vida). Al mismo tiempo, lo que constituía una enfermedad mental no siempre estaba claro. Por ejemplo,</w:t>
      </w:r>
      <w:r w:rsidRPr="00912A11">
        <w:rPr>
          <w:color w:val="000000" w:themeColor="text1"/>
          <w:sz w:val="27"/>
          <w:szCs w:val="27"/>
          <w:lang w:val="es-ES"/>
        </w:rPr>
        <w:t xml:space="preserve"> </w:t>
      </w:r>
      <w:r w:rsidRPr="00912A11">
        <w:rPr>
          <w:rStyle w:val="1a9t-inl"/>
          <w:rFonts w:ascii="Abadi" w:hAnsi="Abadi"/>
          <w:color w:val="000000" w:themeColor="text1"/>
          <w:lang w:val="es-ES"/>
        </w:rPr>
        <w:t>las lobotomías se utilizaron para tratar</w:t>
      </w:r>
      <w:r w:rsidRPr="00912A11">
        <w:rPr>
          <w:rStyle w:val="1a9t-inl"/>
          <w:rFonts w:ascii="Abadi" w:hAnsi="Abadi" w:cs="Arial"/>
          <w:color w:val="000000" w:themeColor="text1"/>
          <w:shd w:val="clear" w:color="auto" w:fill="FFFFFF"/>
          <w:lang w:val="es-ES"/>
        </w:rPr>
        <w:t xml:space="preserve"> la violencia relacionada con los tipos de epilepsia, así como la esquizofrenia, la depresión maníaca y el trastorno bipolar.</w:t>
      </w:r>
    </w:p>
    <w:p w:rsidR="00B67040" w:rsidRPr="00286545" w:rsidRDefault="00B67040" w:rsidP="00BE28E0">
      <w:pPr>
        <w:jc w:val="both"/>
        <w:rPr>
          <w:rStyle w:val="1a9t-inl"/>
          <w:rFonts w:ascii="Abadi" w:hAnsi="Abadi" w:cs="Arial"/>
          <w:color w:val="000000" w:themeColor="text1"/>
          <w:shd w:val="clear" w:color="auto" w:fill="FFFFFF"/>
          <w:lang w:val="es-ES"/>
        </w:rPr>
      </w:pPr>
    </w:p>
    <w:p w:rsidR="002000AC" w:rsidRPr="00286545" w:rsidRDefault="00864D23" w:rsidP="00BE28E0">
      <w:pPr>
        <w:jc w:val="both"/>
        <w:rPr>
          <w:rFonts w:ascii="Abadi" w:hAnsi="Abadi" w:cs="Arial"/>
          <w:color w:val="000000" w:themeColor="text1"/>
          <w:shd w:val="clear" w:color="auto" w:fill="FFFFFF"/>
          <w:lang w:val="es-ES"/>
        </w:rPr>
      </w:pPr>
      <w:r w:rsidRPr="00286545">
        <w:rPr>
          <w:rFonts w:ascii="Abadi" w:hAnsi="Abadi" w:cs="Arial"/>
          <w:color w:val="000000" w:themeColor="text1"/>
          <w:shd w:val="clear" w:color="auto" w:fill="FFFFFF"/>
          <w:lang w:val="es-ES"/>
        </w:rPr>
        <w:t xml:space="preserve">    </w:t>
      </w:r>
      <w:r w:rsidR="00B67040" w:rsidRPr="00286545">
        <w:rPr>
          <w:rFonts w:ascii="Abadi" w:hAnsi="Abadi" w:cs="Arial"/>
          <w:color w:val="000000" w:themeColor="text1"/>
          <w:shd w:val="clear" w:color="auto" w:fill="FFFFFF"/>
          <w:lang w:val="es-ES"/>
        </w:rPr>
        <w:t>Desde la Antig</w:t>
      </w:r>
      <w:r w:rsidR="002000AC" w:rsidRPr="00286545">
        <w:rPr>
          <w:rFonts w:ascii="Abadi" w:hAnsi="Abadi" w:cs="Arial"/>
          <w:color w:val="000000" w:themeColor="text1"/>
          <w:shd w:val="clear" w:color="auto" w:fill="FFFFFF"/>
          <w:lang w:val="es-ES"/>
        </w:rPr>
        <w:t>üe</w:t>
      </w:r>
      <w:r w:rsidR="00B67040" w:rsidRPr="00286545">
        <w:rPr>
          <w:rFonts w:ascii="Abadi" w:hAnsi="Abadi" w:cs="Arial"/>
          <w:color w:val="000000" w:themeColor="text1"/>
          <w:shd w:val="clear" w:color="auto" w:fill="FFFFFF"/>
          <w:lang w:val="es-ES"/>
        </w:rPr>
        <w:t xml:space="preserve">dad, el arte se había utilizado no sólo para representar las reglas y creencias de cada civilización, sino también como una forma de educación pública. El arte </w:t>
      </w:r>
      <w:r w:rsidR="002000AC" w:rsidRPr="00286545">
        <w:rPr>
          <w:rFonts w:ascii="Abadi" w:hAnsi="Abadi" w:cs="Arial"/>
          <w:color w:val="000000" w:themeColor="text1"/>
          <w:shd w:val="clear" w:color="auto" w:fill="FFFFFF"/>
          <w:lang w:val="es-ES"/>
        </w:rPr>
        <w:t>conmemorado</w:t>
      </w:r>
      <w:r w:rsidR="00B67040" w:rsidRPr="00286545">
        <w:rPr>
          <w:rFonts w:ascii="Abadi" w:hAnsi="Abadi" w:cs="Arial"/>
          <w:color w:val="000000" w:themeColor="text1"/>
          <w:shd w:val="clear" w:color="auto" w:fill="FFFFFF"/>
          <w:lang w:val="es-ES"/>
        </w:rPr>
        <w:t xml:space="preserve"> </w:t>
      </w:r>
      <w:r w:rsidR="00401B47">
        <w:rPr>
          <w:rFonts w:ascii="Abadi" w:hAnsi="Abadi" w:cs="Arial"/>
          <w:color w:val="000000" w:themeColor="text1"/>
          <w:shd w:val="clear" w:color="auto" w:fill="FFFFFF"/>
          <w:lang w:val="es-ES"/>
        </w:rPr>
        <w:t xml:space="preserve">a </w:t>
      </w:r>
      <w:r w:rsidR="00B67040" w:rsidRPr="00286545">
        <w:rPr>
          <w:rFonts w:ascii="Abadi" w:hAnsi="Abadi" w:cs="Arial"/>
          <w:color w:val="000000" w:themeColor="text1"/>
          <w:shd w:val="clear" w:color="auto" w:fill="FFFFFF"/>
          <w:lang w:val="es-ES"/>
        </w:rPr>
        <w:t>eventos públicos, creó un registro histórico y fue utilizado como una forma de propaganda. Murales de pared dentro de edificios nacionales y las iglesias de vidrieras reforzaron las enseñanzas de la iglesia.</w:t>
      </w:r>
    </w:p>
    <w:p w:rsidR="002000AC" w:rsidRPr="00286545" w:rsidRDefault="002000AC" w:rsidP="00BE28E0">
      <w:pPr>
        <w:jc w:val="both"/>
        <w:rPr>
          <w:rFonts w:ascii="Abadi" w:hAnsi="Abadi" w:cs="Arial"/>
          <w:color w:val="000000" w:themeColor="text1"/>
          <w:shd w:val="clear" w:color="auto" w:fill="FFFFFF"/>
          <w:lang w:val="es-ES"/>
        </w:rPr>
      </w:pPr>
    </w:p>
    <w:p w:rsidR="00AC17A2" w:rsidRPr="00AC17A2" w:rsidRDefault="00B67040" w:rsidP="00BE28E0">
      <w:pPr>
        <w:jc w:val="both"/>
        <w:rPr>
          <w:rFonts w:ascii="Abadi" w:hAnsi="Abadi"/>
          <w:lang w:val="es-ES"/>
        </w:rPr>
      </w:pPr>
      <w:r w:rsidRPr="00286545">
        <w:rPr>
          <w:rFonts w:ascii="Abadi" w:hAnsi="Abadi" w:cs="Arial"/>
          <w:color w:val="000000" w:themeColor="text1"/>
          <w:shd w:val="clear" w:color="auto" w:fill="FFFFFF"/>
          <w:lang w:val="es-ES"/>
        </w:rPr>
        <w:t xml:space="preserve"> </w:t>
      </w:r>
      <w:r w:rsidR="00864D23" w:rsidRPr="00286545">
        <w:rPr>
          <w:rFonts w:ascii="Abadi" w:hAnsi="Abadi" w:cs="Arial"/>
          <w:color w:val="000000" w:themeColor="text1"/>
          <w:shd w:val="clear" w:color="auto" w:fill="FFFFFF"/>
          <w:lang w:val="es-ES"/>
        </w:rPr>
        <w:t xml:space="preserve">    </w:t>
      </w:r>
      <w:r w:rsidRPr="00286545">
        <w:rPr>
          <w:rFonts w:ascii="Abadi" w:hAnsi="Abadi" w:cs="Arial"/>
          <w:color w:val="000000" w:themeColor="text1"/>
          <w:shd w:val="clear" w:color="auto" w:fill="FFFFFF"/>
          <w:lang w:val="es-ES"/>
        </w:rPr>
        <w:t>Un movimiento que vale la pena mencionar es el auge de la pintura mural en México que reforzó los valores nacionalistas de la Revolución Mexicana a principios del siglo XX</w:t>
      </w:r>
      <w:r w:rsidR="0022124E" w:rsidRPr="00286545">
        <w:rPr>
          <w:rFonts w:ascii="Abadi" w:hAnsi="Abadi" w:cs="Arial"/>
          <w:color w:val="000000" w:themeColor="text1"/>
          <w:shd w:val="clear" w:color="auto" w:fill="FFFFFF"/>
          <w:lang w:val="es-ES"/>
        </w:rPr>
        <w:t xml:space="preserve">. Muchos de los murales </w:t>
      </w:r>
      <w:r w:rsidRPr="00286545">
        <w:rPr>
          <w:rFonts w:ascii="Abadi" w:hAnsi="Abadi" w:cs="Arial"/>
          <w:color w:val="000000" w:themeColor="text1"/>
          <w:shd w:val="clear" w:color="auto" w:fill="FFFFFF"/>
          <w:lang w:val="es-ES"/>
        </w:rPr>
        <w:t xml:space="preserve">también </w:t>
      </w:r>
      <w:r w:rsidR="0022124E" w:rsidRPr="00286545">
        <w:rPr>
          <w:rFonts w:ascii="Abadi" w:hAnsi="Abadi" w:cs="Arial"/>
          <w:color w:val="000000" w:themeColor="text1"/>
          <w:shd w:val="clear" w:color="auto" w:fill="FFFFFF"/>
          <w:lang w:val="es-ES"/>
        </w:rPr>
        <w:t xml:space="preserve">contuvieron </w:t>
      </w:r>
      <w:r w:rsidRPr="00286545">
        <w:rPr>
          <w:rFonts w:ascii="Abadi" w:hAnsi="Abadi" w:cs="Arial"/>
          <w:color w:val="000000" w:themeColor="text1"/>
          <w:shd w:val="clear" w:color="auto" w:fill="FFFFFF"/>
          <w:lang w:val="es-ES"/>
        </w:rPr>
        <w:t>puntos de vista sobre el capitalismo extranjero que invadió gran parte de Centroamérica.</w:t>
      </w:r>
      <w:r w:rsidR="00AC17A2">
        <w:rPr>
          <w:rFonts w:ascii="Abadi" w:hAnsi="Abadi" w:cs="Arial"/>
          <w:color w:val="000000" w:themeColor="text1"/>
          <w:shd w:val="clear" w:color="auto" w:fill="FFFFFF"/>
          <w:lang w:val="es-ES"/>
        </w:rPr>
        <w:t xml:space="preserve"> </w:t>
      </w:r>
      <w:r w:rsidR="00AC17A2" w:rsidRPr="00AC17A2">
        <w:rPr>
          <w:rFonts w:ascii="Abadi" w:hAnsi="Abadi" w:cs="Arial"/>
          <w:color w:val="454545"/>
          <w:shd w:val="clear" w:color="auto" w:fill="FFFFFF"/>
          <w:lang w:val="es-ES"/>
        </w:rPr>
        <w:t>Entre los principales artistas de este movimiento se encontraban Diego Rivera, Orozco y Siqu</w:t>
      </w:r>
      <w:r w:rsidR="00AC17A2">
        <w:rPr>
          <w:rFonts w:ascii="Abadi" w:hAnsi="Abadi" w:cs="Arial"/>
          <w:color w:val="454545"/>
          <w:shd w:val="clear" w:color="auto" w:fill="FFFFFF"/>
          <w:lang w:val="es-ES"/>
        </w:rPr>
        <w:t>e</w:t>
      </w:r>
      <w:r w:rsidR="00AC17A2" w:rsidRPr="00AC17A2">
        <w:rPr>
          <w:rFonts w:ascii="Abadi" w:hAnsi="Abadi" w:cs="Arial"/>
          <w:color w:val="454545"/>
          <w:shd w:val="clear" w:color="auto" w:fill="FFFFFF"/>
          <w:lang w:val="es-ES"/>
        </w:rPr>
        <w:t>iros.</w:t>
      </w:r>
    </w:p>
    <w:p w:rsidR="002000AC" w:rsidRPr="00286545" w:rsidRDefault="002000AC" w:rsidP="00BE28E0">
      <w:pPr>
        <w:jc w:val="both"/>
        <w:rPr>
          <w:rFonts w:ascii="Abadi" w:hAnsi="Abadi"/>
          <w:color w:val="000000" w:themeColor="text1"/>
          <w:lang w:val="es-ES"/>
        </w:rPr>
      </w:pPr>
    </w:p>
    <w:p w:rsidR="00864D23" w:rsidRDefault="00864D23" w:rsidP="00BE28E0">
      <w:pPr>
        <w:jc w:val="both"/>
        <w:rPr>
          <w:rFonts w:ascii="Abadi" w:hAnsi="Abadi"/>
          <w:noProof/>
          <w:color w:val="000000" w:themeColor="text1"/>
          <w:lang w:val="es-ES"/>
        </w:rPr>
      </w:pPr>
      <w:r w:rsidRPr="00286545">
        <w:rPr>
          <w:rFonts w:ascii="Abadi" w:hAnsi="Abadi" w:cs="Arial"/>
          <w:color w:val="000000" w:themeColor="text1"/>
          <w:shd w:val="clear" w:color="auto" w:fill="FFFFFF"/>
          <w:lang w:val="es-ES"/>
        </w:rPr>
        <w:t xml:space="preserve">     </w:t>
      </w:r>
      <w:r w:rsidR="00014857" w:rsidRPr="00286545">
        <w:rPr>
          <w:rFonts w:ascii="Abadi" w:hAnsi="Abadi" w:cs="Arial"/>
          <w:color w:val="000000" w:themeColor="text1"/>
          <w:shd w:val="clear" w:color="auto" w:fill="FFFFFF"/>
          <w:lang w:val="es-ES"/>
        </w:rPr>
        <w:t xml:space="preserve">En el continente de América del Sur, la explotación extranjera había drenado continuamente cada país de recursos naturales desde la época de los conquistadores. Los conflictos políticos, las juntas, los levantamientos y los disturbios económicos </w:t>
      </w:r>
      <w:r w:rsidR="00014857" w:rsidRPr="00286545">
        <w:rPr>
          <w:rFonts w:ascii="Abadi" w:hAnsi="Abadi" w:cs="Arial"/>
          <w:color w:val="000000" w:themeColor="text1"/>
          <w:shd w:val="clear" w:color="auto" w:fill="FFFFFF"/>
          <w:lang w:val="es-ES"/>
        </w:rPr>
        <w:lastRenderedPageBreak/>
        <w:t>fueron y siguen siendo el sello distintivo de muchos países sudamericanos</w:t>
      </w:r>
      <w:r w:rsidRPr="00286545">
        <w:rPr>
          <w:rFonts w:ascii="Abadi" w:hAnsi="Abadi" w:cs="Arial"/>
          <w:color w:val="000000" w:themeColor="text1"/>
          <w:shd w:val="clear" w:color="auto" w:fill="FFFFFF"/>
          <w:lang w:val="es-ES"/>
        </w:rPr>
        <w:t xml:space="preserve">. </w:t>
      </w:r>
      <w:r w:rsidR="00014857" w:rsidRPr="00286545">
        <w:rPr>
          <w:rFonts w:ascii="Abadi" w:hAnsi="Abadi" w:cs="Arial"/>
          <w:color w:val="000000" w:themeColor="text1"/>
          <w:shd w:val="clear" w:color="auto" w:fill="FFFFFF"/>
          <w:lang w:val="es-ES"/>
        </w:rPr>
        <w:t xml:space="preserve"> </w:t>
      </w:r>
      <w:r w:rsidRPr="00286545">
        <w:rPr>
          <w:rFonts w:ascii="Abadi" w:hAnsi="Abadi" w:cs="Arial"/>
          <w:color w:val="000000" w:themeColor="text1"/>
          <w:shd w:val="clear" w:color="auto" w:fill="FFFFFF"/>
          <w:lang w:val="es-ES"/>
        </w:rPr>
        <w:t>P</w:t>
      </w:r>
      <w:r w:rsidR="00401B47">
        <w:rPr>
          <w:rFonts w:ascii="Abadi" w:hAnsi="Abadi" w:cs="Arial"/>
          <w:color w:val="000000" w:themeColor="text1"/>
          <w:shd w:val="clear" w:color="auto" w:fill="FFFFFF"/>
          <w:lang w:val="es-ES"/>
        </w:rPr>
        <w:t>or</w:t>
      </w:r>
      <w:r w:rsidRPr="00286545">
        <w:rPr>
          <w:rFonts w:ascii="Abadi" w:hAnsi="Abadi" w:cs="Arial"/>
          <w:color w:val="000000" w:themeColor="text1"/>
          <w:shd w:val="clear" w:color="auto" w:fill="FFFFFF"/>
          <w:lang w:val="es-ES"/>
        </w:rPr>
        <w:t xml:space="preserve"> cientos de años ellos </w:t>
      </w:r>
      <w:r w:rsidR="00401B47">
        <w:rPr>
          <w:rFonts w:ascii="Abadi" w:hAnsi="Abadi" w:cs="Arial"/>
          <w:color w:val="000000" w:themeColor="text1"/>
          <w:shd w:val="clear" w:color="auto" w:fill="FFFFFF"/>
          <w:lang w:val="es-ES"/>
        </w:rPr>
        <w:t xml:space="preserve">mismos </w:t>
      </w:r>
      <w:r w:rsidRPr="00286545">
        <w:rPr>
          <w:rFonts w:ascii="Abadi" w:hAnsi="Abadi" w:cs="Arial"/>
          <w:color w:val="000000" w:themeColor="text1"/>
          <w:shd w:val="clear" w:color="auto" w:fill="FFFFFF"/>
          <w:lang w:val="es-ES"/>
        </w:rPr>
        <w:t xml:space="preserve">habían tratado de </w:t>
      </w:r>
      <w:r w:rsidR="00401B47">
        <w:rPr>
          <w:rFonts w:ascii="Abadi" w:hAnsi="Abadi" w:cs="Arial"/>
          <w:color w:val="000000" w:themeColor="text1"/>
          <w:shd w:val="clear" w:color="auto" w:fill="FFFFFF"/>
          <w:lang w:val="es-ES"/>
        </w:rPr>
        <w:t>deshacerse</w:t>
      </w:r>
      <w:r w:rsidR="00014857" w:rsidRPr="00286545">
        <w:rPr>
          <w:rFonts w:ascii="Abadi" w:hAnsi="Abadi" w:cs="Arial"/>
          <w:color w:val="000000" w:themeColor="text1"/>
          <w:shd w:val="clear" w:color="auto" w:fill="FFFFFF"/>
          <w:lang w:val="es-ES"/>
        </w:rPr>
        <w:t xml:space="preserve"> de influencia extranjera </w:t>
      </w:r>
      <w:r w:rsidRPr="00286545">
        <w:rPr>
          <w:rFonts w:ascii="Abadi" w:hAnsi="Abadi" w:cs="Arial"/>
          <w:color w:val="000000" w:themeColor="text1"/>
          <w:shd w:val="clear" w:color="auto" w:fill="FFFFFF"/>
          <w:lang w:val="es-ES"/>
        </w:rPr>
        <w:t xml:space="preserve">para </w:t>
      </w:r>
      <w:r w:rsidR="00014857" w:rsidRPr="00286545">
        <w:rPr>
          <w:rFonts w:ascii="Abadi" w:hAnsi="Abadi" w:cs="Arial"/>
          <w:color w:val="000000" w:themeColor="text1"/>
          <w:shd w:val="clear" w:color="auto" w:fill="FFFFFF"/>
          <w:lang w:val="es-ES"/>
        </w:rPr>
        <w:t>ganar autonomía. En esta atmósfera</w:t>
      </w:r>
      <w:r w:rsidR="002000AC" w:rsidRPr="00286545">
        <w:rPr>
          <w:rFonts w:ascii="Abadi" w:hAnsi="Abadi" w:cs="Arial"/>
          <w:color w:val="000000" w:themeColor="text1"/>
          <w:shd w:val="clear" w:color="auto" w:fill="FFFFFF"/>
          <w:lang w:val="es-ES"/>
        </w:rPr>
        <w:t xml:space="preserve"> de locura</w:t>
      </w:r>
      <w:r w:rsidRPr="00286545">
        <w:rPr>
          <w:rFonts w:ascii="Abadi" w:hAnsi="Abadi" w:cs="Arial"/>
          <w:color w:val="000000" w:themeColor="text1"/>
          <w:shd w:val="clear" w:color="auto" w:fill="FFFFFF"/>
          <w:lang w:val="es-ES"/>
        </w:rPr>
        <w:t xml:space="preserve"> y irracionalidad</w:t>
      </w:r>
      <w:r w:rsidR="00014857" w:rsidRPr="00286545">
        <w:rPr>
          <w:rFonts w:ascii="Abadi" w:hAnsi="Abadi" w:cs="Arial"/>
          <w:color w:val="000000" w:themeColor="text1"/>
          <w:shd w:val="clear" w:color="auto" w:fill="FFFFFF"/>
          <w:lang w:val="es-ES"/>
        </w:rPr>
        <w:t xml:space="preserve">, la literatura se convirtió en una herramienta para elevar y reforzar la conciencia </w:t>
      </w:r>
      <w:r w:rsidR="002000AC" w:rsidRPr="00286545">
        <w:rPr>
          <w:rFonts w:ascii="Abadi" w:hAnsi="Abadi" w:cs="Arial"/>
          <w:color w:val="000000" w:themeColor="text1"/>
          <w:shd w:val="clear" w:color="auto" w:fill="FFFFFF"/>
          <w:lang w:val="es-ES"/>
        </w:rPr>
        <w:t xml:space="preserve">nacional. La literatura </w:t>
      </w:r>
      <w:r w:rsidR="00014857" w:rsidRPr="00286545">
        <w:rPr>
          <w:rFonts w:ascii="Abadi" w:hAnsi="Abadi" w:cs="Arial"/>
          <w:color w:val="000000" w:themeColor="text1"/>
          <w:shd w:val="clear" w:color="auto" w:fill="FFFFFF"/>
          <w:lang w:val="es-ES"/>
        </w:rPr>
        <w:t xml:space="preserve">a menudo </w:t>
      </w:r>
      <w:r w:rsidR="00401B47">
        <w:rPr>
          <w:rFonts w:ascii="Abadi" w:hAnsi="Abadi" w:cs="Arial"/>
          <w:color w:val="000000" w:themeColor="text1"/>
          <w:shd w:val="clear" w:color="auto" w:fill="FFFFFF"/>
          <w:lang w:val="es-ES"/>
        </w:rPr>
        <w:t>mantuvo</w:t>
      </w:r>
      <w:r w:rsidR="00014857" w:rsidRPr="00286545">
        <w:rPr>
          <w:rFonts w:ascii="Abadi" w:hAnsi="Abadi" w:cs="Arial"/>
          <w:color w:val="000000" w:themeColor="text1"/>
          <w:shd w:val="clear" w:color="auto" w:fill="FFFFFF"/>
          <w:lang w:val="es-ES"/>
        </w:rPr>
        <w:t xml:space="preserve"> vivo un espíritu nacional durante décadas de dicta</w:t>
      </w:r>
      <w:r w:rsidR="002000AC" w:rsidRPr="00286545">
        <w:rPr>
          <w:rFonts w:ascii="Abadi" w:hAnsi="Abadi" w:cs="Arial"/>
          <w:color w:val="000000" w:themeColor="text1"/>
          <w:shd w:val="clear" w:color="auto" w:fill="FFFFFF"/>
          <w:lang w:val="es-ES"/>
        </w:rPr>
        <w:t>dores y</w:t>
      </w:r>
      <w:r w:rsidR="00014857" w:rsidRPr="00286545">
        <w:rPr>
          <w:rFonts w:ascii="Abadi" w:hAnsi="Abadi" w:cs="Arial"/>
          <w:color w:val="000000" w:themeColor="text1"/>
          <w:shd w:val="clear" w:color="auto" w:fill="FFFFFF"/>
          <w:lang w:val="es-ES"/>
        </w:rPr>
        <w:t xml:space="preserve"> juntas.</w:t>
      </w:r>
      <w:r w:rsidR="002000AC" w:rsidRPr="00286545">
        <w:rPr>
          <w:rFonts w:ascii="Abadi" w:hAnsi="Abadi" w:cs="Arial"/>
          <w:color w:val="000000" w:themeColor="text1"/>
          <w:shd w:val="clear" w:color="auto" w:fill="FFFFFF"/>
          <w:lang w:val="es-ES"/>
        </w:rPr>
        <w:t xml:space="preserve"> Algunos escritores muy importantes incluyeron: Jorge Borges, Julio Cortázar, Mario llosa, Gabriel Márquez, Isabel Allende y Gabriela Mistral. Dentro de su</w:t>
      </w:r>
      <w:r w:rsidRPr="00286545">
        <w:rPr>
          <w:rFonts w:ascii="Abadi" w:hAnsi="Abadi" w:cs="Arial"/>
          <w:color w:val="000000" w:themeColor="text1"/>
          <w:shd w:val="clear" w:color="auto" w:fill="FFFFFF"/>
          <w:lang w:val="es-ES"/>
        </w:rPr>
        <w:t xml:space="preserve">s obras </w:t>
      </w:r>
      <w:r w:rsidR="002000AC" w:rsidRPr="00286545">
        <w:rPr>
          <w:rFonts w:ascii="Abadi" w:hAnsi="Abadi" w:cs="Arial"/>
          <w:color w:val="000000" w:themeColor="text1"/>
          <w:shd w:val="clear" w:color="auto" w:fill="FFFFFF"/>
          <w:lang w:val="es-ES"/>
        </w:rPr>
        <w:t xml:space="preserve">a menudo continuaban la tradición de </w:t>
      </w:r>
      <w:r w:rsidR="002000AC" w:rsidRPr="002000AC">
        <w:rPr>
          <w:rFonts w:ascii="Abadi" w:hAnsi="Abadi" w:cs="Arial"/>
          <w:color w:val="454545"/>
          <w:shd w:val="clear" w:color="auto" w:fill="FFFFFF"/>
          <w:lang w:val="es-ES"/>
        </w:rPr>
        <w:t xml:space="preserve">la </w:t>
      </w:r>
      <w:r w:rsidR="002000AC" w:rsidRPr="0092520C">
        <w:rPr>
          <w:rFonts w:ascii="Abadi" w:hAnsi="Abadi" w:cs="Arial"/>
          <w:color w:val="000000" w:themeColor="text1"/>
          <w:shd w:val="clear" w:color="auto" w:fill="FFFFFF"/>
          <w:lang w:val="es-ES"/>
        </w:rPr>
        <w:t>locura en todas sus formas como irracionalidad, manía, lo inexplicable, misterio, profecía y magia.</w:t>
      </w:r>
      <w:r w:rsidR="00377113" w:rsidRPr="00377113">
        <w:rPr>
          <w:rFonts w:ascii="Abadi" w:hAnsi="Abadi"/>
          <w:noProof/>
          <w:color w:val="000000" w:themeColor="text1"/>
          <w:lang w:val="es-ES"/>
        </w:rPr>
        <w:t xml:space="preserve"> </w:t>
      </w:r>
    </w:p>
    <w:p w:rsidR="00B9300F" w:rsidRDefault="00B9300F" w:rsidP="00BE28E0">
      <w:pPr>
        <w:jc w:val="both"/>
        <w:rPr>
          <w:rFonts w:ascii="Abadi" w:hAnsi="Abadi"/>
          <w:noProof/>
          <w:color w:val="000000" w:themeColor="text1"/>
          <w:lang w:val="es-ES"/>
        </w:rPr>
      </w:pPr>
    </w:p>
    <w:p w:rsidR="00B67040" w:rsidRDefault="00377113" w:rsidP="00377113">
      <w:pPr>
        <w:jc w:val="center"/>
        <w:rPr>
          <w:rStyle w:val="1a9t-inl"/>
          <w:rFonts w:ascii="Abadi" w:hAnsi="Abadi" w:cs="Arial"/>
          <w:color w:val="000000" w:themeColor="text1"/>
          <w:shd w:val="clear" w:color="auto" w:fill="FFFFFF"/>
          <w:lang w:val="es-ES"/>
        </w:rPr>
      </w:pPr>
      <w:r>
        <w:rPr>
          <w:rFonts w:ascii="Abadi" w:hAnsi="Abadi"/>
          <w:noProof/>
          <w:color w:val="000000" w:themeColor="text1"/>
          <w:lang w:val="es-ES"/>
        </w:rPr>
        <w:drawing>
          <wp:inline distT="0" distB="0" distL="0" distR="0" wp14:anchorId="22E198F2" wp14:editId="43B54173">
            <wp:extent cx="543096" cy="520700"/>
            <wp:effectExtent l="0" t="0" r="317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2-23 at 1.25.07 P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3982" cy="540724"/>
                    </a:xfrm>
                    <a:prstGeom prst="rect">
                      <a:avLst/>
                    </a:prstGeom>
                  </pic:spPr>
                </pic:pic>
              </a:graphicData>
            </a:graphic>
          </wp:inline>
        </w:drawing>
      </w:r>
    </w:p>
    <w:tbl>
      <w:tblPr>
        <w:tblStyle w:val="TableGrid"/>
        <w:tblW w:w="9493" w:type="dxa"/>
        <w:tblLook w:val="04A0" w:firstRow="1" w:lastRow="0" w:firstColumn="1" w:lastColumn="0" w:noHBand="0" w:noVBand="1"/>
      </w:tblPr>
      <w:tblGrid>
        <w:gridCol w:w="5285"/>
        <w:gridCol w:w="4945"/>
      </w:tblGrid>
      <w:tr w:rsidR="00B67040" w:rsidTr="0022124E">
        <w:tc>
          <w:tcPr>
            <w:tcW w:w="4390" w:type="dxa"/>
          </w:tcPr>
          <w:p w:rsidR="00B67040" w:rsidRDefault="00014857" w:rsidP="00C70B25">
            <w:pPr>
              <w:rPr>
                <w:rStyle w:val="1a9t-inl"/>
                <w:rFonts w:ascii="Abadi" w:hAnsi="Abadi" w:cs="Arial"/>
                <w:color w:val="000000" w:themeColor="text1"/>
                <w:shd w:val="clear" w:color="auto" w:fill="FFFFFF"/>
                <w:lang w:val="es-ES"/>
              </w:rPr>
            </w:pPr>
            <w:proofErr w:type="spellStart"/>
            <w:r>
              <w:rPr>
                <w:rStyle w:val="1a9t-inl"/>
                <w:rFonts w:ascii="Abadi" w:hAnsi="Abadi" w:cs="Arial"/>
                <w:color w:val="000000" w:themeColor="text1"/>
                <w:shd w:val="clear" w:color="auto" w:fill="FFFFFF"/>
                <w:lang w:val="es-ES"/>
              </w:rPr>
              <w:t>Giott</w:t>
            </w:r>
            <w:r w:rsidR="00F83A73">
              <w:rPr>
                <w:rStyle w:val="1a9t-inl"/>
                <w:rFonts w:ascii="Abadi" w:hAnsi="Abadi" w:cs="Arial"/>
                <w:color w:val="000000" w:themeColor="text1"/>
                <w:shd w:val="clear" w:color="auto" w:fill="FFFFFF"/>
                <w:lang w:val="es-ES"/>
              </w:rPr>
              <w:t>i</w:t>
            </w:r>
            <w:proofErr w:type="spellEnd"/>
            <w:r>
              <w:rPr>
                <w:rStyle w:val="1a9t-inl"/>
                <w:rFonts w:ascii="Abadi" w:hAnsi="Abadi" w:cs="Arial"/>
                <w:color w:val="000000" w:themeColor="text1"/>
                <w:shd w:val="clear" w:color="auto" w:fill="FFFFFF"/>
                <w:lang w:val="es-ES"/>
              </w:rPr>
              <w:t xml:space="preserve"> 1303 </w:t>
            </w:r>
            <w:r w:rsidR="00F83A73">
              <w:rPr>
                <w:rStyle w:val="1a9t-inl"/>
                <w:rFonts w:ascii="Abadi" w:hAnsi="Abadi" w:cs="Arial"/>
                <w:color w:val="000000" w:themeColor="text1"/>
                <w:shd w:val="clear" w:color="auto" w:fill="FFFFFF"/>
                <w:lang w:val="es-ES"/>
              </w:rPr>
              <w:t>R</w:t>
            </w:r>
            <w:r>
              <w:rPr>
                <w:rStyle w:val="1a9t-inl"/>
                <w:rFonts w:ascii="Abadi" w:hAnsi="Abadi" w:cs="Arial"/>
                <w:color w:val="000000" w:themeColor="text1"/>
                <w:shd w:val="clear" w:color="auto" w:fill="FFFFFF"/>
                <w:lang w:val="es-ES"/>
              </w:rPr>
              <w:t>enacimiento temprano</w:t>
            </w:r>
          </w:p>
        </w:tc>
        <w:tc>
          <w:tcPr>
            <w:tcW w:w="5103" w:type="dxa"/>
          </w:tcPr>
          <w:p w:rsidR="00B67040" w:rsidRDefault="00014857" w:rsidP="00C70B25">
            <w:pPr>
              <w:rPr>
                <w:rStyle w:val="1a9t-inl"/>
                <w:rFonts w:ascii="Abadi" w:hAnsi="Abadi" w:cs="Arial"/>
                <w:color w:val="000000" w:themeColor="text1"/>
                <w:shd w:val="clear" w:color="auto" w:fill="FFFFFF"/>
                <w:lang w:val="es-ES"/>
              </w:rPr>
            </w:pPr>
            <w:proofErr w:type="spellStart"/>
            <w:r>
              <w:rPr>
                <w:rStyle w:val="1a9t-inl"/>
                <w:rFonts w:ascii="Abadi" w:hAnsi="Abadi" w:cs="Arial"/>
                <w:color w:val="000000" w:themeColor="text1"/>
                <w:shd w:val="clear" w:color="auto" w:fill="FFFFFF"/>
                <w:lang w:val="es-ES"/>
              </w:rPr>
              <w:t>Michaelange</w:t>
            </w:r>
            <w:r w:rsidR="00F83A73">
              <w:rPr>
                <w:rStyle w:val="1a9t-inl"/>
                <w:rFonts w:ascii="Abadi" w:hAnsi="Abadi" w:cs="Arial"/>
                <w:color w:val="000000" w:themeColor="text1"/>
                <w:shd w:val="clear" w:color="auto" w:fill="FFFFFF"/>
                <w:lang w:val="es-ES"/>
              </w:rPr>
              <w:t>lo</w:t>
            </w:r>
            <w:proofErr w:type="spellEnd"/>
            <w:r>
              <w:rPr>
                <w:rStyle w:val="1a9t-inl"/>
                <w:rFonts w:ascii="Abadi" w:hAnsi="Abadi" w:cs="Arial"/>
                <w:color w:val="000000" w:themeColor="text1"/>
                <w:shd w:val="clear" w:color="auto" w:fill="FFFFFF"/>
                <w:lang w:val="es-ES"/>
              </w:rPr>
              <w:t xml:space="preserve"> 1508 </w:t>
            </w:r>
            <w:r w:rsidR="00F83A73">
              <w:rPr>
                <w:rStyle w:val="1a9t-inl"/>
                <w:rFonts w:ascii="Abadi" w:hAnsi="Abadi" w:cs="Arial"/>
                <w:color w:val="000000" w:themeColor="text1"/>
                <w:shd w:val="clear" w:color="auto" w:fill="FFFFFF"/>
                <w:lang w:val="es-ES"/>
              </w:rPr>
              <w:t>R</w:t>
            </w:r>
            <w:r>
              <w:rPr>
                <w:rStyle w:val="1a9t-inl"/>
                <w:rFonts w:ascii="Abadi" w:hAnsi="Abadi" w:cs="Arial"/>
                <w:color w:val="000000" w:themeColor="text1"/>
                <w:shd w:val="clear" w:color="auto" w:fill="FFFFFF"/>
                <w:lang w:val="es-ES"/>
              </w:rPr>
              <w:t>enacimie</w:t>
            </w:r>
            <w:r w:rsidR="00F83A73">
              <w:rPr>
                <w:rStyle w:val="1a9t-inl"/>
                <w:rFonts w:ascii="Abadi" w:hAnsi="Abadi" w:cs="Arial"/>
                <w:color w:val="000000" w:themeColor="text1"/>
                <w:shd w:val="clear" w:color="auto" w:fill="FFFFFF"/>
                <w:lang w:val="es-ES"/>
              </w:rPr>
              <w:t>nt</w:t>
            </w:r>
            <w:r>
              <w:rPr>
                <w:rStyle w:val="1a9t-inl"/>
                <w:rFonts w:ascii="Abadi" w:hAnsi="Abadi" w:cs="Arial"/>
                <w:color w:val="000000" w:themeColor="text1"/>
                <w:shd w:val="clear" w:color="auto" w:fill="FFFFFF"/>
                <w:lang w:val="es-ES"/>
              </w:rPr>
              <w:t>o más tarde</w:t>
            </w:r>
          </w:p>
        </w:tc>
      </w:tr>
      <w:tr w:rsidR="00B67040" w:rsidTr="0022124E">
        <w:tc>
          <w:tcPr>
            <w:tcW w:w="4390" w:type="dxa"/>
          </w:tcPr>
          <w:p w:rsidR="00B67040" w:rsidRDefault="00014857" w:rsidP="0022124E">
            <w:pPr>
              <w:jc w:val="center"/>
              <w:rPr>
                <w:rStyle w:val="1a9t-inl"/>
                <w:rFonts w:ascii="Abadi" w:hAnsi="Abadi" w:cs="Arial"/>
                <w:color w:val="000000" w:themeColor="text1"/>
                <w:shd w:val="clear" w:color="auto" w:fill="FFFFFF"/>
                <w:lang w:val="es-ES"/>
              </w:rPr>
            </w:pPr>
            <w:r>
              <w:rPr>
                <w:rFonts w:ascii="Abadi" w:hAnsi="Abadi" w:cs="Arial"/>
                <w:noProof/>
                <w:color w:val="000000" w:themeColor="text1"/>
                <w:shd w:val="clear" w:color="auto" w:fill="FFFFFF"/>
                <w:lang w:val="es-ES"/>
              </w:rPr>
              <w:drawing>
                <wp:inline distT="0" distB="0" distL="0" distR="0">
                  <wp:extent cx="1644650" cy="1032561"/>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reen Shot 2020-02-22 at 10.38.06 PM.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676759" cy="1052720"/>
                          </a:xfrm>
                          <a:prstGeom prst="rect">
                            <a:avLst/>
                          </a:prstGeom>
                        </pic:spPr>
                      </pic:pic>
                    </a:graphicData>
                  </a:graphic>
                </wp:inline>
              </w:drawing>
            </w:r>
          </w:p>
          <w:p w:rsidR="00215161" w:rsidRDefault="00215161" w:rsidP="0022124E">
            <w:pPr>
              <w:jc w:val="center"/>
              <w:rPr>
                <w:rStyle w:val="1a9t-inl"/>
                <w:rFonts w:cs="Arial"/>
                <w:shd w:val="clear" w:color="auto" w:fill="FFFFFF"/>
                <w:lang w:val="es-ES"/>
              </w:rPr>
            </w:pPr>
          </w:p>
          <w:p w:rsidR="00215161" w:rsidRDefault="00215161" w:rsidP="0022124E">
            <w:pPr>
              <w:jc w:val="center"/>
              <w:rPr>
                <w:rStyle w:val="1a9t-inl"/>
                <w:rFonts w:ascii="Abadi" w:hAnsi="Abadi" w:cs="Arial"/>
                <w:color w:val="000000" w:themeColor="text1"/>
                <w:shd w:val="clear" w:color="auto" w:fill="FFFFFF"/>
                <w:lang w:val="es-ES"/>
              </w:rPr>
            </w:pPr>
          </w:p>
        </w:tc>
        <w:tc>
          <w:tcPr>
            <w:tcW w:w="5103" w:type="dxa"/>
          </w:tcPr>
          <w:p w:rsidR="00B67040" w:rsidRDefault="00014857" w:rsidP="0022124E">
            <w:pPr>
              <w:jc w:val="center"/>
              <w:rPr>
                <w:rStyle w:val="1a9t-inl"/>
                <w:rFonts w:ascii="Abadi" w:hAnsi="Abadi" w:cs="Arial"/>
                <w:color w:val="000000" w:themeColor="text1"/>
                <w:shd w:val="clear" w:color="auto" w:fill="FFFFFF"/>
                <w:lang w:val="es-ES"/>
              </w:rPr>
            </w:pPr>
            <w:r>
              <w:rPr>
                <w:rFonts w:ascii="Abadi" w:hAnsi="Abadi" w:cs="Arial"/>
                <w:noProof/>
                <w:color w:val="000000" w:themeColor="text1"/>
                <w:shd w:val="clear" w:color="auto" w:fill="FFFFFF"/>
                <w:lang w:val="es-ES"/>
              </w:rPr>
              <w:drawing>
                <wp:inline distT="0" distB="0" distL="0" distR="0">
                  <wp:extent cx="1987550" cy="1020799"/>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 Shot 2020-02-22 at 10.39.40 PM.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016363" cy="1035597"/>
                          </a:xfrm>
                          <a:prstGeom prst="rect">
                            <a:avLst/>
                          </a:prstGeom>
                        </pic:spPr>
                      </pic:pic>
                    </a:graphicData>
                  </a:graphic>
                </wp:inline>
              </w:drawing>
            </w:r>
          </w:p>
        </w:tc>
      </w:tr>
      <w:tr w:rsidR="00B67040" w:rsidTr="0022124E">
        <w:tc>
          <w:tcPr>
            <w:tcW w:w="4390" w:type="dxa"/>
          </w:tcPr>
          <w:p w:rsidR="00B67040" w:rsidRPr="00F83A73" w:rsidRDefault="00B67040" w:rsidP="0022124E">
            <w:pPr>
              <w:jc w:val="center"/>
              <w:rPr>
                <w:rStyle w:val="1a9t-inl"/>
                <w:rFonts w:ascii="Abadi" w:hAnsi="Abadi" w:cs="Arial"/>
                <w:color w:val="000000" w:themeColor="text1"/>
                <w:shd w:val="clear" w:color="auto" w:fill="FFFFFF"/>
                <w:lang w:val="es-ES"/>
              </w:rPr>
            </w:pPr>
            <w:r w:rsidRPr="00F83A73">
              <w:rPr>
                <w:rStyle w:val="1a9t-inl"/>
                <w:rFonts w:ascii="Abadi" w:hAnsi="Abadi" w:cs="Arial"/>
                <w:color w:val="000000" w:themeColor="text1"/>
                <w:shd w:val="clear" w:color="auto" w:fill="FFFFFF"/>
                <w:lang w:val="es-ES"/>
              </w:rPr>
              <w:t>O</w:t>
            </w:r>
            <w:proofErr w:type="spellStart"/>
            <w:r w:rsidRPr="00F83A73">
              <w:rPr>
                <w:rStyle w:val="1a9t-inl"/>
                <w:rFonts w:ascii="Abadi" w:hAnsi="Abadi"/>
              </w:rPr>
              <w:t>rozco</w:t>
            </w:r>
            <w:proofErr w:type="spellEnd"/>
            <w:r w:rsidRPr="00F83A73">
              <w:rPr>
                <w:rStyle w:val="1a9t-inl"/>
                <w:rFonts w:ascii="Abadi" w:hAnsi="Abadi"/>
              </w:rPr>
              <w:t xml:space="preserve"> 1926</w:t>
            </w:r>
          </w:p>
        </w:tc>
        <w:tc>
          <w:tcPr>
            <w:tcW w:w="5103" w:type="dxa"/>
          </w:tcPr>
          <w:p w:rsidR="00B67040" w:rsidRDefault="00B67040" w:rsidP="0022124E">
            <w:pPr>
              <w:jc w:val="center"/>
              <w:rPr>
                <w:rStyle w:val="1a9t-inl"/>
                <w:rFonts w:ascii="Abadi" w:hAnsi="Abadi" w:cs="Arial"/>
                <w:color w:val="000000" w:themeColor="text1"/>
                <w:shd w:val="clear" w:color="auto" w:fill="FFFFFF"/>
                <w:lang w:val="es-ES"/>
              </w:rPr>
            </w:pPr>
            <w:r>
              <w:rPr>
                <w:rStyle w:val="1a9t-inl"/>
                <w:rFonts w:ascii="Abadi" w:hAnsi="Abadi" w:cs="Arial"/>
                <w:color w:val="000000" w:themeColor="text1"/>
                <w:shd w:val="clear" w:color="auto" w:fill="FFFFFF"/>
                <w:lang w:val="es-ES"/>
              </w:rPr>
              <w:t>D</w:t>
            </w:r>
            <w:proofErr w:type="spellStart"/>
            <w:r>
              <w:rPr>
                <w:rStyle w:val="1a9t-inl"/>
              </w:rPr>
              <w:t>iego</w:t>
            </w:r>
            <w:proofErr w:type="spellEnd"/>
            <w:r>
              <w:rPr>
                <w:rStyle w:val="1a9t-inl"/>
              </w:rPr>
              <w:t xml:space="preserve"> Rivera 1931 Zapata</w:t>
            </w:r>
          </w:p>
        </w:tc>
      </w:tr>
      <w:tr w:rsidR="00B67040" w:rsidTr="0022124E">
        <w:tc>
          <w:tcPr>
            <w:tcW w:w="4390" w:type="dxa"/>
          </w:tcPr>
          <w:p w:rsidR="00B67040" w:rsidRPr="00864D23" w:rsidRDefault="001B29CC" w:rsidP="0022124E">
            <w:pPr>
              <w:jc w:val="center"/>
              <w:rPr>
                <w:sz w:val="15"/>
                <w:szCs w:val="15"/>
              </w:rPr>
            </w:pPr>
            <w:hyperlink r:id="rId137" w:history="1">
              <w:r w:rsidR="00B67040" w:rsidRPr="00864D23">
                <w:rPr>
                  <w:rStyle w:val="Hyperlink"/>
                  <w:sz w:val="15"/>
                  <w:szCs w:val="15"/>
                </w:rPr>
                <w:t>https://culturacolectiva.com/arte/jose-clemente-orozco-el-manifiesto-historico-mexicano</w:t>
              </w:r>
            </w:hyperlink>
          </w:p>
          <w:p w:rsidR="00B67040" w:rsidRPr="00864D23" w:rsidRDefault="00B67040" w:rsidP="0022124E">
            <w:pPr>
              <w:jc w:val="center"/>
              <w:rPr>
                <w:rStyle w:val="1a9t-inl"/>
                <w:rFonts w:ascii="Abadi" w:hAnsi="Abadi" w:cs="Arial"/>
                <w:color w:val="000000" w:themeColor="text1"/>
                <w:sz w:val="15"/>
                <w:szCs w:val="15"/>
                <w:shd w:val="clear" w:color="auto" w:fill="FFFFFF"/>
                <w:lang w:val="es-ES"/>
              </w:rPr>
            </w:pPr>
          </w:p>
        </w:tc>
        <w:tc>
          <w:tcPr>
            <w:tcW w:w="5103" w:type="dxa"/>
          </w:tcPr>
          <w:p w:rsidR="00B67040" w:rsidRPr="00864D23" w:rsidRDefault="001B29CC" w:rsidP="0022124E">
            <w:pPr>
              <w:jc w:val="center"/>
              <w:rPr>
                <w:sz w:val="15"/>
                <w:szCs w:val="15"/>
              </w:rPr>
            </w:pPr>
            <w:hyperlink r:id="rId138" w:history="1">
              <w:r w:rsidR="00B67040" w:rsidRPr="00864D23">
                <w:rPr>
                  <w:rStyle w:val="Hyperlink"/>
                  <w:sz w:val="15"/>
                  <w:szCs w:val="15"/>
                </w:rPr>
                <w:t>https://www.moma.org/audio/playlist/259/3320</w:t>
              </w:r>
            </w:hyperlink>
          </w:p>
          <w:p w:rsidR="00B67040" w:rsidRPr="00864D23" w:rsidRDefault="00B67040" w:rsidP="0022124E">
            <w:pPr>
              <w:jc w:val="center"/>
              <w:rPr>
                <w:rStyle w:val="1a9t-inl"/>
                <w:rFonts w:ascii="Abadi" w:hAnsi="Abadi" w:cs="Arial"/>
                <w:color w:val="000000" w:themeColor="text1"/>
                <w:sz w:val="15"/>
                <w:szCs w:val="15"/>
                <w:shd w:val="clear" w:color="auto" w:fill="FFFFFF"/>
                <w:lang w:val="es-ES"/>
              </w:rPr>
            </w:pPr>
          </w:p>
        </w:tc>
      </w:tr>
      <w:tr w:rsidR="00B67040" w:rsidTr="0022124E">
        <w:tc>
          <w:tcPr>
            <w:tcW w:w="4390" w:type="dxa"/>
          </w:tcPr>
          <w:p w:rsidR="00B67040" w:rsidRDefault="00B67040" w:rsidP="0022124E">
            <w:pPr>
              <w:jc w:val="center"/>
              <w:rPr>
                <w:rStyle w:val="1a9t-inl"/>
                <w:rFonts w:ascii="Abadi" w:hAnsi="Abadi" w:cs="Arial"/>
                <w:color w:val="000000" w:themeColor="text1"/>
                <w:shd w:val="clear" w:color="auto" w:fill="FFFFFF"/>
                <w:lang w:val="es-ES"/>
              </w:rPr>
            </w:pPr>
            <w:r>
              <w:rPr>
                <w:rFonts w:ascii="Abadi" w:hAnsi="Abadi" w:cs="Arial"/>
                <w:noProof/>
                <w:color w:val="000000" w:themeColor="text1"/>
                <w:shd w:val="clear" w:color="auto" w:fill="FFFFFF"/>
                <w:lang w:val="es-ES"/>
              </w:rPr>
              <w:drawing>
                <wp:inline distT="0" distB="0" distL="0" distR="0">
                  <wp:extent cx="1625600" cy="1147482"/>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creen Shot 2020-02-22 at 10.13.12 PM.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650965" cy="1165387"/>
                          </a:xfrm>
                          <a:prstGeom prst="rect">
                            <a:avLst/>
                          </a:prstGeom>
                        </pic:spPr>
                      </pic:pic>
                    </a:graphicData>
                  </a:graphic>
                </wp:inline>
              </w:drawing>
            </w:r>
          </w:p>
        </w:tc>
        <w:tc>
          <w:tcPr>
            <w:tcW w:w="5103" w:type="dxa"/>
          </w:tcPr>
          <w:p w:rsidR="00B67040" w:rsidRDefault="00B67040" w:rsidP="0022124E">
            <w:pPr>
              <w:jc w:val="center"/>
              <w:rPr>
                <w:rStyle w:val="1a9t-inl"/>
                <w:rFonts w:ascii="Abadi" w:hAnsi="Abadi" w:cs="Arial"/>
                <w:color w:val="000000" w:themeColor="text1"/>
                <w:shd w:val="clear" w:color="auto" w:fill="FFFFFF"/>
                <w:lang w:val="es-ES"/>
              </w:rPr>
            </w:pPr>
            <w:r>
              <w:rPr>
                <w:rFonts w:ascii="Abadi" w:hAnsi="Abadi" w:cs="Arial"/>
                <w:noProof/>
                <w:color w:val="000000" w:themeColor="text1"/>
                <w:shd w:val="clear" w:color="auto" w:fill="FFFFFF"/>
                <w:lang w:val="es-ES"/>
              </w:rPr>
              <w:drawing>
                <wp:inline distT="0" distB="0" distL="0" distR="0">
                  <wp:extent cx="884251" cy="1147445"/>
                  <wp:effectExtent l="0" t="0" r="508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creen Shot 2020-02-22 at 10.22.10 PM.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903160" cy="1171982"/>
                          </a:xfrm>
                          <a:prstGeom prst="rect">
                            <a:avLst/>
                          </a:prstGeom>
                        </pic:spPr>
                      </pic:pic>
                    </a:graphicData>
                  </a:graphic>
                </wp:inline>
              </w:drawing>
            </w:r>
          </w:p>
          <w:p w:rsidR="00215161" w:rsidRDefault="00215161" w:rsidP="0022124E">
            <w:pPr>
              <w:jc w:val="center"/>
              <w:rPr>
                <w:rStyle w:val="1a9t-inl"/>
                <w:rFonts w:cs="Arial"/>
                <w:shd w:val="clear" w:color="auto" w:fill="FFFFFF"/>
                <w:lang w:val="es-ES"/>
              </w:rPr>
            </w:pPr>
          </w:p>
          <w:p w:rsidR="00215161" w:rsidRDefault="00215161" w:rsidP="0022124E">
            <w:pPr>
              <w:jc w:val="center"/>
              <w:rPr>
                <w:rStyle w:val="1a9t-inl"/>
                <w:rFonts w:ascii="Abadi" w:hAnsi="Abadi" w:cs="Arial"/>
                <w:color w:val="000000" w:themeColor="text1"/>
                <w:shd w:val="clear" w:color="auto" w:fill="FFFFFF"/>
                <w:lang w:val="es-ES"/>
              </w:rPr>
            </w:pPr>
          </w:p>
        </w:tc>
      </w:tr>
      <w:tr w:rsidR="00B67040" w:rsidTr="0022124E">
        <w:tc>
          <w:tcPr>
            <w:tcW w:w="4390" w:type="dxa"/>
          </w:tcPr>
          <w:p w:rsidR="00B67040" w:rsidRPr="00B67040" w:rsidRDefault="001B29CC" w:rsidP="0022124E">
            <w:pPr>
              <w:jc w:val="center"/>
              <w:rPr>
                <w:sz w:val="11"/>
                <w:szCs w:val="11"/>
              </w:rPr>
            </w:pPr>
            <w:hyperlink r:id="rId141" w:history="1">
              <w:r w:rsidR="00B67040" w:rsidRPr="00B67040">
                <w:rPr>
                  <w:rStyle w:val="Hyperlink"/>
                  <w:sz w:val="11"/>
                  <w:szCs w:val="11"/>
                </w:rPr>
                <w:t>https://www.youtube.com/watch?v=KGUFHbXwP0c</w:t>
              </w:r>
            </w:hyperlink>
          </w:p>
          <w:p w:rsidR="00D70AB1" w:rsidRDefault="00B67040" w:rsidP="0022124E">
            <w:pPr>
              <w:jc w:val="center"/>
              <w:rPr>
                <w:rStyle w:val="1a9t-inl"/>
                <w:rFonts w:ascii="Abadi" w:hAnsi="Abadi" w:cs="Arial"/>
                <w:color w:val="000000" w:themeColor="text1"/>
                <w:shd w:val="clear" w:color="auto" w:fill="FFFFFF"/>
                <w:lang w:val="es-ES"/>
              </w:rPr>
            </w:pPr>
            <w:r>
              <w:rPr>
                <w:rStyle w:val="1a9t-inl"/>
                <w:rFonts w:ascii="Abadi" w:hAnsi="Abadi" w:cs="Arial"/>
                <w:color w:val="000000" w:themeColor="text1"/>
                <w:shd w:val="clear" w:color="auto" w:fill="FFFFFF"/>
                <w:lang w:val="es-ES"/>
              </w:rPr>
              <w:t>1932 Detroit -Diego R</w:t>
            </w:r>
          </w:p>
          <w:p w:rsidR="00B67040" w:rsidRDefault="00B67040" w:rsidP="0022124E">
            <w:pPr>
              <w:jc w:val="center"/>
              <w:rPr>
                <w:rStyle w:val="1a9t-inl"/>
                <w:rFonts w:ascii="Abadi" w:hAnsi="Abadi" w:cs="Arial"/>
                <w:color w:val="000000" w:themeColor="text1"/>
                <w:shd w:val="clear" w:color="auto" w:fill="FFFFFF"/>
                <w:lang w:val="es-ES"/>
              </w:rPr>
            </w:pPr>
            <w:proofErr w:type="spellStart"/>
            <w:r>
              <w:rPr>
                <w:rStyle w:val="1a9t-inl"/>
                <w:rFonts w:ascii="Abadi" w:hAnsi="Abadi" w:cs="Arial"/>
                <w:color w:val="000000" w:themeColor="text1"/>
                <w:shd w:val="clear" w:color="auto" w:fill="FFFFFF"/>
                <w:lang w:val="es-ES"/>
              </w:rPr>
              <w:t>ivera</w:t>
            </w:r>
            <w:proofErr w:type="spellEnd"/>
          </w:p>
        </w:tc>
        <w:tc>
          <w:tcPr>
            <w:tcW w:w="5103" w:type="dxa"/>
          </w:tcPr>
          <w:p w:rsidR="00B67040" w:rsidRPr="00D70AB1" w:rsidRDefault="002000AC" w:rsidP="0022124E">
            <w:pPr>
              <w:jc w:val="center"/>
              <w:rPr>
                <w:rStyle w:val="1a9t-inl"/>
                <w:rFonts w:ascii="Abadi" w:hAnsi="Abadi"/>
                <w:color w:val="000000" w:themeColor="text1"/>
                <w:sz w:val="18"/>
                <w:szCs w:val="18"/>
              </w:rPr>
            </w:pPr>
            <w:r w:rsidRPr="00D70AB1">
              <w:rPr>
                <w:rStyle w:val="1a9t-inl"/>
                <w:rFonts w:ascii="Abadi" w:hAnsi="Abadi" w:cs="Arial"/>
                <w:color w:val="000000" w:themeColor="text1"/>
                <w:sz w:val="18"/>
                <w:szCs w:val="18"/>
                <w:shd w:val="clear" w:color="auto" w:fill="FFFFFF"/>
                <w:lang w:val="es-ES"/>
              </w:rPr>
              <w:t>L</w:t>
            </w:r>
            <w:r w:rsidRPr="00D70AB1">
              <w:rPr>
                <w:rStyle w:val="1a9t-inl"/>
                <w:rFonts w:ascii="Abadi" w:hAnsi="Abadi"/>
                <w:color w:val="000000" w:themeColor="text1"/>
                <w:sz w:val="18"/>
                <w:szCs w:val="18"/>
              </w:rPr>
              <w:t xml:space="preserve">a </w:t>
            </w:r>
            <w:r w:rsidRPr="00D70AB1">
              <w:rPr>
                <w:rStyle w:val="1a9t-inl"/>
                <w:rFonts w:ascii="Abadi" w:hAnsi="Abadi"/>
                <w:color w:val="000000" w:themeColor="text1"/>
                <w:sz w:val="18"/>
                <w:szCs w:val="18"/>
                <w:lang w:val="es-ES"/>
              </w:rPr>
              <w:t>historia</w:t>
            </w:r>
            <w:r w:rsidRPr="00D70AB1">
              <w:rPr>
                <w:rStyle w:val="1a9t-inl"/>
                <w:rFonts w:ascii="Abadi" w:hAnsi="Abadi"/>
                <w:color w:val="000000" w:themeColor="text1"/>
                <w:sz w:val="18"/>
                <w:szCs w:val="18"/>
              </w:rPr>
              <w:t xml:space="preserve"> de México-Rivera</w:t>
            </w:r>
          </w:p>
          <w:p w:rsidR="00D70AB1" w:rsidRPr="00D70AB1" w:rsidRDefault="001B29CC" w:rsidP="00D70AB1">
            <w:pPr>
              <w:rPr>
                <w:sz w:val="18"/>
                <w:szCs w:val="18"/>
              </w:rPr>
            </w:pPr>
            <w:hyperlink r:id="rId142" w:history="1">
              <w:r w:rsidR="00D70AB1" w:rsidRPr="00D70AB1">
                <w:rPr>
                  <w:rStyle w:val="Hyperlink"/>
                  <w:sz w:val="18"/>
                  <w:szCs w:val="18"/>
                </w:rPr>
                <w:t>https://www.youtube.com/watch?v=O-DKc4i5bIQ</w:t>
              </w:r>
            </w:hyperlink>
          </w:p>
          <w:p w:rsidR="00D70AB1" w:rsidRPr="00864D23" w:rsidRDefault="00D70AB1" w:rsidP="0022124E">
            <w:pPr>
              <w:jc w:val="center"/>
              <w:rPr>
                <w:rStyle w:val="1a9t-inl"/>
                <w:rFonts w:ascii="Abadi" w:hAnsi="Abadi" w:cs="Arial"/>
                <w:color w:val="000000" w:themeColor="text1"/>
                <w:shd w:val="clear" w:color="auto" w:fill="FFFFFF"/>
                <w:lang w:val="es-ES"/>
              </w:rPr>
            </w:pPr>
          </w:p>
        </w:tc>
      </w:tr>
      <w:tr w:rsidR="00D70AB1" w:rsidTr="0022124E">
        <w:tc>
          <w:tcPr>
            <w:tcW w:w="4390" w:type="dxa"/>
          </w:tcPr>
          <w:p w:rsidR="00D70AB1" w:rsidRDefault="00D70AB1" w:rsidP="0022124E">
            <w:pPr>
              <w:jc w:val="center"/>
            </w:pPr>
          </w:p>
          <w:p w:rsidR="00D70AB1" w:rsidRDefault="00D70AB1" w:rsidP="0022124E">
            <w:pPr>
              <w:jc w:val="center"/>
            </w:pPr>
            <w:r>
              <w:rPr>
                <w:rFonts w:ascii="Abadi" w:hAnsi="Abadi" w:cs="Arial"/>
                <w:noProof/>
                <w:color w:val="000000" w:themeColor="text1"/>
                <w:shd w:val="clear" w:color="auto" w:fill="FFFFFF"/>
                <w:lang w:val="es-ES"/>
              </w:rPr>
              <w:drawing>
                <wp:inline distT="0" distB="0" distL="0" distR="0" wp14:anchorId="012F043C" wp14:editId="03C211A5">
                  <wp:extent cx="2108200" cy="109624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 Shot 2020-02-22 at 10.33.37 PM.png"/>
                          <pic:cNvPicPr/>
                        </pic:nvPicPr>
                        <pic:blipFill>
                          <a:blip r:embed="rId143">
                            <a:extLst>
                              <a:ext uri="{28A0092B-C50C-407E-A947-70E740481C1C}">
                                <a14:useLocalDpi xmlns:a14="http://schemas.microsoft.com/office/drawing/2010/main" val="0"/>
                              </a:ext>
                            </a:extLst>
                          </a:blip>
                          <a:stretch>
                            <a:fillRect/>
                          </a:stretch>
                        </pic:blipFill>
                        <pic:spPr>
                          <a:xfrm>
                            <a:off x="0" y="0"/>
                            <a:ext cx="2131865" cy="1108549"/>
                          </a:xfrm>
                          <a:prstGeom prst="rect">
                            <a:avLst/>
                          </a:prstGeom>
                        </pic:spPr>
                      </pic:pic>
                    </a:graphicData>
                  </a:graphic>
                </wp:inline>
              </w:drawing>
            </w:r>
          </w:p>
        </w:tc>
        <w:tc>
          <w:tcPr>
            <w:tcW w:w="5103" w:type="dxa"/>
          </w:tcPr>
          <w:p w:rsidR="00D70AB1" w:rsidRPr="00D70AB1" w:rsidRDefault="00D70AB1" w:rsidP="0022124E">
            <w:pPr>
              <w:jc w:val="center"/>
              <w:rPr>
                <w:rStyle w:val="1a9t-inl"/>
                <w:rFonts w:ascii="Abadi" w:hAnsi="Abadi" w:cs="Arial"/>
                <w:color w:val="000000" w:themeColor="text1"/>
                <w:sz w:val="18"/>
                <w:szCs w:val="18"/>
                <w:shd w:val="clear" w:color="auto" w:fill="FFFFFF"/>
                <w:lang w:val="es-ES"/>
              </w:rPr>
            </w:pPr>
            <w:r>
              <w:rPr>
                <w:rFonts w:ascii="Abadi" w:hAnsi="Abadi" w:cs="Arial"/>
                <w:noProof/>
                <w:color w:val="000000" w:themeColor="text1"/>
                <w:shd w:val="clear" w:color="auto" w:fill="FFFFFF"/>
                <w:lang w:val="es-ES"/>
              </w:rPr>
              <w:drawing>
                <wp:inline distT="0" distB="0" distL="0" distR="0" wp14:anchorId="0CE49504" wp14:editId="383575B9">
                  <wp:extent cx="3002915" cy="1526912"/>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creen Shot 2020-02-22 at 10.54.14 PM.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032046" cy="1541725"/>
                          </a:xfrm>
                          <a:prstGeom prst="rect">
                            <a:avLst/>
                          </a:prstGeom>
                        </pic:spPr>
                      </pic:pic>
                    </a:graphicData>
                  </a:graphic>
                </wp:inline>
              </w:drawing>
            </w:r>
          </w:p>
        </w:tc>
      </w:tr>
      <w:tr w:rsidR="00D70AB1" w:rsidTr="0022124E">
        <w:tc>
          <w:tcPr>
            <w:tcW w:w="4390" w:type="dxa"/>
          </w:tcPr>
          <w:p w:rsidR="00760B7F" w:rsidRDefault="00760B7F" w:rsidP="0022124E">
            <w:pPr>
              <w:jc w:val="center"/>
            </w:pPr>
          </w:p>
          <w:p w:rsidR="00760B7F" w:rsidRDefault="00760B7F" w:rsidP="0022124E">
            <w:pPr>
              <w:jc w:val="center"/>
            </w:pPr>
          </w:p>
          <w:p w:rsidR="00760B7F" w:rsidRDefault="00760B7F" w:rsidP="0022124E">
            <w:pPr>
              <w:jc w:val="center"/>
            </w:pPr>
          </w:p>
          <w:p w:rsidR="00760B7F" w:rsidRDefault="00760B7F" w:rsidP="0022124E">
            <w:pPr>
              <w:jc w:val="center"/>
            </w:pPr>
          </w:p>
          <w:p w:rsidR="00760B7F" w:rsidRDefault="00760B7F" w:rsidP="0022124E">
            <w:pPr>
              <w:jc w:val="center"/>
            </w:pPr>
          </w:p>
          <w:p w:rsidR="00D70AB1" w:rsidRDefault="00D70AB1" w:rsidP="0022124E">
            <w:pPr>
              <w:jc w:val="center"/>
            </w:pPr>
            <w:r>
              <w:lastRenderedPageBreak/>
              <w:t>Rivera: 1946-7</w:t>
            </w:r>
          </w:p>
        </w:tc>
        <w:tc>
          <w:tcPr>
            <w:tcW w:w="5103" w:type="dxa"/>
          </w:tcPr>
          <w:p w:rsidR="00760B7F" w:rsidRDefault="00760B7F" w:rsidP="0022124E">
            <w:pPr>
              <w:jc w:val="center"/>
              <w:rPr>
                <w:rFonts w:ascii="Abadi" w:hAnsi="Abadi" w:cs="Arial"/>
                <w:noProof/>
                <w:color w:val="000000" w:themeColor="text1"/>
                <w:shd w:val="clear" w:color="auto" w:fill="FFFFFF"/>
                <w:lang w:val="es-ES"/>
              </w:rPr>
            </w:pPr>
          </w:p>
          <w:p w:rsidR="00760B7F" w:rsidRDefault="00760B7F" w:rsidP="0022124E">
            <w:pPr>
              <w:jc w:val="center"/>
              <w:rPr>
                <w:rFonts w:ascii="Abadi" w:hAnsi="Abadi" w:cs="Arial"/>
                <w:noProof/>
                <w:color w:val="000000" w:themeColor="text1"/>
                <w:shd w:val="clear" w:color="auto" w:fill="FFFFFF"/>
                <w:lang w:val="es-ES"/>
              </w:rPr>
            </w:pPr>
          </w:p>
          <w:p w:rsidR="00760B7F" w:rsidRDefault="00760B7F" w:rsidP="0022124E">
            <w:pPr>
              <w:jc w:val="center"/>
              <w:rPr>
                <w:rFonts w:ascii="Abadi" w:hAnsi="Abadi" w:cs="Arial"/>
                <w:noProof/>
                <w:color w:val="000000" w:themeColor="text1"/>
                <w:shd w:val="clear" w:color="auto" w:fill="FFFFFF"/>
                <w:lang w:val="es-ES"/>
              </w:rPr>
            </w:pPr>
          </w:p>
          <w:p w:rsidR="00760B7F" w:rsidRDefault="00760B7F" w:rsidP="0022124E">
            <w:pPr>
              <w:jc w:val="center"/>
              <w:rPr>
                <w:rFonts w:ascii="Abadi" w:hAnsi="Abadi" w:cs="Arial"/>
                <w:noProof/>
                <w:color w:val="000000" w:themeColor="text1"/>
                <w:shd w:val="clear" w:color="auto" w:fill="FFFFFF"/>
                <w:lang w:val="es-ES"/>
              </w:rPr>
            </w:pPr>
          </w:p>
          <w:p w:rsidR="00760B7F" w:rsidRDefault="00760B7F" w:rsidP="0022124E">
            <w:pPr>
              <w:jc w:val="center"/>
              <w:rPr>
                <w:rFonts w:ascii="Abadi" w:hAnsi="Abadi" w:cs="Arial"/>
                <w:noProof/>
                <w:color w:val="000000" w:themeColor="text1"/>
                <w:shd w:val="clear" w:color="auto" w:fill="FFFFFF"/>
                <w:lang w:val="es-ES"/>
              </w:rPr>
            </w:pPr>
          </w:p>
          <w:p w:rsidR="00D70AB1" w:rsidRDefault="00D70AB1" w:rsidP="0022124E">
            <w:pPr>
              <w:jc w:val="center"/>
              <w:rPr>
                <w:rFonts w:ascii="Abadi" w:hAnsi="Abadi" w:cs="Arial"/>
                <w:noProof/>
                <w:color w:val="000000" w:themeColor="text1"/>
                <w:shd w:val="clear" w:color="auto" w:fill="FFFFFF"/>
                <w:lang w:val="es-ES"/>
              </w:rPr>
            </w:pPr>
            <w:r>
              <w:rPr>
                <w:rFonts w:ascii="Abadi" w:hAnsi="Abadi" w:cs="Arial"/>
                <w:noProof/>
                <w:color w:val="000000" w:themeColor="text1"/>
                <w:shd w:val="clear" w:color="auto" w:fill="FFFFFF"/>
                <w:lang w:val="es-ES"/>
              </w:rPr>
              <w:lastRenderedPageBreak/>
              <w:t>Siquerios--1932</w:t>
            </w:r>
          </w:p>
        </w:tc>
      </w:tr>
      <w:tr w:rsidR="00B67040" w:rsidTr="0022124E">
        <w:tc>
          <w:tcPr>
            <w:tcW w:w="4390" w:type="dxa"/>
          </w:tcPr>
          <w:p w:rsidR="00D70AB1" w:rsidRDefault="001B29CC" w:rsidP="00D70AB1">
            <w:hyperlink r:id="rId145" w:history="1">
              <w:r w:rsidR="00D70AB1">
                <w:rPr>
                  <w:rStyle w:val="Hyperlink"/>
                </w:rPr>
                <w:t>https://www.youtube.com/watch?v=R7oIm0UULnQ</w:t>
              </w:r>
            </w:hyperlink>
          </w:p>
          <w:p w:rsidR="00B67040" w:rsidRDefault="00B67040" w:rsidP="0022124E">
            <w:pPr>
              <w:jc w:val="center"/>
              <w:rPr>
                <w:rStyle w:val="1a9t-inl"/>
                <w:rFonts w:ascii="Abadi" w:hAnsi="Abadi" w:cs="Arial"/>
                <w:color w:val="000000" w:themeColor="text1"/>
                <w:shd w:val="clear" w:color="auto" w:fill="FFFFFF"/>
                <w:lang w:val="es-ES"/>
              </w:rPr>
            </w:pPr>
          </w:p>
        </w:tc>
        <w:tc>
          <w:tcPr>
            <w:tcW w:w="5103" w:type="dxa"/>
          </w:tcPr>
          <w:p w:rsidR="00B67040" w:rsidRDefault="00B67040" w:rsidP="00D70AB1">
            <w:pPr>
              <w:rPr>
                <w:rStyle w:val="1a9t-inl"/>
                <w:rFonts w:ascii="Abadi" w:hAnsi="Abadi" w:cs="Arial"/>
                <w:color w:val="000000" w:themeColor="text1"/>
                <w:shd w:val="clear" w:color="auto" w:fill="FFFFFF"/>
                <w:lang w:val="es-ES"/>
              </w:rPr>
            </w:pPr>
          </w:p>
        </w:tc>
      </w:tr>
      <w:tr w:rsidR="00D70AB1" w:rsidTr="0022124E">
        <w:tc>
          <w:tcPr>
            <w:tcW w:w="4390" w:type="dxa"/>
          </w:tcPr>
          <w:p w:rsidR="00D70AB1" w:rsidRDefault="00D70AB1" w:rsidP="00AA1131">
            <w:pPr>
              <w:jc w:val="center"/>
            </w:pPr>
            <w:r>
              <w:rPr>
                <w:noProof/>
              </w:rPr>
              <w:drawing>
                <wp:inline distT="0" distB="0" distL="0" distR="0">
                  <wp:extent cx="2406650" cy="155067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2-24 at 12.08.25 PM.png"/>
                          <pic:cNvPicPr/>
                        </pic:nvPicPr>
                        <pic:blipFill>
                          <a:blip r:embed="rId146">
                            <a:extLst>
                              <a:ext uri="{28A0092B-C50C-407E-A947-70E740481C1C}">
                                <a14:useLocalDpi xmlns:a14="http://schemas.microsoft.com/office/drawing/2010/main" val="0"/>
                              </a:ext>
                            </a:extLst>
                          </a:blip>
                          <a:stretch>
                            <a:fillRect/>
                          </a:stretch>
                        </pic:blipFill>
                        <pic:spPr>
                          <a:xfrm>
                            <a:off x="0" y="0"/>
                            <a:ext cx="2422111" cy="1560634"/>
                          </a:xfrm>
                          <a:prstGeom prst="rect">
                            <a:avLst/>
                          </a:prstGeom>
                        </pic:spPr>
                      </pic:pic>
                    </a:graphicData>
                  </a:graphic>
                </wp:inline>
              </w:drawing>
            </w:r>
          </w:p>
        </w:tc>
        <w:tc>
          <w:tcPr>
            <w:tcW w:w="5103" w:type="dxa"/>
          </w:tcPr>
          <w:p w:rsidR="00D70AB1" w:rsidRDefault="00D70AB1" w:rsidP="0022124E">
            <w:pPr>
              <w:jc w:val="center"/>
              <w:rPr>
                <w:rStyle w:val="1a9t-inl"/>
                <w:rFonts w:ascii="Abadi" w:hAnsi="Abadi" w:cs="Arial"/>
                <w:color w:val="000000" w:themeColor="text1"/>
                <w:shd w:val="clear" w:color="auto" w:fill="FFFFFF"/>
                <w:lang w:val="es-ES"/>
              </w:rPr>
            </w:pPr>
            <w:r>
              <w:rPr>
                <w:rFonts w:ascii="Abadi" w:hAnsi="Abadi" w:cs="Arial"/>
                <w:noProof/>
                <w:color w:val="000000" w:themeColor="text1"/>
                <w:shd w:val="clear" w:color="auto" w:fill="FFFFFF"/>
                <w:lang w:val="es-ES"/>
              </w:rPr>
              <w:drawing>
                <wp:inline distT="0" distB="0" distL="0" distR="0">
                  <wp:extent cx="2044700" cy="1381202"/>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2-24 at 12.12.45 PM.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061463" cy="1392526"/>
                          </a:xfrm>
                          <a:prstGeom prst="rect">
                            <a:avLst/>
                          </a:prstGeom>
                        </pic:spPr>
                      </pic:pic>
                    </a:graphicData>
                  </a:graphic>
                </wp:inline>
              </w:drawing>
            </w:r>
          </w:p>
        </w:tc>
      </w:tr>
    </w:tbl>
    <w:p w:rsidR="00172473" w:rsidRPr="00912A11" w:rsidRDefault="00172473" w:rsidP="00C70B25">
      <w:pPr>
        <w:rPr>
          <w:rStyle w:val="1a9t-inl"/>
          <w:rFonts w:ascii="Abadi" w:hAnsi="Abadi" w:cs="Arial"/>
          <w:color w:val="000000" w:themeColor="text1"/>
          <w:shd w:val="clear" w:color="auto" w:fill="FFFFFF"/>
          <w:lang w:val="es-ES"/>
        </w:rPr>
      </w:pPr>
    </w:p>
    <w:p w:rsidR="00B9300F" w:rsidRPr="001B29CC" w:rsidRDefault="001B29CC" w:rsidP="001B29CC">
      <w:pPr>
        <w:jc w:val="center"/>
        <w:rPr>
          <w:rStyle w:val="1a9t-inl"/>
          <w:rFonts w:ascii="Abadi" w:hAnsi="Abadi"/>
          <w:color w:val="C00000"/>
          <w:sz w:val="44"/>
          <w:szCs w:val="44"/>
          <w:lang w:val="es-ES"/>
        </w:rPr>
      </w:pPr>
      <w:r>
        <w:rPr>
          <w:rFonts w:ascii="Abadi" w:hAnsi="Abadi"/>
          <w:color w:val="C00000"/>
          <w:sz w:val="44"/>
          <w:szCs w:val="44"/>
          <w:lang w:val="es-ES"/>
        </w:rPr>
        <w:t>Conclusión</w:t>
      </w:r>
    </w:p>
    <w:p w:rsidR="00172473" w:rsidRPr="00912A11" w:rsidRDefault="00172473" w:rsidP="00C70B25">
      <w:pPr>
        <w:rPr>
          <w:rFonts w:ascii="Abadi" w:hAnsi="Abadi"/>
          <w:color w:val="000000" w:themeColor="text1"/>
          <w:lang w:val="es-ES"/>
        </w:rPr>
      </w:pPr>
    </w:p>
    <w:p w:rsidR="00F17A88" w:rsidRPr="00F87AC1" w:rsidRDefault="00421FAA" w:rsidP="00F17A88">
      <w:pPr>
        <w:rPr>
          <w:rFonts w:ascii="Abadi" w:hAnsi="Abadi"/>
          <w:color w:val="000000" w:themeColor="text1"/>
          <w:lang w:val="es-ES"/>
        </w:rPr>
      </w:pPr>
      <w:r w:rsidRPr="00912A11">
        <w:rPr>
          <w:rFonts w:ascii="Abadi" w:hAnsi="Abadi" w:cs="Arial"/>
          <w:color w:val="000000" w:themeColor="text1"/>
          <w:shd w:val="clear" w:color="auto" w:fill="FFFFFF"/>
          <w:lang w:val="es-ES"/>
        </w:rPr>
        <w:t xml:space="preserve">   </w:t>
      </w:r>
      <w:r w:rsidR="00172473" w:rsidRPr="00912A11">
        <w:rPr>
          <w:rFonts w:ascii="Abadi" w:hAnsi="Abadi" w:cs="Arial"/>
          <w:color w:val="000000" w:themeColor="text1"/>
          <w:shd w:val="clear" w:color="auto" w:fill="FFFFFF"/>
          <w:lang w:val="es-ES"/>
        </w:rPr>
        <w:t>A pesar del hecho de que ahora vivimos en el siglo XXI</w:t>
      </w:r>
      <w:r w:rsidR="00286545">
        <w:rPr>
          <w:rFonts w:ascii="Abadi" w:hAnsi="Abadi" w:cs="Arial"/>
          <w:color w:val="000000" w:themeColor="text1"/>
          <w:shd w:val="clear" w:color="auto" w:fill="FFFFFF"/>
          <w:lang w:val="es-ES"/>
        </w:rPr>
        <w:t>,</w:t>
      </w:r>
      <w:r w:rsidR="00172473" w:rsidRPr="00912A11">
        <w:rPr>
          <w:rFonts w:ascii="Abadi" w:hAnsi="Abadi" w:cs="Arial"/>
          <w:color w:val="000000" w:themeColor="text1"/>
          <w:shd w:val="clear" w:color="auto" w:fill="FFFFFF"/>
          <w:lang w:val="es-ES"/>
        </w:rPr>
        <w:t xml:space="preserve"> </w:t>
      </w:r>
      <w:r w:rsidR="00B9300F">
        <w:rPr>
          <w:rFonts w:ascii="Abadi" w:hAnsi="Abadi" w:cs="Arial"/>
          <w:color w:val="000000" w:themeColor="text1"/>
          <w:shd w:val="clear" w:color="auto" w:fill="FFFFFF"/>
          <w:lang w:val="es-ES"/>
        </w:rPr>
        <w:t>las</w:t>
      </w:r>
      <w:r w:rsidR="00172473" w:rsidRPr="00912A11">
        <w:rPr>
          <w:rFonts w:ascii="Abadi" w:hAnsi="Abadi" w:cs="Arial"/>
          <w:color w:val="000000" w:themeColor="text1"/>
          <w:shd w:val="clear" w:color="auto" w:fill="FFFFFF"/>
          <w:lang w:val="es-ES"/>
        </w:rPr>
        <w:t xml:space="preserve"> creencias que </w:t>
      </w:r>
      <w:r w:rsidR="002C438C" w:rsidRPr="00912A11">
        <w:rPr>
          <w:rFonts w:ascii="Abadi" w:hAnsi="Abadi" w:cs="Arial"/>
          <w:color w:val="000000" w:themeColor="text1"/>
          <w:shd w:val="clear" w:color="auto" w:fill="FFFFFF"/>
          <w:lang w:val="es-ES"/>
        </w:rPr>
        <w:t>comenz</w:t>
      </w:r>
      <w:r w:rsidR="002C438C">
        <w:rPr>
          <w:rFonts w:ascii="Abadi" w:hAnsi="Abadi" w:cs="Arial"/>
          <w:color w:val="000000" w:themeColor="text1"/>
          <w:shd w:val="clear" w:color="auto" w:fill="FFFFFF"/>
          <w:lang w:val="es-ES"/>
        </w:rPr>
        <w:t>aron</w:t>
      </w:r>
      <w:r w:rsidR="00172473" w:rsidRPr="00912A11">
        <w:rPr>
          <w:rFonts w:ascii="Abadi" w:hAnsi="Abadi" w:cs="Arial"/>
          <w:color w:val="000000" w:themeColor="text1"/>
          <w:shd w:val="clear" w:color="auto" w:fill="FFFFFF"/>
          <w:lang w:val="es-ES"/>
        </w:rPr>
        <w:t xml:space="preserve"> </w:t>
      </w:r>
      <w:r w:rsidR="002C438C">
        <w:rPr>
          <w:rFonts w:ascii="Abadi" w:hAnsi="Abadi" w:cs="Arial"/>
          <w:color w:val="000000" w:themeColor="text1"/>
          <w:shd w:val="clear" w:color="auto" w:fill="FFFFFF"/>
          <w:lang w:val="es-ES"/>
        </w:rPr>
        <w:t xml:space="preserve">en el </w:t>
      </w:r>
      <w:r w:rsidR="002C438C" w:rsidRPr="00F87AC1">
        <w:rPr>
          <w:rFonts w:ascii="Abadi" w:hAnsi="Abadi" w:cs="Arial"/>
          <w:color w:val="000000" w:themeColor="text1"/>
          <w:shd w:val="clear" w:color="auto" w:fill="FFFFFF"/>
          <w:lang w:val="es-ES"/>
        </w:rPr>
        <w:t>pasado distante</w:t>
      </w:r>
      <w:r w:rsidR="00172473" w:rsidRPr="00F87AC1">
        <w:rPr>
          <w:rFonts w:ascii="Abadi" w:hAnsi="Abadi" w:cs="Arial"/>
          <w:color w:val="000000" w:themeColor="text1"/>
          <w:shd w:val="clear" w:color="auto" w:fill="FFFFFF"/>
          <w:lang w:val="es-ES"/>
        </w:rPr>
        <w:t>, todavía viven con nosotros hoy en día al lado de l</w:t>
      </w:r>
      <w:r w:rsidR="00286545" w:rsidRPr="00F87AC1">
        <w:rPr>
          <w:rFonts w:ascii="Abadi" w:hAnsi="Abadi" w:cs="Arial"/>
          <w:color w:val="000000" w:themeColor="text1"/>
          <w:shd w:val="clear" w:color="auto" w:fill="FFFFFF"/>
          <w:lang w:val="es-ES"/>
        </w:rPr>
        <w:t>as</w:t>
      </w:r>
      <w:r w:rsidR="00172473" w:rsidRPr="00F87AC1">
        <w:rPr>
          <w:rFonts w:ascii="Abadi" w:hAnsi="Abadi" w:cs="Arial"/>
          <w:color w:val="000000" w:themeColor="text1"/>
          <w:shd w:val="clear" w:color="auto" w:fill="FFFFFF"/>
          <w:lang w:val="es-ES"/>
        </w:rPr>
        <w:t xml:space="preserve"> que consideramos más modern</w:t>
      </w:r>
      <w:r w:rsidR="00286545" w:rsidRPr="00F87AC1">
        <w:rPr>
          <w:rFonts w:ascii="Abadi" w:hAnsi="Abadi" w:cs="Arial"/>
          <w:color w:val="000000" w:themeColor="text1"/>
          <w:shd w:val="clear" w:color="auto" w:fill="FFFFFF"/>
          <w:lang w:val="es-ES"/>
        </w:rPr>
        <w:t>as</w:t>
      </w:r>
      <w:r w:rsidR="00172473" w:rsidRPr="00F87AC1">
        <w:rPr>
          <w:rFonts w:ascii="Abadi" w:hAnsi="Abadi" w:cs="Arial"/>
          <w:color w:val="000000" w:themeColor="text1"/>
          <w:shd w:val="clear" w:color="auto" w:fill="FFFFFF"/>
          <w:lang w:val="es-ES"/>
        </w:rPr>
        <w:t xml:space="preserve"> e iluminad</w:t>
      </w:r>
      <w:r w:rsidR="00286545" w:rsidRPr="00F87AC1">
        <w:rPr>
          <w:rFonts w:ascii="Abadi" w:hAnsi="Abadi" w:cs="Arial"/>
          <w:color w:val="000000" w:themeColor="text1"/>
          <w:shd w:val="clear" w:color="auto" w:fill="FFFFFF"/>
          <w:lang w:val="es-ES"/>
        </w:rPr>
        <w:t>as.</w:t>
      </w:r>
      <w:r w:rsidR="00F17A88" w:rsidRPr="00F87AC1">
        <w:rPr>
          <w:rFonts w:ascii="Abadi" w:hAnsi="Abadi" w:cs="Arial"/>
          <w:color w:val="000000" w:themeColor="text1"/>
          <w:shd w:val="clear" w:color="auto" w:fill="FFFFFF"/>
          <w:lang w:val="es-ES"/>
        </w:rPr>
        <w:t xml:space="preserve"> La dualidad de la locura y la razón sigue persistiendo. Las nociones que se desarrollaron hace mucho tiempo están muy vivas y existen junto a los increíbles avances tecnológicos, avances que no están paralizados en la historia. Persiste un desequilibrio entre nuestro potencial</w:t>
      </w:r>
      <w:r w:rsidR="00F87AC1" w:rsidRPr="00F87AC1">
        <w:rPr>
          <w:rFonts w:ascii="Abadi" w:hAnsi="Abadi" w:cs="Arial"/>
          <w:color w:val="000000" w:themeColor="text1"/>
          <w:shd w:val="clear" w:color="auto" w:fill="FFFFFF"/>
          <w:lang w:val="es-ES"/>
        </w:rPr>
        <w:t xml:space="preserve"> como seres humanos</w:t>
      </w:r>
      <w:r w:rsidR="00F17A88" w:rsidRPr="00F87AC1">
        <w:rPr>
          <w:rFonts w:ascii="Abadi" w:hAnsi="Abadi" w:cs="Arial"/>
          <w:color w:val="000000" w:themeColor="text1"/>
          <w:shd w:val="clear" w:color="auto" w:fill="FFFFFF"/>
          <w:lang w:val="es-ES"/>
        </w:rPr>
        <w:t xml:space="preserve"> </w:t>
      </w:r>
      <w:r w:rsidR="00F87AC1" w:rsidRPr="00F87AC1">
        <w:rPr>
          <w:rFonts w:ascii="Abadi" w:hAnsi="Abadi" w:cs="Arial"/>
          <w:color w:val="000000" w:themeColor="text1"/>
          <w:shd w:val="clear" w:color="auto" w:fill="FFFFFF"/>
          <w:lang w:val="es-ES"/>
        </w:rPr>
        <w:t>y una</w:t>
      </w:r>
      <w:r w:rsidR="00F17A88" w:rsidRPr="00F87AC1">
        <w:rPr>
          <w:rFonts w:ascii="Abadi" w:hAnsi="Abadi" w:cs="Arial"/>
          <w:color w:val="000000" w:themeColor="text1"/>
          <w:shd w:val="clear" w:color="auto" w:fill="FFFFFF"/>
          <w:lang w:val="es-ES"/>
        </w:rPr>
        <w:t xml:space="preserve"> oscuridad que hemos llevado </w:t>
      </w:r>
      <w:r w:rsidR="00F87AC1">
        <w:rPr>
          <w:rFonts w:ascii="Abadi" w:hAnsi="Abadi" w:cs="Arial"/>
          <w:color w:val="000000" w:themeColor="text1"/>
          <w:shd w:val="clear" w:color="auto" w:fill="FFFFFF"/>
          <w:lang w:val="es-ES"/>
        </w:rPr>
        <w:t>al dentro de</w:t>
      </w:r>
      <w:r w:rsidR="00F17A88" w:rsidRPr="00F87AC1">
        <w:rPr>
          <w:rFonts w:ascii="Abadi" w:hAnsi="Abadi" w:cs="Arial"/>
          <w:color w:val="000000" w:themeColor="text1"/>
          <w:shd w:val="clear" w:color="auto" w:fill="FFFFFF"/>
          <w:lang w:val="es-ES"/>
        </w:rPr>
        <w:t xml:space="preserve"> nosotros desde la Antigüedad.</w:t>
      </w:r>
    </w:p>
    <w:p w:rsidR="00421FAA" w:rsidRPr="00912A11" w:rsidRDefault="00421FAA" w:rsidP="00BE28E0">
      <w:pPr>
        <w:jc w:val="both"/>
        <w:rPr>
          <w:rFonts w:ascii="Abadi" w:hAnsi="Abadi" w:cs="Arial"/>
          <w:color w:val="000000" w:themeColor="text1"/>
          <w:shd w:val="clear" w:color="auto" w:fill="FFFFFF"/>
          <w:lang w:val="es-ES"/>
        </w:rPr>
      </w:pPr>
    </w:p>
    <w:p w:rsidR="00E13672" w:rsidRPr="00912A11" w:rsidRDefault="00421FAA"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    </w:t>
      </w:r>
      <w:r w:rsidR="00172473" w:rsidRPr="00912A11">
        <w:rPr>
          <w:rFonts w:ascii="Abadi" w:hAnsi="Abadi" w:cs="Arial"/>
          <w:color w:val="000000" w:themeColor="text1"/>
          <w:shd w:val="clear" w:color="auto" w:fill="FFFFFF"/>
          <w:lang w:val="es-ES"/>
        </w:rPr>
        <w:t>La idea de</w:t>
      </w:r>
      <w:r w:rsidR="0081523D">
        <w:rPr>
          <w:rFonts w:ascii="Abadi" w:hAnsi="Abadi" w:cs="Arial"/>
          <w:color w:val="000000" w:themeColor="text1"/>
          <w:shd w:val="clear" w:color="auto" w:fill="FFFFFF"/>
          <w:lang w:val="es-ES"/>
        </w:rPr>
        <w:t xml:space="preserve"> la</w:t>
      </w:r>
      <w:r w:rsidR="00172473" w:rsidRPr="00912A11">
        <w:rPr>
          <w:rFonts w:ascii="Abadi" w:hAnsi="Abadi" w:cs="Arial"/>
          <w:color w:val="000000" w:themeColor="text1"/>
          <w:shd w:val="clear" w:color="auto" w:fill="FFFFFF"/>
          <w:lang w:val="es-ES"/>
        </w:rPr>
        <w:t xml:space="preserve"> </w:t>
      </w:r>
      <w:r w:rsidR="008C5F2F" w:rsidRPr="00912A11">
        <w:rPr>
          <w:rFonts w:ascii="Abadi" w:hAnsi="Abadi" w:cs="Arial"/>
          <w:color w:val="000000" w:themeColor="text1"/>
          <w:shd w:val="clear" w:color="auto" w:fill="FFFFFF"/>
          <w:lang w:val="es-ES"/>
        </w:rPr>
        <w:t>histeria</w:t>
      </w:r>
      <w:r w:rsidR="00172473" w:rsidRPr="00912A11">
        <w:rPr>
          <w:rFonts w:ascii="Abadi" w:hAnsi="Abadi" w:cs="Arial"/>
          <w:color w:val="000000" w:themeColor="text1"/>
          <w:shd w:val="clear" w:color="auto" w:fill="FFFFFF"/>
          <w:lang w:val="es-ES"/>
        </w:rPr>
        <w:t xml:space="preserve"> y el sexo más </w:t>
      </w:r>
      <w:r w:rsidR="008C5F2F" w:rsidRPr="00912A11">
        <w:rPr>
          <w:rFonts w:ascii="Abadi" w:hAnsi="Abadi" w:cs="Arial"/>
          <w:color w:val="000000" w:themeColor="text1"/>
          <w:shd w:val="clear" w:color="auto" w:fill="FFFFFF"/>
          <w:lang w:val="es-ES"/>
        </w:rPr>
        <w:t>débil</w:t>
      </w:r>
      <w:r w:rsidR="00172473" w:rsidRPr="00912A11">
        <w:rPr>
          <w:rFonts w:ascii="Abadi" w:hAnsi="Abadi" w:cs="Arial"/>
          <w:color w:val="000000" w:themeColor="text1"/>
          <w:shd w:val="clear" w:color="auto" w:fill="FFFFFF"/>
          <w:lang w:val="es-ES"/>
        </w:rPr>
        <w:t>, contin</w:t>
      </w:r>
      <w:r w:rsidR="00286545">
        <w:rPr>
          <w:rFonts w:ascii="Abadi" w:hAnsi="Abadi" w:cs="Arial"/>
          <w:color w:val="000000" w:themeColor="text1"/>
          <w:shd w:val="clear" w:color="auto" w:fill="FFFFFF"/>
          <w:lang w:val="es-ES"/>
        </w:rPr>
        <w:t>ú</w:t>
      </w:r>
      <w:r w:rsidR="00172473" w:rsidRPr="00912A11">
        <w:rPr>
          <w:rFonts w:ascii="Abadi" w:hAnsi="Abadi" w:cs="Arial"/>
          <w:color w:val="000000" w:themeColor="text1"/>
          <w:shd w:val="clear" w:color="auto" w:fill="FFFFFF"/>
          <w:lang w:val="es-ES"/>
        </w:rPr>
        <w:t xml:space="preserve">a. </w:t>
      </w:r>
      <w:r w:rsidR="004E10CE" w:rsidRPr="00912A11">
        <w:rPr>
          <w:rFonts w:ascii="Abadi" w:hAnsi="Abadi" w:cs="Arial"/>
          <w:color w:val="000000" w:themeColor="text1"/>
          <w:shd w:val="clear" w:color="auto" w:fill="FFFFFF"/>
          <w:lang w:val="es-ES"/>
        </w:rPr>
        <w:t xml:space="preserve">Antes de 1929, la constitución del Canadá dictaminó que las mujeres </w:t>
      </w:r>
      <w:r w:rsidR="00286545">
        <w:rPr>
          <w:rFonts w:ascii="Abadi" w:hAnsi="Abadi" w:cs="Arial"/>
          <w:color w:val="000000" w:themeColor="text1"/>
          <w:shd w:val="clear" w:color="auto" w:fill="FFFFFF"/>
          <w:lang w:val="es-ES"/>
        </w:rPr>
        <w:t xml:space="preserve">no </w:t>
      </w:r>
      <w:r w:rsidR="004E10CE" w:rsidRPr="00912A11">
        <w:rPr>
          <w:rFonts w:ascii="Abadi" w:hAnsi="Abadi" w:cs="Arial"/>
          <w:color w:val="000000" w:themeColor="text1"/>
          <w:shd w:val="clear" w:color="auto" w:fill="FFFFFF"/>
          <w:lang w:val="es-ES"/>
        </w:rPr>
        <w:t xml:space="preserve">son  </w:t>
      </w:r>
      <w:r w:rsidR="00286545">
        <w:rPr>
          <w:rFonts w:ascii="Abadi" w:hAnsi="Abadi" w:cs="Arial"/>
          <w:color w:val="000000" w:themeColor="text1"/>
          <w:shd w:val="clear" w:color="auto" w:fill="FFFFFF"/>
          <w:lang w:val="es-ES"/>
        </w:rPr>
        <w:t>“</w:t>
      </w:r>
      <w:r w:rsidR="004E10CE" w:rsidRPr="00912A11">
        <w:rPr>
          <w:rFonts w:ascii="Abadi" w:hAnsi="Abadi" w:cs="Arial"/>
          <w:color w:val="000000" w:themeColor="text1"/>
          <w:shd w:val="clear" w:color="auto" w:fill="FFFFFF"/>
          <w:lang w:val="es-ES"/>
        </w:rPr>
        <w:t>personas". En todo el mundo, en muchos lugares las mujeres siguen sin tener la misma remuneración por el mismo trabajo. Los altos ejecutivos dentro de las empresas y nuestra estructura de poder global siguen siendo predominantemente masculinos. La violencia hacia las mujeres existe en todas las sociedades y, en particular, en países como la India</w:t>
      </w:r>
      <w:r w:rsidR="00AA1131">
        <w:rPr>
          <w:rFonts w:ascii="Abadi" w:hAnsi="Abadi" w:cs="Arial"/>
          <w:color w:val="000000" w:themeColor="text1"/>
          <w:shd w:val="clear" w:color="auto" w:fill="FFFFFF"/>
          <w:lang w:val="es-ES"/>
        </w:rPr>
        <w:t xml:space="preserve"> o Saudí Arabia</w:t>
      </w:r>
      <w:r w:rsidR="004E10CE" w:rsidRPr="00912A11">
        <w:rPr>
          <w:rFonts w:ascii="Abadi" w:hAnsi="Abadi" w:cs="Arial"/>
          <w:color w:val="000000" w:themeColor="text1"/>
          <w:shd w:val="clear" w:color="auto" w:fill="FFFFFF"/>
          <w:lang w:val="es-ES"/>
        </w:rPr>
        <w:t xml:space="preserve">, donde las mujeres todavía pueden ser asesinadas por salirse de sus </w:t>
      </w:r>
      <w:r w:rsidR="0081523D">
        <w:rPr>
          <w:rFonts w:ascii="Abadi" w:hAnsi="Abadi" w:cs="Arial"/>
          <w:color w:val="000000" w:themeColor="text1"/>
          <w:shd w:val="clear" w:color="auto" w:fill="FFFFFF"/>
          <w:lang w:val="es-ES"/>
        </w:rPr>
        <w:t xml:space="preserve">roles </w:t>
      </w:r>
      <w:r w:rsidR="004E10CE" w:rsidRPr="00912A11">
        <w:rPr>
          <w:rFonts w:ascii="Abadi" w:hAnsi="Abadi" w:cs="Arial"/>
          <w:color w:val="000000" w:themeColor="text1"/>
          <w:shd w:val="clear" w:color="auto" w:fill="FFFFFF"/>
          <w:lang w:val="es-ES"/>
        </w:rPr>
        <w:t xml:space="preserve">sociales. Las corporaciones que son responsables de la venta de productos continúan promoviendo un ideal muy específico de </w:t>
      </w:r>
      <w:r w:rsidR="00AA1131">
        <w:rPr>
          <w:rFonts w:ascii="Abadi" w:hAnsi="Abadi" w:cs="Arial"/>
          <w:color w:val="000000" w:themeColor="text1"/>
          <w:shd w:val="clear" w:color="auto" w:fill="FFFFFF"/>
          <w:lang w:val="es-ES"/>
        </w:rPr>
        <w:t xml:space="preserve">la </w:t>
      </w:r>
      <w:r w:rsidR="004E10CE" w:rsidRPr="00912A11">
        <w:rPr>
          <w:rFonts w:ascii="Abadi" w:hAnsi="Abadi" w:cs="Arial"/>
          <w:color w:val="000000" w:themeColor="text1"/>
          <w:shd w:val="clear" w:color="auto" w:fill="FFFFFF"/>
          <w:lang w:val="es-ES"/>
        </w:rPr>
        <w:t xml:space="preserve">belleza física y </w:t>
      </w:r>
      <w:r w:rsidR="00AA1131">
        <w:rPr>
          <w:rFonts w:ascii="Abadi" w:hAnsi="Abadi" w:cs="Arial"/>
          <w:color w:val="000000" w:themeColor="text1"/>
          <w:shd w:val="clear" w:color="auto" w:fill="FFFFFF"/>
          <w:lang w:val="es-ES"/>
        </w:rPr>
        <w:t xml:space="preserve">el </w:t>
      </w:r>
      <w:r w:rsidR="004E10CE" w:rsidRPr="00912A11">
        <w:rPr>
          <w:rFonts w:ascii="Abadi" w:hAnsi="Abadi" w:cs="Arial"/>
          <w:color w:val="000000" w:themeColor="text1"/>
          <w:shd w:val="clear" w:color="auto" w:fill="FFFFFF"/>
          <w:lang w:val="es-ES"/>
        </w:rPr>
        <w:t xml:space="preserve">comportamiento socialmente aceptado para las mujeres. Si bien hay más puestos de trabajo disponibles para las mujeres en el </w:t>
      </w:r>
      <w:r w:rsidR="0081523D">
        <w:rPr>
          <w:rFonts w:ascii="Abadi" w:hAnsi="Abadi" w:cs="Arial"/>
          <w:color w:val="000000" w:themeColor="text1"/>
          <w:shd w:val="clear" w:color="auto" w:fill="FFFFFF"/>
          <w:lang w:val="es-ES"/>
        </w:rPr>
        <w:t>mercado laboral</w:t>
      </w:r>
      <w:r w:rsidR="004E10CE" w:rsidRPr="00912A11">
        <w:rPr>
          <w:rFonts w:ascii="Abadi" w:hAnsi="Abadi" w:cs="Arial"/>
          <w:color w:val="000000" w:themeColor="text1"/>
          <w:shd w:val="clear" w:color="auto" w:fill="FFFFFF"/>
          <w:lang w:val="es-ES"/>
        </w:rPr>
        <w:t>, sigue existiendo una fuerte idea de que el verdadero papel de una mujer es casarse y producir hijos, no hacerlo es un fracaso.</w:t>
      </w:r>
    </w:p>
    <w:p w:rsidR="00CF2D11" w:rsidRPr="00912A11" w:rsidRDefault="00CF2D11" w:rsidP="00BE28E0">
      <w:pPr>
        <w:jc w:val="both"/>
        <w:rPr>
          <w:rFonts w:ascii="Abadi" w:hAnsi="Abadi"/>
          <w:color w:val="000000" w:themeColor="text1"/>
          <w:lang w:val="es-ES"/>
        </w:rPr>
      </w:pPr>
    </w:p>
    <w:p w:rsidR="00F16DD6" w:rsidRPr="00C77708" w:rsidRDefault="008C5F2F" w:rsidP="00F16DD6">
      <w:pPr>
        <w:jc w:val="both"/>
        <w:rPr>
          <w:rFonts w:ascii="Abadi" w:hAnsi="Abadi"/>
          <w:color w:val="000000" w:themeColor="text1"/>
          <w:lang w:val="es-ES"/>
        </w:rPr>
      </w:pPr>
      <w:r w:rsidRPr="00912A11">
        <w:rPr>
          <w:rFonts w:ascii="Abadi" w:hAnsi="Abadi" w:cs="Arial"/>
          <w:color w:val="000000" w:themeColor="text1"/>
          <w:shd w:val="clear" w:color="auto" w:fill="FFFFFF"/>
          <w:lang w:val="es-ES"/>
        </w:rPr>
        <w:t xml:space="preserve">     El arte sigue utilizando temas de locura como una herramienta para exponer la desigualdad y las injusticias dentro de nuestra sociedad.</w:t>
      </w:r>
      <w:r w:rsidR="004E10CE" w:rsidRPr="00912A11">
        <w:rPr>
          <w:rFonts w:ascii="Abadi" w:hAnsi="Abadi" w:cs="Arial"/>
          <w:color w:val="000000" w:themeColor="text1"/>
          <w:shd w:val="clear" w:color="auto" w:fill="FFFFFF"/>
          <w:lang w:val="es-ES"/>
        </w:rPr>
        <w:t xml:space="preserve"> La escritora moderna Laura Restrepo incluyó</w:t>
      </w:r>
      <w:r w:rsidR="0081523D">
        <w:rPr>
          <w:rFonts w:ascii="Abadi" w:hAnsi="Abadi" w:cs="Arial"/>
          <w:color w:val="000000" w:themeColor="text1"/>
          <w:shd w:val="clear" w:color="auto" w:fill="FFFFFF"/>
          <w:lang w:val="es-ES"/>
        </w:rPr>
        <w:t xml:space="preserve"> a la</w:t>
      </w:r>
      <w:r w:rsidR="004E10CE" w:rsidRPr="00912A11">
        <w:rPr>
          <w:rFonts w:ascii="Abadi" w:hAnsi="Abadi" w:cs="Arial"/>
          <w:color w:val="000000" w:themeColor="text1"/>
          <w:shd w:val="clear" w:color="auto" w:fill="FFFFFF"/>
          <w:lang w:val="es-ES"/>
        </w:rPr>
        <w:t xml:space="preserve"> lunátic</w:t>
      </w:r>
      <w:r w:rsidR="0081523D">
        <w:rPr>
          <w:rFonts w:ascii="Abadi" w:hAnsi="Abadi" w:cs="Arial"/>
          <w:color w:val="000000" w:themeColor="text1"/>
          <w:shd w:val="clear" w:color="auto" w:fill="FFFFFF"/>
          <w:lang w:val="es-ES"/>
        </w:rPr>
        <w:t>a</w:t>
      </w:r>
      <w:r w:rsidR="004E10CE" w:rsidRPr="00912A11">
        <w:rPr>
          <w:rFonts w:ascii="Abadi" w:hAnsi="Abadi" w:cs="Arial"/>
          <w:color w:val="000000" w:themeColor="text1"/>
          <w:shd w:val="clear" w:color="auto" w:fill="FFFFFF"/>
          <w:lang w:val="es-ES"/>
        </w:rPr>
        <w:t xml:space="preserve"> </w:t>
      </w:r>
      <w:r w:rsidR="0081523D" w:rsidRPr="00912A11">
        <w:rPr>
          <w:rFonts w:ascii="Abadi" w:hAnsi="Abadi" w:cs="Arial"/>
          <w:color w:val="000000" w:themeColor="text1"/>
          <w:shd w:val="clear" w:color="auto" w:fill="FFFFFF"/>
          <w:lang w:val="es-ES"/>
        </w:rPr>
        <w:t>profet</w:t>
      </w:r>
      <w:r w:rsidR="0081523D">
        <w:rPr>
          <w:rFonts w:ascii="Abadi" w:hAnsi="Abadi" w:cs="Arial"/>
          <w:color w:val="000000" w:themeColor="text1"/>
          <w:shd w:val="clear" w:color="auto" w:fill="FFFFFF"/>
          <w:lang w:val="es-ES"/>
        </w:rPr>
        <w:t>a</w:t>
      </w:r>
      <w:r w:rsidR="004E10CE" w:rsidRPr="00912A11">
        <w:rPr>
          <w:rFonts w:ascii="Abadi" w:hAnsi="Abadi" w:cs="Arial"/>
          <w:color w:val="000000" w:themeColor="text1"/>
          <w:shd w:val="clear" w:color="auto" w:fill="FFFFFF"/>
          <w:lang w:val="es-ES"/>
        </w:rPr>
        <w:t>, como Don Quijote, en el personaje de Agustina en su libro</w:t>
      </w:r>
      <w:r w:rsidR="00C77708">
        <w:rPr>
          <w:rFonts w:ascii="Abadi" w:hAnsi="Abadi" w:cs="Arial"/>
          <w:color w:val="000000" w:themeColor="text1"/>
          <w:shd w:val="clear" w:color="auto" w:fill="FFFFFF"/>
          <w:lang w:val="es-ES"/>
        </w:rPr>
        <w:t>,</w:t>
      </w:r>
      <w:r w:rsidR="004E10CE" w:rsidRPr="00912A11">
        <w:rPr>
          <w:rFonts w:ascii="Abadi" w:hAnsi="Abadi" w:cs="Arial"/>
          <w:color w:val="000000" w:themeColor="text1"/>
          <w:shd w:val="clear" w:color="auto" w:fill="FFFFFF"/>
          <w:lang w:val="es-ES"/>
        </w:rPr>
        <w:t xml:space="preserve"> </w:t>
      </w:r>
      <w:r w:rsidR="00C77708" w:rsidRPr="00C77708">
        <w:rPr>
          <w:rFonts w:ascii="Abadi" w:hAnsi="Abadi" w:cs="Arial"/>
          <w:i/>
          <w:iCs/>
          <w:color w:val="000000" w:themeColor="text1"/>
          <w:shd w:val="clear" w:color="auto" w:fill="FFFFFF"/>
          <w:lang w:val="es-ES"/>
        </w:rPr>
        <w:t>‘</w:t>
      </w:r>
      <w:r w:rsidR="004E10CE" w:rsidRPr="00C77708">
        <w:rPr>
          <w:rFonts w:ascii="Abadi" w:hAnsi="Abadi" w:cs="Arial"/>
          <w:i/>
          <w:iCs/>
          <w:color w:val="000000" w:themeColor="text1"/>
          <w:shd w:val="clear" w:color="auto" w:fill="FFFFFF"/>
          <w:lang w:val="es-ES"/>
        </w:rPr>
        <w:t>Delirio</w:t>
      </w:r>
      <w:r w:rsidR="00C77708" w:rsidRPr="00C77708">
        <w:rPr>
          <w:rFonts w:ascii="Abadi" w:hAnsi="Abadi" w:cs="Arial"/>
          <w:i/>
          <w:iCs/>
          <w:color w:val="000000" w:themeColor="text1"/>
          <w:shd w:val="clear" w:color="auto" w:fill="FFFFFF"/>
          <w:lang w:val="es-ES"/>
        </w:rPr>
        <w:t>’</w:t>
      </w:r>
      <w:r w:rsidR="004E10CE" w:rsidRPr="00912A11">
        <w:rPr>
          <w:rFonts w:ascii="Abadi" w:hAnsi="Abadi" w:cs="Arial"/>
          <w:color w:val="000000" w:themeColor="text1"/>
          <w:shd w:val="clear" w:color="auto" w:fill="FFFFFF"/>
          <w:lang w:val="es-ES"/>
        </w:rPr>
        <w:t xml:space="preserve">. El marido de Agustina sólo ve valor en la apariencia de Agustina, de lo contrario ella es inútil para él. </w:t>
      </w:r>
      <w:r w:rsidR="00261447">
        <w:rPr>
          <w:rFonts w:ascii="Abadi" w:hAnsi="Abadi" w:cs="Arial"/>
          <w:color w:val="000000" w:themeColor="text1"/>
          <w:shd w:val="clear" w:color="auto" w:fill="FFFFFF"/>
          <w:lang w:val="es-ES"/>
        </w:rPr>
        <w:t xml:space="preserve">En </w:t>
      </w:r>
      <w:r w:rsidR="00C77708">
        <w:rPr>
          <w:rFonts w:ascii="Abadi" w:hAnsi="Abadi" w:cs="Arial"/>
          <w:color w:val="000000" w:themeColor="text1"/>
          <w:shd w:val="clear" w:color="auto" w:fill="FFFFFF"/>
          <w:lang w:val="es-ES"/>
        </w:rPr>
        <w:t>este</w:t>
      </w:r>
      <w:r w:rsidR="00261447">
        <w:rPr>
          <w:rFonts w:ascii="Abadi" w:hAnsi="Abadi" w:cs="Arial"/>
          <w:color w:val="000000" w:themeColor="text1"/>
          <w:shd w:val="clear" w:color="auto" w:fill="FFFFFF"/>
          <w:lang w:val="es-ES"/>
        </w:rPr>
        <w:t xml:space="preserve"> libro, y también el libro de Cr</w:t>
      </w:r>
      <w:r w:rsidR="00C77708">
        <w:rPr>
          <w:rFonts w:ascii="Abadi" w:hAnsi="Abadi" w:cs="Arial"/>
          <w:color w:val="000000" w:themeColor="text1"/>
          <w:shd w:val="clear" w:color="auto" w:fill="FFFFFF"/>
          <w:lang w:val="es-ES"/>
        </w:rPr>
        <w:t xml:space="preserve">istina Garza, </w:t>
      </w:r>
      <w:r w:rsidR="00C77708" w:rsidRPr="00C77708">
        <w:rPr>
          <w:rFonts w:ascii="Abadi" w:hAnsi="Abadi" w:cs="Arial"/>
          <w:i/>
          <w:iCs/>
          <w:color w:val="000000" w:themeColor="text1"/>
          <w:shd w:val="clear" w:color="auto" w:fill="FFFFFF"/>
          <w:lang w:val="es-ES"/>
        </w:rPr>
        <w:t>“Nadie me verá llorar”,</w:t>
      </w:r>
      <w:r w:rsidR="00C77708" w:rsidRPr="00C77708">
        <w:rPr>
          <w:rFonts w:ascii="Abadi" w:hAnsi="Abadi" w:cs="Arial"/>
          <w:color w:val="000000" w:themeColor="text1"/>
          <w:shd w:val="clear" w:color="auto" w:fill="FFFFFF"/>
          <w:lang w:val="es-ES"/>
        </w:rPr>
        <w:t xml:space="preserve"> la línea entre </w:t>
      </w:r>
      <w:r w:rsidR="00C77708">
        <w:rPr>
          <w:rFonts w:ascii="Abadi" w:hAnsi="Abadi" w:cs="Arial"/>
          <w:color w:val="000000" w:themeColor="text1"/>
          <w:shd w:val="clear" w:color="auto" w:fill="FFFFFF"/>
          <w:lang w:val="es-ES"/>
        </w:rPr>
        <w:t>la razón</w:t>
      </w:r>
      <w:r w:rsidR="00C77708" w:rsidRPr="00C77708">
        <w:rPr>
          <w:rFonts w:ascii="Abadi" w:hAnsi="Abadi" w:cs="Arial"/>
          <w:color w:val="000000" w:themeColor="text1"/>
          <w:shd w:val="clear" w:color="auto" w:fill="FFFFFF"/>
          <w:lang w:val="es-ES"/>
        </w:rPr>
        <w:t xml:space="preserve"> y la locura es</w:t>
      </w:r>
      <w:r w:rsidR="00F87AC1">
        <w:rPr>
          <w:rFonts w:ascii="Abadi" w:hAnsi="Abadi" w:cs="Arial"/>
          <w:color w:val="000000" w:themeColor="text1"/>
          <w:shd w:val="clear" w:color="auto" w:fill="FFFFFF"/>
          <w:lang w:val="es-ES"/>
        </w:rPr>
        <w:t>tá</w:t>
      </w:r>
      <w:r w:rsidR="00C77708" w:rsidRPr="00C77708">
        <w:rPr>
          <w:rFonts w:ascii="Abadi" w:hAnsi="Abadi" w:cs="Arial"/>
          <w:color w:val="000000" w:themeColor="text1"/>
          <w:shd w:val="clear" w:color="auto" w:fill="FFFFFF"/>
          <w:lang w:val="es-ES"/>
        </w:rPr>
        <w:t xml:space="preserve"> borrosa. En el mundo de Agustina</w:t>
      </w:r>
      <w:r w:rsidR="00C77708">
        <w:rPr>
          <w:rFonts w:ascii="Abadi" w:hAnsi="Abadi" w:cs="Arial"/>
          <w:color w:val="000000" w:themeColor="text1"/>
          <w:shd w:val="clear" w:color="auto" w:fill="FFFFFF"/>
          <w:lang w:val="es-ES"/>
        </w:rPr>
        <w:t>,</w:t>
      </w:r>
      <w:r w:rsidR="00C77708" w:rsidRPr="00C77708">
        <w:rPr>
          <w:rFonts w:ascii="Abadi" w:hAnsi="Abadi" w:cs="Arial"/>
          <w:color w:val="000000" w:themeColor="text1"/>
          <w:shd w:val="clear" w:color="auto" w:fill="FFFFFF"/>
          <w:lang w:val="es-ES"/>
        </w:rPr>
        <w:t xml:space="preserve"> el vicio y el comportamiento vicioso ocurre dentro de su familia y dentro de la sociedad en general. Dentro de la novela de Garza, las personas fuera del asilo y los estilos de vida que llevan tan carentes de razón como los del manicomio. </w:t>
      </w:r>
      <w:r w:rsidR="00C77708" w:rsidRPr="00F87AC1">
        <w:rPr>
          <w:rFonts w:ascii="Abadi" w:hAnsi="Abadi" w:cs="Arial"/>
          <w:b/>
          <w:bCs/>
          <w:color w:val="000000" w:themeColor="text1"/>
          <w:shd w:val="clear" w:color="auto" w:fill="FFFFFF"/>
          <w:lang w:val="es-ES"/>
        </w:rPr>
        <w:t>Películas modernas como '</w:t>
      </w:r>
      <w:r w:rsidR="0086549F" w:rsidRPr="00F87AC1">
        <w:rPr>
          <w:rFonts w:ascii="Abadi" w:hAnsi="Abadi" w:cs="Arial"/>
          <w:b/>
          <w:bCs/>
          <w:color w:val="000000" w:themeColor="text1"/>
          <w:shd w:val="clear" w:color="auto" w:fill="FFFFFF"/>
          <w:lang w:val="es-ES"/>
        </w:rPr>
        <w:t>U</w:t>
      </w:r>
      <w:r w:rsidR="00C77708" w:rsidRPr="00F87AC1">
        <w:rPr>
          <w:rFonts w:ascii="Abadi" w:hAnsi="Abadi" w:cs="Arial"/>
          <w:b/>
          <w:bCs/>
          <w:color w:val="000000" w:themeColor="text1"/>
          <w:shd w:val="clear" w:color="auto" w:fill="FFFFFF"/>
          <w:lang w:val="es-ES"/>
        </w:rPr>
        <w:t xml:space="preserve">na persona voló sobre el nido del cuco' </w:t>
      </w:r>
      <w:r w:rsidR="0081523D" w:rsidRPr="00F87AC1">
        <w:rPr>
          <w:rFonts w:ascii="Abadi" w:hAnsi="Abadi" w:cs="Arial"/>
          <w:b/>
          <w:bCs/>
          <w:color w:val="000000" w:themeColor="text1"/>
          <w:shd w:val="clear" w:color="auto" w:fill="FFFFFF"/>
          <w:lang w:val="es-ES"/>
        </w:rPr>
        <w:t>retomó a</w:t>
      </w:r>
      <w:r w:rsidR="00C77708" w:rsidRPr="00F87AC1">
        <w:rPr>
          <w:rFonts w:ascii="Abadi" w:hAnsi="Abadi" w:cs="Arial"/>
          <w:b/>
          <w:bCs/>
          <w:color w:val="000000" w:themeColor="text1"/>
          <w:shd w:val="clear" w:color="auto" w:fill="FFFFFF"/>
          <w:lang w:val="es-ES"/>
        </w:rPr>
        <w:t xml:space="preserve"> Lope de Vega</w:t>
      </w:r>
      <w:r w:rsidR="00C77708" w:rsidRPr="00912A11">
        <w:rPr>
          <w:rFonts w:ascii="Abadi" w:hAnsi="Abadi" w:cs="Arial"/>
          <w:color w:val="000000" w:themeColor="text1"/>
          <w:shd w:val="clear" w:color="auto" w:fill="FFFFFF"/>
          <w:lang w:val="es-ES"/>
        </w:rPr>
        <w:t>. El protagonista, un fugitivo, se esconde en un asilo. Cuando trat</w:t>
      </w:r>
      <w:r w:rsidR="00AA1131">
        <w:rPr>
          <w:rFonts w:ascii="Abadi" w:hAnsi="Abadi" w:cs="Arial"/>
          <w:color w:val="000000" w:themeColor="text1"/>
          <w:shd w:val="clear" w:color="auto" w:fill="FFFFFF"/>
          <w:lang w:val="es-ES"/>
        </w:rPr>
        <w:t>ó</w:t>
      </w:r>
      <w:r w:rsidR="00C77708" w:rsidRPr="00912A11">
        <w:rPr>
          <w:rFonts w:ascii="Abadi" w:hAnsi="Abadi" w:cs="Arial"/>
          <w:color w:val="000000" w:themeColor="text1"/>
          <w:shd w:val="clear" w:color="auto" w:fill="FFFFFF"/>
          <w:lang w:val="es-ES"/>
        </w:rPr>
        <w:t xml:space="preserve"> a los reclusos con humanidad y se op</w:t>
      </w:r>
      <w:r w:rsidR="00AA1131">
        <w:rPr>
          <w:rFonts w:ascii="Abadi" w:hAnsi="Abadi" w:cs="Arial"/>
          <w:color w:val="000000" w:themeColor="text1"/>
          <w:shd w:val="clear" w:color="auto" w:fill="FFFFFF"/>
          <w:lang w:val="es-ES"/>
        </w:rPr>
        <w:t>uso</w:t>
      </w:r>
      <w:r w:rsidR="00C77708" w:rsidRPr="00912A11">
        <w:rPr>
          <w:rFonts w:ascii="Abadi" w:hAnsi="Abadi" w:cs="Arial"/>
          <w:color w:val="000000" w:themeColor="text1"/>
          <w:shd w:val="clear" w:color="auto" w:fill="FFFFFF"/>
          <w:lang w:val="es-ES"/>
        </w:rPr>
        <w:t xml:space="preserve"> a las autoridades </w:t>
      </w:r>
      <w:r w:rsidR="00C77708" w:rsidRPr="00F16DD6">
        <w:rPr>
          <w:rFonts w:ascii="Abadi" w:hAnsi="Abadi" w:cs="Arial"/>
          <w:color w:val="000000" w:themeColor="text1"/>
          <w:shd w:val="clear" w:color="auto" w:fill="FFFFFF"/>
          <w:lang w:val="es-ES"/>
        </w:rPr>
        <w:t xml:space="preserve">médicas, </w:t>
      </w:r>
      <w:r w:rsidR="00F16DD6" w:rsidRPr="00F16DD6">
        <w:rPr>
          <w:rFonts w:ascii="Abadi" w:hAnsi="Abadi" w:cs="Arial"/>
          <w:color w:val="000000" w:themeColor="text1"/>
          <w:shd w:val="clear" w:color="auto" w:fill="FFFFFF"/>
          <w:lang w:val="es-ES"/>
        </w:rPr>
        <w:t>los médicos le d</w:t>
      </w:r>
      <w:r w:rsidR="00F16DD6">
        <w:rPr>
          <w:rFonts w:ascii="Abadi" w:hAnsi="Abadi" w:cs="Arial"/>
          <w:color w:val="000000" w:themeColor="text1"/>
          <w:shd w:val="clear" w:color="auto" w:fill="FFFFFF"/>
          <w:lang w:val="es-ES"/>
        </w:rPr>
        <w:t>ieron</w:t>
      </w:r>
      <w:r w:rsidR="00F16DD6" w:rsidRPr="00F16DD6">
        <w:rPr>
          <w:rFonts w:ascii="Abadi" w:hAnsi="Abadi" w:cs="Arial"/>
          <w:color w:val="000000" w:themeColor="text1"/>
          <w:shd w:val="clear" w:color="auto" w:fill="FFFFFF"/>
          <w:lang w:val="es-ES"/>
        </w:rPr>
        <w:t xml:space="preserve"> una lobotomía. </w:t>
      </w:r>
      <w:r w:rsidR="00F16DD6">
        <w:rPr>
          <w:rFonts w:ascii="Abadi" w:hAnsi="Abadi" w:cs="Arial"/>
          <w:color w:val="000000" w:themeColor="text1"/>
          <w:shd w:val="clear" w:color="auto" w:fill="FFFFFF"/>
          <w:lang w:val="es-ES"/>
        </w:rPr>
        <w:lastRenderedPageBreak/>
        <w:t>Además, l</w:t>
      </w:r>
      <w:r w:rsidR="00F16DD6" w:rsidRPr="00912A11">
        <w:rPr>
          <w:rFonts w:ascii="Abadi" w:hAnsi="Abadi" w:cs="Arial"/>
          <w:color w:val="000000" w:themeColor="text1"/>
          <w:shd w:val="clear" w:color="auto" w:fill="FFFFFF"/>
          <w:lang w:val="es-ES"/>
        </w:rPr>
        <w:t>a fascinación humana por lo misterioso o lo horrible, visto en la obra romántica de Edgar Allen Poe o Quiroga y el período Gótico en la literatura, continúa dentro de la popularidad actuales de las películas de terror.</w:t>
      </w:r>
    </w:p>
    <w:p w:rsidR="008C5F2F" w:rsidRPr="00912A11" w:rsidRDefault="008C5F2F" w:rsidP="00BE28E0">
      <w:pPr>
        <w:jc w:val="both"/>
        <w:rPr>
          <w:rFonts w:ascii="Abadi" w:hAnsi="Abadi"/>
          <w:color w:val="000000" w:themeColor="text1"/>
          <w:lang w:val="es-ES"/>
        </w:rPr>
      </w:pPr>
    </w:p>
    <w:p w:rsidR="00C70B25" w:rsidRPr="00912A11" w:rsidRDefault="00F8474B" w:rsidP="00BE28E0">
      <w:pPr>
        <w:jc w:val="both"/>
        <w:rPr>
          <w:rFonts w:ascii="Abadi" w:hAnsi="Abadi"/>
          <w:color w:val="000000" w:themeColor="text1"/>
          <w:lang w:val="es-ES"/>
        </w:rPr>
      </w:pPr>
      <w:r w:rsidRPr="00912A11">
        <w:rPr>
          <w:rFonts w:ascii="Abadi" w:hAnsi="Abadi" w:cs="Arial"/>
          <w:color w:val="000000" w:themeColor="text1"/>
          <w:shd w:val="clear" w:color="auto" w:fill="FFFFFF"/>
          <w:lang w:val="es-ES"/>
        </w:rPr>
        <w:t xml:space="preserve">   </w:t>
      </w:r>
      <w:r w:rsidR="00421FAA" w:rsidRPr="00912A11">
        <w:rPr>
          <w:rFonts w:ascii="Abadi" w:hAnsi="Abadi" w:cs="Arial"/>
          <w:color w:val="000000" w:themeColor="text1"/>
          <w:shd w:val="clear" w:color="auto" w:fill="FFFFFF"/>
          <w:lang w:val="es-ES"/>
        </w:rPr>
        <w:t>Todavía</w:t>
      </w:r>
      <w:r w:rsidR="00C77708">
        <w:rPr>
          <w:rFonts w:ascii="Abadi" w:hAnsi="Abadi" w:cs="Arial"/>
          <w:color w:val="000000" w:themeColor="text1"/>
          <w:shd w:val="clear" w:color="auto" w:fill="FFFFFF"/>
          <w:lang w:val="es-ES"/>
        </w:rPr>
        <w:t xml:space="preserve">, en nuestra sociedad, </w:t>
      </w:r>
      <w:r w:rsidR="00421FAA" w:rsidRPr="00912A11">
        <w:rPr>
          <w:rFonts w:ascii="Abadi" w:hAnsi="Abadi" w:cs="Arial"/>
          <w:color w:val="000000" w:themeColor="text1"/>
          <w:shd w:val="clear" w:color="auto" w:fill="FFFFFF"/>
          <w:lang w:val="es-ES"/>
        </w:rPr>
        <w:t xml:space="preserve"> hay grupos religiosos que ven cualquier desviación de lo que consideran normal, como una elección del mal. Por ejemplo, hay fundamentalistas cristianos que </w:t>
      </w:r>
      <w:r w:rsidR="0081523D">
        <w:rPr>
          <w:rFonts w:ascii="Abadi" w:hAnsi="Abadi" w:cs="Arial"/>
          <w:color w:val="000000" w:themeColor="text1"/>
          <w:shd w:val="clear" w:color="auto" w:fill="FFFFFF"/>
          <w:lang w:val="es-ES"/>
        </w:rPr>
        <w:t xml:space="preserve">creen que </w:t>
      </w:r>
      <w:r w:rsidR="00421FAA" w:rsidRPr="00912A11">
        <w:rPr>
          <w:rFonts w:ascii="Abadi" w:hAnsi="Abadi" w:cs="Arial"/>
          <w:color w:val="000000" w:themeColor="text1"/>
          <w:shd w:val="clear" w:color="auto" w:fill="FFFFFF"/>
          <w:lang w:val="es-ES"/>
        </w:rPr>
        <w:t xml:space="preserve">la homosexualidad </w:t>
      </w:r>
      <w:r w:rsidR="00C77708">
        <w:rPr>
          <w:rFonts w:ascii="Abadi" w:hAnsi="Abadi" w:cs="Arial"/>
          <w:color w:val="000000" w:themeColor="text1"/>
          <w:shd w:val="clear" w:color="auto" w:fill="FFFFFF"/>
          <w:lang w:val="es-ES"/>
        </w:rPr>
        <w:t xml:space="preserve">es simplemente </w:t>
      </w:r>
      <w:r w:rsidR="00421FAA" w:rsidRPr="00912A11">
        <w:rPr>
          <w:rFonts w:ascii="Abadi" w:hAnsi="Abadi" w:cs="Arial"/>
          <w:color w:val="000000" w:themeColor="text1"/>
          <w:shd w:val="clear" w:color="auto" w:fill="FFFFFF"/>
          <w:lang w:val="es-ES"/>
        </w:rPr>
        <w:t xml:space="preserve"> una mala elección</w:t>
      </w:r>
      <w:r w:rsidR="00C77708">
        <w:rPr>
          <w:rFonts w:ascii="Abadi" w:hAnsi="Abadi" w:cs="Arial"/>
          <w:color w:val="000000" w:themeColor="text1"/>
          <w:shd w:val="clear" w:color="auto" w:fill="FFFFFF"/>
          <w:lang w:val="es-ES"/>
        </w:rPr>
        <w:t xml:space="preserve"> de la vida</w:t>
      </w:r>
      <w:r w:rsidR="00421FAA" w:rsidRPr="00912A11">
        <w:rPr>
          <w:rFonts w:ascii="Abadi" w:hAnsi="Abadi" w:cs="Arial"/>
          <w:color w:val="000000" w:themeColor="text1"/>
          <w:shd w:val="clear" w:color="auto" w:fill="FFFFFF"/>
          <w:lang w:val="es-ES"/>
        </w:rPr>
        <w:t>. Dentro del tercer mundo o en los países subdesarrollados</w:t>
      </w:r>
      <w:r w:rsidR="00C77708">
        <w:rPr>
          <w:rFonts w:ascii="Abadi" w:hAnsi="Abadi" w:cs="Arial"/>
          <w:color w:val="000000" w:themeColor="text1"/>
          <w:shd w:val="clear" w:color="auto" w:fill="FFFFFF"/>
          <w:lang w:val="es-ES"/>
        </w:rPr>
        <w:t xml:space="preserve"> hay personas que se consideran</w:t>
      </w:r>
      <w:r w:rsidR="00421FAA" w:rsidRPr="00912A11">
        <w:rPr>
          <w:rFonts w:ascii="Abadi" w:hAnsi="Abadi" w:cs="Arial"/>
          <w:color w:val="000000" w:themeColor="text1"/>
          <w:shd w:val="clear" w:color="auto" w:fill="FFFFFF"/>
          <w:lang w:val="es-ES"/>
        </w:rPr>
        <w:t xml:space="preserve"> las formas de enfermedad mental </w:t>
      </w:r>
      <w:r w:rsidR="00C77708">
        <w:rPr>
          <w:rFonts w:ascii="Abadi" w:hAnsi="Abadi" w:cs="Arial"/>
          <w:color w:val="000000" w:themeColor="text1"/>
          <w:shd w:val="clear" w:color="auto" w:fill="FFFFFF"/>
          <w:lang w:val="es-ES"/>
        </w:rPr>
        <w:t xml:space="preserve">como </w:t>
      </w:r>
      <w:r w:rsidR="00421FAA" w:rsidRPr="00912A11">
        <w:rPr>
          <w:rFonts w:ascii="Abadi" w:hAnsi="Abadi" w:cs="Arial"/>
          <w:color w:val="000000" w:themeColor="text1"/>
          <w:shd w:val="clear" w:color="auto" w:fill="FFFFFF"/>
          <w:lang w:val="es-ES"/>
        </w:rPr>
        <w:t>una forma de posesión por parte de los malos espíritus.</w:t>
      </w:r>
    </w:p>
    <w:p w:rsidR="00CF2D11" w:rsidRPr="00912A11" w:rsidRDefault="00CF2D11" w:rsidP="00BE28E0">
      <w:pPr>
        <w:jc w:val="both"/>
        <w:rPr>
          <w:rFonts w:ascii="Abadi" w:hAnsi="Abadi"/>
          <w:color w:val="000000" w:themeColor="text1"/>
          <w:lang w:val="es-ES"/>
        </w:rPr>
      </w:pPr>
    </w:p>
    <w:p w:rsidR="00F8474B" w:rsidRPr="00912A11" w:rsidRDefault="00F8474B" w:rsidP="00BE28E0">
      <w:pPr>
        <w:jc w:val="both"/>
        <w:rPr>
          <w:rFonts w:ascii="Abadi" w:hAnsi="Abadi" w:cs="Arial"/>
          <w:color w:val="000000" w:themeColor="text1"/>
          <w:shd w:val="clear" w:color="auto" w:fill="FFFFFF"/>
          <w:lang w:val="es-ES"/>
        </w:rPr>
      </w:pPr>
      <w:r w:rsidRPr="00912A11">
        <w:rPr>
          <w:rFonts w:ascii="Abadi" w:hAnsi="Abadi" w:cs="Arial"/>
          <w:color w:val="000000" w:themeColor="text1"/>
          <w:shd w:val="clear" w:color="auto" w:fill="FFFFFF"/>
          <w:lang w:val="es-ES"/>
        </w:rPr>
        <w:t xml:space="preserve">   </w:t>
      </w:r>
      <w:r w:rsidR="008C5F2F" w:rsidRPr="00912A11">
        <w:rPr>
          <w:rFonts w:ascii="Abadi" w:hAnsi="Abadi" w:cs="Arial"/>
          <w:color w:val="000000" w:themeColor="text1"/>
          <w:shd w:val="clear" w:color="auto" w:fill="FFFFFF"/>
          <w:lang w:val="es-ES"/>
        </w:rPr>
        <w:t xml:space="preserve">Existe una fuerte corriente de racismo y xenofobia dirigida a personas que son diferentes </w:t>
      </w:r>
      <w:r w:rsidRPr="00912A11">
        <w:rPr>
          <w:rFonts w:ascii="Abadi" w:hAnsi="Abadi" w:cs="Arial"/>
          <w:color w:val="000000" w:themeColor="text1"/>
          <w:shd w:val="clear" w:color="auto" w:fill="FFFFFF"/>
          <w:lang w:val="es-ES"/>
        </w:rPr>
        <w:t xml:space="preserve">físicamente </w:t>
      </w:r>
      <w:r w:rsidR="008C5F2F" w:rsidRPr="00912A11">
        <w:rPr>
          <w:rFonts w:ascii="Abadi" w:hAnsi="Abadi" w:cs="Arial"/>
          <w:color w:val="000000" w:themeColor="text1"/>
          <w:shd w:val="clear" w:color="auto" w:fill="FFFFFF"/>
          <w:lang w:val="es-ES"/>
        </w:rPr>
        <w:t>de lo que es la idea actual de "normal". Esto se extiende a los grupos indígenas, las minorías, la "invasión" de refugiados, así como a las personas con discapacidad</w:t>
      </w:r>
      <w:r w:rsidRPr="00912A11">
        <w:rPr>
          <w:rFonts w:ascii="Abadi" w:hAnsi="Abadi" w:cs="Arial"/>
          <w:color w:val="000000" w:themeColor="text1"/>
          <w:shd w:val="clear" w:color="auto" w:fill="FFFFFF"/>
          <w:lang w:val="es-ES"/>
        </w:rPr>
        <w:t>es.</w:t>
      </w:r>
    </w:p>
    <w:p w:rsidR="008C5F2F" w:rsidRPr="00912A11" w:rsidRDefault="008C5F2F" w:rsidP="00BE28E0">
      <w:pPr>
        <w:jc w:val="both"/>
        <w:rPr>
          <w:rFonts w:ascii="Abadi" w:hAnsi="Abadi"/>
          <w:color w:val="000000" w:themeColor="text1"/>
          <w:lang w:val="es-ES"/>
        </w:rPr>
      </w:pPr>
    </w:p>
    <w:p w:rsidR="009206A0" w:rsidRPr="00912A11" w:rsidRDefault="00F8474B" w:rsidP="00BE28E0">
      <w:pPr>
        <w:jc w:val="both"/>
        <w:rPr>
          <w:rFonts w:ascii="Abadi" w:hAnsi="Abadi"/>
          <w:color w:val="000000" w:themeColor="text1"/>
          <w:lang w:val="es-ES"/>
        </w:rPr>
      </w:pPr>
      <w:r w:rsidRPr="00912A11">
        <w:rPr>
          <w:rFonts w:ascii="Abadi" w:hAnsi="Abadi" w:cs="Arial"/>
          <w:color w:val="000000" w:themeColor="text1"/>
          <w:shd w:val="clear" w:color="auto" w:fill="FFFFFF"/>
          <w:lang w:val="es-ES"/>
        </w:rPr>
        <w:t xml:space="preserve"> </w:t>
      </w:r>
      <w:r w:rsidR="00CF2D11" w:rsidRPr="00912A11">
        <w:rPr>
          <w:rFonts w:ascii="Abadi" w:hAnsi="Abadi" w:cs="Arial"/>
          <w:color w:val="000000" w:themeColor="text1"/>
          <w:shd w:val="clear" w:color="auto" w:fill="FFFFFF"/>
          <w:lang w:val="es-ES"/>
        </w:rPr>
        <w:t xml:space="preserve">  </w:t>
      </w:r>
      <w:r w:rsidRPr="00912A11">
        <w:rPr>
          <w:rFonts w:ascii="Abadi" w:hAnsi="Abadi" w:cs="Arial"/>
          <w:color w:val="000000" w:themeColor="text1"/>
          <w:shd w:val="clear" w:color="auto" w:fill="FFFFFF"/>
          <w:lang w:val="es-ES"/>
        </w:rPr>
        <w:t>A pesar de</w:t>
      </w:r>
      <w:r w:rsidR="0081523D">
        <w:rPr>
          <w:rFonts w:ascii="Abadi" w:hAnsi="Abadi" w:cs="Arial"/>
          <w:color w:val="000000" w:themeColor="text1"/>
          <w:shd w:val="clear" w:color="auto" w:fill="FFFFFF"/>
          <w:lang w:val="es-ES"/>
        </w:rPr>
        <w:t>l</w:t>
      </w:r>
      <w:r w:rsidRPr="00912A11">
        <w:rPr>
          <w:rFonts w:ascii="Abadi" w:hAnsi="Abadi" w:cs="Arial"/>
          <w:color w:val="000000" w:themeColor="text1"/>
          <w:shd w:val="clear" w:color="auto" w:fill="FFFFFF"/>
          <w:lang w:val="es-ES"/>
        </w:rPr>
        <w:t xml:space="preserve"> </w:t>
      </w:r>
      <w:r w:rsidR="0081523D">
        <w:rPr>
          <w:rFonts w:ascii="Abadi" w:hAnsi="Abadi" w:cs="Arial"/>
          <w:color w:val="000000" w:themeColor="text1"/>
          <w:shd w:val="clear" w:color="auto" w:fill="FFFFFF"/>
          <w:lang w:val="es-ES"/>
        </w:rPr>
        <w:t>aparente progreso</w:t>
      </w:r>
      <w:r w:rsidRPr="00912A11">
        <w:rPr>
          <w:rFonts w:ascii="Abadi" w:hAnsi="Abadi" w:cs="Arial"/>
          <w:color w:val="000000" w:themeColor="text1"/>
          <w:shd w:val="clear" w:color="auto" w:fill="FFFFFF"/>
          <w:lang w:val="es-ES"/>
        </w:rPr>
        <w:t xml:space="preserve"> de la civilización y de nuestros incomparables avances tecnológicos, nuestra civilización es en esencia un espejo distante que refleja y recrea nociones de locura y </w:t>
      </w:r>
      <w:r w:rsidR="003C321D">
        <w:rPr>
          <w:rFonts w:ascii="Abadi" w:hAnsi="Abadi" w:cs="Arial"/>
          <w:color w:val="000000" w:themeColor="text1"/>
          <w:shd w:val="clear" w:color="auto" w:fill="FFFFFF"/>
          <w:lang w:val="es-ES"/>
        </w:rPr>
        <w:t xml:space="preserve">irracionalidad </w:t>
      </w:r>
      <w:r w:rsidRPr="00912A11">
        <w:rPr>
          <w:rFonts w:ascii="Abadi" w:hAnsi="Abadi" w:cs="Arial"/>
          <w:color w:val="000000" w:themeColor="text1"/>
          <w:shd w:val="clear" w:color="auto" w:fill="FFFFFF"/>
          <w:lang w:val="es-ES"/>
        </w:rPr>
        <w:t>que se originaron hace varios miles de años.</w:t>
      </w:r>
      <w:r w:rsidR="00DD377C" w:rsidRPr="00912A11">
        <w:rPr>
          <w:rFonts w:ascii="Abadi" w:hAnsi="Abadi" w:cs="Arial"/>
          <w:color w:val="000000" w:themeColor="text1"/>
          <w:shd w:val="clear" w:color="auto" w:fill="FFFFFF"/>
          <w:lang w:val="es-ES"/>
        </w:rPr>
        <w:t xml:space="preserve"> Una mirada de luz en este retrato oscuro es el hecho de que a través de las épocas </w:t>
      </w:r>
      <w:r w:rsidR="009206A0" w:rsidRPr="00912A11">
        <w:rPr>
          <w:rFonts w:ascii="Abadi" w:hAnsi="Abadi" w:cs="Arial"/>
          <w:color w:val="000000" w:themeColor="text1"/>
          <w:shd w:val="clear" w:color="auto" w:fill="FFFFFF"/>
          <w:lang w:val="es-ES"/>
        </w:rPr>
        <w:t>las artes no</w:t>
      </w:r>
      <w:r w:rsidR="00AA1131">
        <w:rPr>
          <w:rFonts w:ascii="Abadi" w:hAnsi="Abadi" w:cs="Arial"/>
          <w:color w:val="000000" w:themeColor="text1"/>
          <w:shd w:val="clear" w:color="auto" w:fill="FFFFFF"/>
          <w:lang w:val="es-ES"/>
        </w:rPr>
        <w:t xml:space="preserve"> han sido</w:t>
      </w:r>
      <w:r w:rsidR="009206A0" w:rsidRPr="00912A11">
        <w:rPr>
          <w:rFonts w:ascii="Abadi" w:hAnsi="Abadi" w:cs="Arial"/>
          <w:color w:val="000000" w:themeColor="text1"/>
          <w:shd w:val="clear" w:color="auto" w:fill="FFFFFF"/>
          <w:lang w:val="es-ES"/>
        </w:rPr>
        <w:t xml:space="preserve"> sólo un registro visible de la sociedad </w:t>
      </w:r>
      <w:r w:rsidR="0081523D">
        <w:rPr>
          <w:rFonts w:ascii="Abadi" w:hAnsi="Abadi" w:cs="Arial"/>
          <w:color w:val="000000" w:themeColor="text1"/>
          <w:shd w:val="clear" w:color="auto" w:fill="FFFFFF"/>
          <w:lang w:val="es-ES"/>
        </w:rPr>
        <w:t>sino</w:t>
      </w:r>
      <w:r w:rsidR="009206A0" w:rsidRPr="00912A11">
        <w:rPr>
          <w:rFonts w:ascii="Abadi" w:hAnsi="Abadi" w:cs="Arial"/>
          <w:color w:val="000000" w:themeColor="text1"/>
          <w:shd w:val="clear" w:color="auto" w:fill="FFFFFF"/>
          <w:lang w:val="es-ES"/>
        </w:rPr>
        <w:t xml:space="preserve"> </w:t>
      </w:r>
      <w:r w:rsidR="00AA1131">
        <w:rPr>
          <w:rFonts w:ascii="Abadi" w:hAnsi="Abadi" w:cs="Arial"/>
          <w:color w:val="000000" w:themeColor="text1"/>
          <w:shd w:val="clear" w:color="auto" w:fill="FFFFFF"/>
          <w:lang w:val="es-ES"/>
        </w:rPr>
        <w:t>también</w:t>
      </w:r>
      <w:r w:rsidR="009206A0" w:rsidRPr="00912A11">
        <w:rPr>
          <w:rFonts w:ascii="Abadi" w:hAnsi="Abadi" w:cs="Arial"/>
          <w:color w:val="000000" w:themeColor="text1"/>
          <w:shd w:val="clear" w:color="auto" w:fill="FFFFFF"/>
          <w:lang w:val="es-ES"/>
        </w:rPr>
        <w:t xml:space="preserve"> una herramienta por la cual exponer problemas y oponerse a ellos, creando la conciencia pública y proveen </w:t>
      </w:r>
      <w:r w:rsidR="00F87AC1">
        <w:rPr>
          <w:rFonts w:ascii="Abadi" w:hAnsi="Abadi" w:cs="Arial"/>
          <w:color w:val="000000" w:themeColor="text1"/>
          <w:shd w:val="clear" w:color="auto" w:fill="FFFFFF"/>
          <w:lang w:val="es-ES"/>
        </w:rPr>
        <w:t xml:space="preserve">un aviso </w:t>
      </w:r>
      <w:r w:rsidR="009206A0" w:rsidRPr="00912A11">
        <w:rPr>
          <w:rFonts w:ascii="Abadi" w:hAnsi="Abadi" w:cs="Arial"/>
          <w:color w:val="000000" w:themeColor="text1"/>
          <w:shd w:val="clear" w:color="auto" w:fill="FFFFFF"/>
          <w:lang w:val="es-ES"/>
        </w:rPr>
        <w:t>para cambiar</w:t>
      </w:r>
      <w:r w:rsidR="009206A0" w:rsidRPr="00912A11">
        <w:rPr>
          <w:rFonts w:ascii="Arial" w:hAnsi="Arial" w:cs="Arial"/>
          <w:color w:val="000000" w:themeColor="text1"/>
          <w:sz w:val="27"/>
          <w:szCs w:val="27"/>
          <w:shd w:val="clear" w:color="auto" w:fill="FFFFFF"/>
          <w:lang w:val="es-ES"/>
        </w:rPr>
        <w:t>.</w:t>
      </w:r>
    </w:p>
    <w:p w:rsidR="009206A0" w:rsidRPr="00912A11" w:rsidRDefault="009206A0" w:rsidP="009206A0">
      <w:pPr>
        <w:rPr>
          <w:rFonts w:ascii="Abadi" w:hAnsi="Abadi"/>
          <w:color w:val="000000" w:themeColor="text1"/>
          <w:lang w:val="es-ES"/>
        </w:rPr>
      </w:pPr>
    </w:p>
    <w:p w:rsidR="00476416" w:rsidRPr="00912A11" w:rsidRDefault="00476416" w:rsidP="00476416">
      <w:pPr>
        <w:rPr>
          <w:rFonts w:ascii="Abadi" w:hAnsi="Abadi"/>
          <w:color w:val="000000" w:themeColor="text1"/>
        </w:rPr>
      </w:pPr>
    </w:p>
    <w:p w:rsidR="008A41FF" w:rsidRPr="00912A11" w:rsidRDefault="008A41FF" w:rsidP="003A7F7D">
      <w:pPr>
        <w:jc w:val="center"/>
        <w:rPr>
          <w:rFonts w:ascii="Abadi" w:hAnsi="Abadi"/>
          <w:color w:val="000000" w:themeColor="text1"/>
          <w:lang w:val="en-US"/>
        </w:rPr>
      </w:pPr>
    </w:p>
    <w:p w:rsidR="008A41FF" w:rsidRPr="00912A11" w:rsidRDefault="008A41FF" w:rsidP="005E0248">
      <w:pPr>
        <w:jc w:val="center"/>
        <w:rPr>
          <w:rFonts w:ascii="Abadi" w:hAnsi="Abadi"/>
          <w:color w:val="000000" w:themeColor="text1"/>
          <w:lang w:val="en-US"/>
        </w:rPr>
      </w:pPr>
    </w:p>
    <w:p w:rsidR="00412AAB" w:rsidRPr="00912A11" w:rsidRDefault="00412AAB" w:rsidP="005E0248">
      <w:pPr>
        <w:jc w:val="center"/>
        <w:rPr>
          <w:rFonts w:ascii="Abadi" w:hAnsi="Abadi"/>
          <w:color w:val="000000" w:themeColor="text1"/>
          <w:lang w:val="en-US"/>
        </w:rPr>
      </w:pPr>
    </w:p>
    <w:p w:rsidR="00412AAB" w:rsidRPr="00912A11" w:rsidRDefault="00412AAB" w:rsidP="005E0248">
      <w:pPr>
        <w:jc w:val="center"/>
        <w:rPr>
          <w:rFonts w:ascii="Abadi" w:hAnsi="Abadi"/>
          <w:color w:val="000000" w:themeColor="text1"/>
          <w:lang w:val="en-US"/>
        </w:rPr>
      </w:pPr>
    </w:p>
    <w:p w:rsidR="00C50D2D" w:rsidRDefault="00C50D2D" w:rsidP="005E0248">
      <w:pPr>
        <w:jc w:val="center"/>
        <w:rPr>
          <w:rFonts w:ascii="Abadi" w:hAnsi="Abadi"/>
          <w:color w:val="000000" w:themeColor="text1"/>
          <w:lang w:val="en-US"/>
        </w:rPr>
      </w:pPr>
    </w:p>
    <w:p w:rsidR="002424F2" w:rsidRDefault="002424F2" w:rsidP="005E0248">
      <w:pPr>
        <w:jc w:val="center"/>
        <w:rPr>
          <w:rFonts w:ascii="Abadi" w:hAnsi="Abadi"/>
          <w:color w:val="000000" w:themeColor="text1"/>
          <w:lang w:val="en-US"/>
        </w:rPr>
      </w:pPr>
    </w:p>
    <w:p w:rsidR="00320022" w:rsidRDefault="00320022" w:rsidP="005E0248">
      <w:pPr>
        <w:jc w:val="center"/>
        <w:rPr>
          <w:rFonts w:ascii="Abadi" w:hAnsi="Abadi"/>
          <w:color w:val="000000" w:themeColor="text1"/>
          <w:lang w:val="en-US"/>
        </w:rPr>
      </w:pPr>
    </w:p>
    <w:p w:rsidR="00320022" w:rsidRDefault="00320022" w:rsidP="005E0248">
      <w:pPr>
        <w:jc w:val="center"/>
        <w:rPr>
          <w:rFonts w:ascii="Abadi" w:hAnsi="Abadi"/>
          <w:color w:val="000000" w:themeColor="text1"/>
          <w:lang w:val="en-US"/>
        </w:rPr>
      </w:pPr>
    </w:p>
    <w:p w:rsidR="00320022" w:rsidRDefault="00320022" w:rsidP="005E0248">
      <w:pPr>
        <w:jc w:val="center"/>
        <w:rPr>
          <w:rFonts w:ascii="Abadi" w:hAnsi="Abadi"/>
          <w:color w:val="000000" w:themeColor="text1"/>
          <w:lang w:val="en-US"/>
        </w:rPr>
      </w:pPr>
    </w:p>
    <w:p w:rsidR="00320022" w:rsidRDefault="00320022" w:rsidP="005E0248">
      <w:pPr>
        <w:jc w:val="center"/>
        <w:rPr>
          <w:rFonts w:ascii="Abadi" w:hAnsi="Abadi"/>
          <w:color w:val="000000" w:themeColor="text1"/>
          <w:lang w:val="en-US"/>
        </w:rPr>
      </w:pPr>
    </w:p>
    <w:p w:rsidR="00320022" w:rsidRDefault="00320022" w:rsidP="005E0248">
      <w:pPr>
        <w:jc w:val="center"/>
        <w:rPr>
          <w:rFonts w:ascii="Abadi" w:hAnsi="Abadi"/>
          <w:color w:val="000000" w:themeColor="text1"/>
          <w:lang w:val="en-US"/>
        </w:rPr>
      </w:pPr>
    </w:p>
    <w:p w:rsidR="00320022" w:rsidRDefault="00320022" w:rsidP="005E0248">
      <w:pPr>
        <w:jc w:val="center"/>
        <w:rPr>
          <w:rFonts w:ascii="Abadi" w:hAnsi="Abadi"/>
          <w:color w:val="000000" w:themeColor="text1"/>
          <w:lang w:val="en-US"/>
        </w:rPr>
      </w:pPr>
    </w:p>
    <w:p w:rsidR="00320022" w:rsidRDefault="00320022" w:rsidP="005E0248">
      <w:pPr>
        <w:jc w:val="center"/>
        <w:rPr>
          <w:rFonts w:ascii="Abadi" w:hAnsi="Abadi"/>
          <w:color w:val="000000" w:themeColor="text1"/>
          <w:lang w:val="en-US"/>
        </w:rPr>
      </w:pPr>
    </w:p>
    <w:p w:rsidR="00BE28E0" w:rsidRDefault="00BE28E0" w:rsidP="005E0248">
      <w:pPr>
        <w:jc w:val="center"/>
        <w:rPr>
          <w:rFonts w:ascii="Abadi" w:hAnsi="Abadi"/>
          <w:color w:val="000000" w:themeColor="text1"/>
          <w:lang w:val="en-US"/>
        </w:rPr>
      </w:pPr>
    </w:p>
    <w:p w:rsidR="00BE28E0" w:rsidRDefault="00BE28E0" w:rsidP="005E0248">
      <w:pPr>
        <w:jc w:val="center"/>
        <w:rPr>
          <w:rFonts w:ascii="Abadi" w:hAnsi="Abadi"/>
          <w:color w:val="000000" w:themeColor="text1"/>
          <w:lang w:val="en-US"/>
        </w:rPr>
      </w:pPr>
    </w:p>
    <w:p w:rsidR="00BE28E0" w:rsidRDefault="00BE28E0" w:rsidP="005E0248">
      <w:pPr>
        <w:jc w:val="center"/>
        <w:rPr>
          <w:rFonts w:ascii="Abadi" w:hAnsi="Abadi"/>
          <w:color w:val="000000" w:themeColor="text1"/>
          <w:lang w:val="en-US"/>
        </w:rPr>
      </w:pPr>
    </w:p>
    <w:p w:rsidR="00BE28E0" w:rsidRDefault="00BE28E0" w:rsidP="005E0248">
      <w:pPr>
        <w:jc w:val="center"/>
        <w:rPr>
          <w:rFonts w:ascii="Abadi" w:hAnsi="Abadi"/>
          <w:color w:val="000000" w:themeColor="text1"/>
          <w:lang w:val="en-US"/>
        </w:rPr>
      </w:pPr>
    </w:p>
    <w:p w:rsidR="00BE28E0" w:rsidRDefault="00BE28E0" w:rsidP="005E0248">
      <w:pPr>
        <w:jc w:val="center"/>
        <w:rPr>
          <w:rFonts w:ascii="Abadi" w:hAnsi="Abadi"/>
          <w:color w:val="000000" w:themeColor="text1"/>
          <w:lang w:val="en-US"/>
        </w:rPr>
      </w:pPr>
    </w:p>
    <w:p w:rsidR="00BE28E0" w:rsidRDefault="00BE28E0" w:rsidP="005E0248">
      <w:pPr>
        <w:jc w:val="center"/>
        <w:rPr>
          <w:rFonts w:ascii="Abadi" w:hAnsi="Abadi"/>
          <w:color w:val="000000" w:themeColor="text1"/>
          <w:lang w:val="en-US"/>
        </w:rPr>
      </w:pPr>
    </w:p>
    <w:p w:rsidR="00BE28E0" w:rsidRDefault="00BE28E0" w:rsidP="005E0248">
      <w:pPr>
        <w:jc w:val="center"/>
        <w:rPr>
          <w:rFonts w:ascii="Abadi" w:hAnsi="Abadi"/>
          <w:color w:val="000000" w:themeColor="text1"/>
          <w:lang w:val="en-US"/>
        </w:rPr>
      </w:pPr>
    </w:p>
    <w:p w:rsidR="00BE28E0" w:rsidRDefault="00BE28E0" w:rsidP="005E0248">
      <w:pPr>
        <w:jc w:val="center"/>
        <w:rPr>
          <w:rFonts w:ascii="Abadi" w:hAnsi="Abadi"/>
          <w:color w:val="000000" w:themeColor="text1"/>
          <w:lang w:val="en-US"/>
        </w:rPr>
      </w:pPr>
    </w:p>
    <w:p w:rsidR="008C235D" w:rsidRDefault="008C235D" w:rsidP="005E0248">
      <w:pPr>
        <w:jc w:val="center"/>
        <w:rPr>
          <w:rFonts w:ascii="Abadi" w:hAnsi="Abadi"/>
          <w:color w:val="000000" w:themeColor="text1"/>
          <w:lang w:val="en-US"/>
        </w:rPr>
      </w:pPr>
    </w:p>
    <w:p w:rsidR="002424F2" w:rsidRDefault="002424F2" w:rsidP="005E0248">
      <w:pPr>
        <w:jc w:val="center"/>
        <w:rPr>
          <w:rFonts w:ascii="Abadi" w:hAnsi="Abadi"/>
          <w:color w:val="000000" w:themeColor="text1"/>
          <w:lang w:val="en-US"/>
        </w:rPr>
      </w:pPr>
    </w:p>
    <w:p w:rsidR="00760B7F" w:rsidRDefault="00760B7F" w:rsidP="002424F2">
      <w:pPr>
        <w:shd w:val="clear" w:color="auto" w:fill="FFFFFF"/>
        <w:spacing w:line="480" w:lineRule="auto"/>
        <w:ind w:hanging="330"/>
        <w:rPr>
          <w:color w:val="323232"/>
          <w:lang w:val="es-ES"/>
        </w:rPr>
      </w:pPr>
    </w:p>
    <w:p w:rsidR="002424F2" w:rsidRPr="00760B7F" w:rsidRDefault="002424F2" w:rsidP="00760B7F">
      <w:pPr>
        <w:shd w:val="clear" w:color="auto" w:fill="FFFFFF"/>
        <w:spacing w:line="480" w:lineRule="auto"/>
        <w:ind w:hanging="330"/>
        <w:jc w:val="center"/>
        <w:rPr>
          <w:rFonts w:ascii="Abadi" w:hAnsi="Abadi"/>
          <w:color w:val="C00000"/>
          <w:sz w:val="52"/>
          <w:szCs w:val="52"/>
        </w:rPr>
      </w:pPr>
      <w:r w:rsidRPr="00760B7F">
        <w:rPr>
          <w:rFonts w:ascii="Abadi" w:hAnsi="Abadi"/>
          <w:color w:val="C00000"/>
          <w:sz w:val="52"/>
          <w:szCs w:val="52"/>
          <w:lang w:val="es-ES"/>
        </w:rPr>
        <w:lastRenderedPageBreak/>
        <w:t>Referencias</w:t>
      </w:r>
      <w:r w:rsidRPr="00760B7F">
        <w:rPr>
          <w:rFonts w:ascii="Abadi" w:hAnsi="Abadi"/>
          <w:color w:val="C00000"/>
          <w:sz w:val="52"/>
          <w:szCs w:val="52"/>
        </w:rPr>
        <w:t>:</w:t>
      </w:r>
    </w:p>
    <w:p w:rsidR="002424F2" w:rsidRDefault="002424F2" w:rsidP="002424F2">
      <w:pPr>
        <w:shd w:val="clear" w:color="auto" w:fill="FFFFFF"/>
        <w:spacing w:line="480" w:lineRule="auto"/>
        <w:ind w:hanging="330"/>
        <w:rPr>
          <w:color w:val="323232"/>
        </w:rPr>
      </w:pPr>
    </w:p>
    <w:p w:rsidR="002424F2" w:rsidRPr="00A90ABD" w:rsidRDefault="002424F2" w:rsidP="002424F2">
      <w:pPr>
        <w:shd w:val="clear" w:color="auto" w:fill="FFFFFF"/>
        <w:spacing w:line="480" w:lineRule="auto"/>
        <w:ind w:hanging="330"/>
        <w:rPr>
          <w:color w:val="323232"/>
        </w:rPr>
      </w:pPr>
      <w:proofErr w:type="spellStart"/>
      <w:r w:rsidRPr="00A90ABD">
        <w:rPr>
          <w:color w:val="323232"/>
        </w:rPr>
        <w:t>AirPano</w:t>
      </w:r>
      <w:proofErr w:type="spellEnd"/>
      <w:r w:rsidRPr="00A90ABD">
        <w:rPr>
          <w:color w:val="323232"/>
        </w:rPr>
        <w:t xml:space="preserve"> LLC. “Roman Colosseum, Italy.” </w:t>
      </w:r>
      <w:proofErr w:type="spellStart"/>
      <w:r w:rsidRPr="00A90ABD">
        <w:rPr>
          <w:i/>
          <w:iCs/>
          <w:color w:val="323232"/>
        </w:rPr>
        <w:t>AirPano</w:t>
      </w:r>
      <w:proofErr w:type="spellEnd"/>
      <w:r w:rsidRPr="00A90ABD">
        <w:rPr>
          <w:color w:val="323232"/>
        </w:rPr>
        <w:t>, www.airpano.com/360photo/Italy-Rome-Colosseum/.</w:t>
      </w:r>
    </w:p>
    <w:p w:rsidR="002424F2" w:rsidRPr="00A90ABD" w:rsidRDefault="002424F2" w:rsidP="002424F2">
      <w:pPr>
        <w:shd w:val="clear" w:color="auto" w:fill="FFFFFF"/>
        <w:spacing w:line="480" w:lineRule="auto"/>
        <w:ind w:hanging="330"/>
        <w:rPr>
          <w:color w:val="323232"/>
        </w:rPr>
      </w:pPr>
      <w:proofErr w:type="spellStart"/>
      <w:r w:rsidRPr="00A90ABD">
        <w:rPr>
          <w:color w:val="323232"/>
        </w:rPr>
        <w:t>AirPano</w:t>
      </w:r>
      <w:proofErr w:type="spellEnd"/>
      <w:r w:rsidRPr="00A90ABD">
        <w:rPr>
          <w:color w:val="323232"/>
        </w:rPr>
        <w:t xml:space="preserve"> LLC. “Acropolis, Athens, Greece.” </w:t>
      </w:r>
      <w:proofErr w:type="spellStart"/>
      <w:r w:rsidRPr="00A90ABD">
        <w:rPr>
          <w:i/>
          <w:iCs/>
          <w:color w:val="323232"/>
        </w:rPr>
        <w:t>AirPano</w:t>
      </w:r>
      <w:proofErr w:type="spellEnd"/>
      <w:r w:rsidRPr="00A90ABD">
        <w:rPr>
          <w:color w:val="323232"/>
        </w:rPr>
        <w:t>, www.airpano.com/360photo/Acropolis-Athens-Greece/.</w:t>
      </w:r>
    </w:p>
    <w:p w:rsidR="002424F2" w:rsidRPr="00A90ABD" w:rsidRDefault="002424F2" w:rsidP="002424F2">
      <w:pPr>
        <w:shd w:val="clear" w:color="auto" w:fill="FFFFFF"/>
        <w:spacing w:line="480" w:lineRule="auto"/>
        <w:ind w:hanging="330"/>
        <w:rPr>
          <w:color w:val="323232"/>
        </w:rPr>
      </w:pPr>
      <w:r w:rsidRPr="00A90ABD">
        <w:rPr>
          <w:color w:val="323232"/>
        </w:rPr>
        <w:t xml:space="preserve">Autor Irina-Maria </w:t>
      </w:r>
      <w:proofErr w:type="spellStart"/>
      <w:r w:rsidRPr="00A90ABD">
        <w:rPr>
          <w:color w:val="323232"/>
        </w:rPr>
        <w:t>Manea</w:t>
      </w:r>
      <w:proofErr w:type="spellEnd"/>
      <w:r w:rsidRPr="00A90ABD">
        <w:rPr>
          <w:color w:val="323232"/>
        </w:rPr>
        <w:t xml:space="preserve"> Self-translation 8739 </w:t>
      </w:r>
      <w:proofErr w:type="spellStart"/>
      <w:r w:rsidRPr="00A90ABD">
        <w:rPr>
          <w:color w:val="323232"/>
        </w:rPr>
        <w:t>vizualizări</w:t>
      </w:r>
      <w:proofErr w:type="spellEnd"/>
      <w:r w:rsidRPr="00A90ABD">
        <w:rPr>
          <w:color w:val="323232"/>
        </w:rPr>
        <w:t>, et al. “Divine Madness in Ancient Greece.” </w:t>
      </w:r>
      <w:r w:rsidRPr="00A90ABD">
        <w:rPr>
          <w:i/>
          <w:iCs/>
          <w:color w:val="323232"/>
        </w:rPr>
        <w:t>Brand</w:t>
      </w:r>
      <w:r w:rsidRPr="00A90ABD">
        <w:rPr>
          <w:color w:val="323232"/>
        </w:rPr>
        <w:t>, www.historia.ro/sectiune/general/articol/divine-madness-in-ancient-greece.</w:t>
      </w:r>
    </w:p>
    <w:p w:rsidR="002424F2" w:rsidRPr="00A90ABD" w:rsidRDefault="002424F2" w:rsidP="002424F2">
      <w:pPr>
        <w:shd w:val="clear" w:color="auto" w:fill="FFFFFF"/>
        <w:spacing w:line="480" w:lineRule="auto"/>
        <w:ind w:hanging="330"/>
        <w:rPr>
          <w:color w:val="323232"/>
        </w:rPr>
      </w:pPr>
      <w:proofErr w:type="spellStart"/>
      <w:r w:rsidRPr="00A90ABD">
        <w:rPr>
          <w:color w:val="323232"/>
        </w:rPr>
        <w:t>Cilliers</w:t>
      </w:r>
      <w:proofErr w:type="spellEnd"/>
      <w:r w:rsidRPr="00A90ABD">
        <w:rPr>
          <w:color w:val="323232"/>
        </w:rPr>
        <w:t>, Louise, and Philip Bosman. “Mania: Madness in the Greco-Roman World (Ed.).” </w:t>
      </w:r>
      <w:r w:rsidRPr="00A90ABD">
        <w:rPr>
          <w:i/>
          <w:iCs/>
          <w:color w:val="323232"/>
        </w:rPr>
        <w:t>Academia.edu - Share Research</w:t>
      </w:r>
      <w:r w:rsidRPr="00A90ABD">
        <w:rPr>
          <w:color w:val="323232"/>
        </w:rPr>
        <w:t>, www.academia.edu/1166573/Mania_Madness_in_the_Greco-Roman_World_ed._.</w:t>
      </w:r>
    </w:p>
    <w:p w:rsidR="002424F2" w:rsidRPr="00A90ABD" w:rsidRDefault="002424F2" w:rsidP="002424F2">
      <w:pPr>
        <w:shd w:val="clear" w:color="auto" w:fill="FFFFFF"/>
        <w:spacing w:line="480" w:lineRule="auto"/>
        <w:ind w:hanging="330"/>
        <w:rPr>
          <w:color w:val="323232"/>
        </w:rPr>
      </w:pPr>
      <w:proofErr w:type="spellStart"/>
      <w:r w:rsidRPr="00A90ABD">
        <w:rPr>
          <w:color w:val="323232"/>
        </w:rPr>
        <w:t>Cilliers</w:t>
      </w:r>
      <w:proofErr w:type="spellEnd"/>
      <w:r w:rsidRPr="00A90ABD">
        <w:rPr>
          <w:color w:val="323232"/>
        </w:rPr>
        <w:t>, Louise, and Philip Bosman. “Mania: Madness in the Greco-Roman World (Ed.).” </w:t>
      </w:r>
      <w:r w:rsidRPr="00A90ABD">
        <w:rPr>
          <w:i/>
          <w:iCs/>
          <w:color w:val="323232"/>
        </w:rPr>
        <w:t>Academia.edu - Share Research</w:t>
      </w:r>
      <w:r w:rsidRPr="00A90ABD">
        <w:rPr>
          <w:color w:val="323232"/>
        </w:rPr>
        <w:t>, www.academia.edu/1166573/Mania_Madness_in_the_Greco-Roman_World_ed._.</w:t>
      </w:r>
    </w:p>
    <w:p w:rsidR="002424F2" w:rsidRPr="00A90ABD" w:rsidRDefault="002424F2" w:rsidP="002424F2">
      <w:pPr>
        <w:shd w:val="clear" w:color="auto" w:fill="FFFFFF"/>
        <w:spacing w:line="480" w:lineRule="auto"/>
        <w:ind w:hanging="330"/>
        <w:rPr>
          <w:color w:val="323232"/>
        </w:rPr>
      </w:pPr>
      <w:r w:rsidRPr="00A90ABD">
        <w:rPr>
          <w:color w:val="323232"/>
        </w:rPr>
        <w:t>Connelly, Caitlin T. “Female Madness in Greek Tradition and Medicine.” </w:t>
      </w:r>
      <w:r w:rsidRPr="00A90ABD">
        <w:rPr>
          <w:i/>
          <w:iCs/>
          <w:color w:val="323232"/>
        </w:rPr>
        <w:t>Semantic Scholar</w:t>
      </w:r>
      <w:r w:rsidRPr="00A90ABD">
        <w:rPr>
          <w:color w:val="323232"/>
        </w:rPr>
        <w:t>, 1 Jan. 1970, www.semanticscholar.org/paper/Female-Madness-in-Greek-Tradition-and-Medicine-Connelly/5fc86c8dd1c25f56f3b692f643c3d574e9008cb5.</w:t>
      </w:r>
    </w:p>
    <w:p w:rsidR="002424F2" w:rsidRPr="00A90ABD" w:rsidRDefault="002424F2" w:rsidP="002424F2">
      <w:pPr>
        <w:shd w:val="clear" w:color="auto" w:fill="FFFFFF"/>
        <w:spacing w:line="480" w:lineRule="auto"/>
        <w:ind w:hanging="330"/>
        <w:rPr>
          <w:color w:val="323232"/>
        </w:rPr>
      </w:pPr>
      <w:r w:rsidRPr="00A90ABD">
        <w:rPr>
          <w:color w:val="323232"/>
        </w:rPr>
        <w:t>“</w:t>
      </w:r>
      <w:proofErr w:type="spellStart"/>
      <w:r w:rsidRPr="00A90ABD">
        <w:rPr>
          <w:color w:val="323232"/>
        </w:rPr>
        <w:t>e-Publications@Marquette</w:t>
      </w:r>
      <w:proofErr w:type="spellEnd"/>
      <w:r w:rsidRPr="00A90ABD">
        <w:rPr>
          <w:color w:val="323232"/>
        </w:rPr>
        <w:t>.” </w:t>
      </w:r>
      <w:r w:rsidRPr="00A90ABD">
        <w:rPr>
          <w:i/>
          <w:iCs/>
          <w:color w:val="323232"/>
        </w:rPr>
        <w:t>Site</w:t>
      </w:r>
      <w:r w:rsidRPr="00A90ABD">
        <w:rPr>
          <w:color w:val="323232"/>
        </w:rPr>
        <w:t>, epublications.marquette.edu/</w:t>
      </w:r>
      <w:proofErr w:type="spellStart"/>
      <w:r w:rsidRPr="00A90ABD">
        <w:rPr>
          <w:color w:val="323232"/>
        </w:rPr>
        <w:t>gothic_madness</w:t>
      </w:r>
      <w:proofErr w:type="spellEnd"/>
      <w:r w:rsidRPr="00A90ABD">
        <w:rPr>
          <w:color w:val="323232"/>
        </w:rPr>
        <w:t>/.</w:t>
      </w:r>
    </w:p>
    <w:p w:rsidR="002424F2" w:rsidRPr="00A90ABD" w:rsidRDefault="002424F2" w:rsidP="002424F2">
      <w:pPr>
        <w:shd w:val="clear" w:color="auto" w:fill="FFFFFF"/>
        <w:spacing w:line="480" w:lineRule="auto"/>
        <w:ind w:hanging="330"/>
        <w:rPr>
          <w:color w:val="323232"/>
        </w:rPr>
      </w:pPr>
      <w:r w:rsidRPr="00A90ABD">
        <w:rPr>
          <w:color w:val="323232"/>
        </w:rPr>
        <w:t>“Free Modern Language Association 8th Edition Bibliography &amp; Citation Maker.” </w:t>
      </w:r>
      <w:proofErr w:type="spellStart"/>
      <w:r w:rsidRPr="00A90ABD">
        <w:rPr>
          <w:i/>
          <w:iCs/>
          <w:color w:val="323232"/>
        </w:rPr>
        <w:t>BibMe</w:t>
      </w:r>
      <w:proofErr w:type="spellEnd"/>
      <w:r w:rsidRPr="00A90ABD">
        <w:rPr>
          <w:color w:val="323232"/>
        </w:rPr>
        <w:t>, www.bibme.org/bibliographies/242912740?new=true.</w:t>
      </w:r>
    </w:p>
    <w:p w:rsidR="002424F2" w:rsidRPr="00A90ABD" w:rsidRDefault="002424F2" w:rsidP="002424F2">
      <w:pPr>
        <w:shd w:val="clear" w:color="auto" w:fill="FFFFFF"/>
        <w:spacing w:line="480" w:lineRule="auto"/>
        <w:ind w:hanging="330"/>
        <w:rPr>
          <w:color w:val="323232"/>
        </w:rPr>
      </w:pPr>
      <w:r w:rsidRPr="00A90ABD">
        <w:rPr>
          <w:color w:val="323232"/>
        </w:rPr>
        <w:t>Jones, Jonathan. “A Short History of Mental Illness in Art.” </w:t>
      </w:r>
      <w:r w:rsidRPr="00A90ABD">
        <w:rPr>
          <w:i/>
          <w:iCs/>
          <w:color w:val="323232"/>
        </w:rPr>
        <w:t>The Guardian</w:t>
      </w:r>
      <w:r w:rsidRPr="00A90ABD">
        <w:rPr>
          <w:color w:val="323232"/>
        </w:rPr>
        <w:t>, Guardian News and Media, 13 Jan. 2015, www.theguardian.com/society/christmas-charity-appeal-2014-blog/2015/jan/13/-sp-a-short-history-of-mental-illness-in-art.</w:t>
      </w:r>
    </w:p>
    <w:p w:rsidR="002424F2" w:rsidRPr="00A90ABD" w:rsidRDefault="002424F2" w:rsidP="002424F2">
      <w:pPr>
        <w:shd w:val="clear" w:color="auto" w:fill="FFFFFF"/>
        <w:spacing w:line="480" w:lineRule="auto"/>
        <w:ind w:hanging="330"/>
        <w:rPr>
          <w:color w:val="323232"/>
        </w:rPr>
      </w:pPr>
      <w:r w:rsidRPr="00A90ABD">
        <w:rPr>
          <w:color w:val="323232"/>
        </w:rPr>
        <w:lastRenderedPageBreak/>
        <w:t>Karaim, Tara L. “[PDF] Representations of Insanity in Art and Science of Nineteenth-Century France: From the Demonic to the Degenerate: Semantic Scholar.” </w:t>
      </w:r>
      <w:r w:rsidRPr="00A90ABD">
        <w:rPr>
          <w:i/>
          <w:iCs/>
          <w:color w:val="323232"/>
        </w:rPr>
        <w:t>[PDF] Representations of Insanity in Art and Science of Nineteenth-Century France: From the Demonic to the Degenerate | Semantic Scholar</w:t>
      </w:r>
      <w:r w:rsidRPr="00A90ABD">
        <w:rPr>
          <w:color w:val="323232"/>
        </w:rPr>
        <w:t>, 1 Jan. 1970, www.semanticscholar.org/paper/Representations-of-Insanity-in-Art-and-Science-of-Karaim/277761ac528697efc1379b8621f6a939130964c4.</w:t>
      </w:r>
    </w:p>
    <w:p w:rsidR="002424F2" w:rsidRPr="00A90ABD" w:rsidRDefault="002424F2" w:rsidP="002424F2">
      <w:pPr>
        <w:shd w:val="clear" w:color="auto" w:fill="FFFFFF"/>
        <w:spacing w:line="480" w:lineRule="auto"/>
        <w:ind w:hanging="330"/>
        <w:rPr>
          <w:color w:val="323232"/>
        </w:rPr>
      </w:pPr>
      <w:r w:rsidRPr="00A90ABD">
        <w:rPr>
          <w:color w:val="323232"/>
        </w:rPr>
        <w:t>Macdonald, Fiona. “Culture - Hidden Meanings in The Garden of Earthly Delights.” </w:t>
      </w:r>
      <w:r w:rsidRPr="00A90ABD">
        <w:rPr>
          <w:i/>
          <w:iCs/>
          <w:color w:val="323232"/>
        </w:rPr>
        <w:t>BBC</w:t>
      </w:r>
      <w:r w:rsidRPr="00A90ABD">
        <w:rPr>
          <w:color w:val="323232"/>
        </w:rPr>
        <w:t>, BBC, 9 Aug. 2016, www.bbc.com/culture/story/20160809-hidden-meanings-in-the-garden-of-earthly-delights.</w:t>
      </w:r>
    </w:p>
    <w:p w:rsidR="002424F2" w:rsidRPr="00A90ABD" w:rsidRDefault="002424F2" w:rsidP="002424F2">
      <w:pPr>
        <w:shd w:val="clear" w:color="auto" w:fill="FFFFFF"/>
        <w:spacing w:line="480" w:lineRule="auto"/>
        <w:ind w:hanging="330"/>
        <w:rPr>
          <w:color w:val="323232"/>
        </w:rPr>
      </w:pPr>
      <w:r w:rsidRPr="00A90ABD">
        <w:rPr>
          <w:i/>
          <w:iCs/>
          <w:color w:val="323232"/>
        </w:rPr>
        <w:t>Madness and Melancholy in Sixteenth- and Seventeenth ...</w:t>
      </w:r>
      <w:r w:rsidRPr="00A90ABD">
        <w:rPr>
          <w:color w:val="323232"/>
        </w:rPr>
        <w:t> www.researchgate.net/publication/233154445_Madness_and_Melancholy_in_Sixteenth-_and_Seventeenth-Century_Spain_New_Evidence_New_Approaches.</w:t>
      </w:r>
    </w:p>
    <w:p w:rsidR="002424F2" w:rsidRPr="00A90ABD" w:rsidRDefault="002424F2" w:rsidP="002424F2">
      <w:pPr>
        <w:shd w:val="clear" w:color="auto" w:fill="FFFFFF"/>
        <w:spacing w:line="480" w:lineRule="auto"/>
        <w:ind w:hanging="330"/>
        <w:rPr>
          <w:color w:val="323232"/>
        </w:rPr>
      </w:pPr>
      <w:proofErr w:type="spellStart"/>
      <w:r w:rsidRPr="00A90ABD">
        <w:rPr>
          <w:color w:val="323232"/>
        </w:rPr>
        <w:t>Maieron</w:t>
      </w:r>
      <w:proofErr w:type="spellEnd"/>
      <w:r w:rsidRPr="00A90ABD">
        <w:rPr>
          <w:color w:val="323232"/>
        </w:rPr>
        <w:t>, Augusto. “The Meaning of Madness in Ancient Greek Culture from Homer to Hippocrates and Plato.” </w:t>
      </w:r>
      <w:proofErr w:type="spellStart"/>
      <w:r w:rsidRPr="00A90ABD">
        <w:rPr>
          <w:i/>
          <w:iCs/>
          <w:color w:val="323232"/>
        </w:rPr>
        <w:t>Medicina</w:t>
      </w:r>
      <w:proofErr w:type="spellEnd"/>
      <w:r w:rsidRPr="00A90ABD">
        <w:rPr>
          <w:i/>
          <w:iCs/>
          <w:color w:val="323232"/>
        </w:rPr>
        <w:t xml:space="preserve"> </w:t>
      </w:r>
      <w:proofErr w:type="spellStart"/>
      <w:r w:rsidRPr="00A90ABD">
        <w:rPr>
          <w:i/>
          <w:iCs/>
          <w:color w:val="323232"/>
        </w:rPr>
        <w:t>Historica</w:t>
      </w:r>
      <w:proofErr w:type="spellEnd"/>
      <w:r w:rsidRPr="00A90ABD">
        <w:rPr>
          <w:color w:val="323232"/>
        </w:rPr>
        <w:t>, mattioli1885journals.com/</w:t>
      </w:r>
      <w:proofErr w:type="spellStart"/>
      <w:r w:rsidRPr="00A90ABD">
        <w:rPr>
          <w:color w:val="323232"/>
        </w:rPr>
        <w:t>index.php</w:t>
      </w:r>
      <w:proofErr w:type="spellEnd"/>
      <w:r w:rsidRPr="00A90ABD">
        <w:rPr>
          <w:color w:val="323232"/>
        </w:rPr>
        <w:t>/</w:t>
      </w:r>
      <w:proofErr w:type="spellStart"/>
      <w:r w:rsidRPr="00A90ABD">
        <w:rPr>
          <w:color w:val="323232"/>
        </w:rPr>
        <w:t>MedHistor</w:t>
      </w:r>
      <w:proofErr w:type="spellEnd"/>
      <w:r w:rsidRPr="00A90ABD">
        <w:rPr>
          <w:color w:val="323232"/>
        </w:rPr>
        <w:t>/article/view/6473.</w:t>
      </w:r>
    </w:p>
    <w:p w:rsidR="002424F2" w:rsidRPr="00A90ABD" w:rsidRDefault="002424F2" w:rsidP="002424F2">
      <w:pPr>
        <w:shd w:val="clear" w:color="auto" w:fill="FFFFFF"/>
        <w:spacing w:line="480" w:lineRule="auto"/>
        <w:ind w:hanging="330"/>
        <w:rPr>
          <w:color w:val="323232"/>
        </w:rPr>
      </w:pPr>
      <w:r w:rsidRPr="00A90ABD">
        <w:rPr>
          <w:color w:val="323232"/>
        </w:rPr>
        <w:t>“Medieval Representations of Exorcism in Art.” </w:t>
      </w:r>
      <w:r w:rsidRPr="00A90ABD">
        <w:rPr>
          <w:i/>
          <w:iCs/>
          <w:color w:val="323232"/>
        </w:rPr>
        <w:t>Sublime Horror</w:t>
      </w:r>
      <w:r w:rsidRPr="00A90ABD">
        <w:rPr>
          <w:color w:val="323232"/>
        </w:rPr>
        <w:t>, 13 Mar. 2019, www.sublimehorror.com/art/medieval-representations-of-exorcism-in-art/.</w:t>
      </w:r>
    </w:p>
    <w:p w:rsidR="002424F2" w:rsidRPr="00A90ABD" w:rsidRDefault="002424F2" w:rsidP="002424F2">
      <w:pPr>
        <w:shd w:val="clear" w:color="auto" w:fill="FFFFFF"/>
        <w:spacing w:line="480" w:lineRule="auto"/>
        <w:ind w:hanging="330"/>
        <w:rPr>
          <w:color w:val="323232"/>
        </w:rPr>
      </w:pPr>
      <w:r w:rsidRPr="00A90ABD">
        <w:rPr>
          <w:color w:val="323232"/>
        </w:rPr>
        <w:t>“Medieval Representations of Exorcism in Art.” </w:t>
      </w:r>
      <w:r w:rsidRPr="00A90ABD">
        <w:rPr>
          <w:i/>
          <w:iCs/>
          <w:color w:val="323232"/>
        </w:rPr>
        <w:t>Sublime Horror</w:t>
      </w:r>
      <w:r w:rsidRPr="00A90ABD">
        <w:rPr>
          <w:color w:val="323232"/>
        </w:rPr>
        <w:t>, 13 Mar. 2019, www.sublimehorror.com/art/medieval-representations-of-exorcism-in-art/.</w:t>
      </w:r>
    </w:p>
    <w:p w:rsidR="002424F2" w:rsidRPr="00A90ABD" w:rsidRDefault="002424F2" w:rsidP="002424F2">
      <w:pPr>
        <w:shd w:val="clear" w:color="auto" w:fill="FFFFFF"/>
        <w:spacing w:line="480" w:lineRule="auto"/>
        <w:ind w:hanging="330"/>
        <w:rPr>
          <w:color w:val="323232"/>
        </w:rPr>
      </w:pPr>
      <w:r w:rsidRPr="00A90ABD">
        <w:rPr>
          <w:color w:val="323232"/>
        </w:rPr>
        <w:t xml:space="preserve">Meiselman, Arthur, and </w:t>
      </w:r>
      <w:proofErr w:type="spellStart"/>
      <w:r w:rsidRPr="00A90ABD">
        <w:rPr>
          <w:color w:val="323232"/>
        </w:rPr>
        <w:t>Jevrah</w:t>
      </w:r>
      <w:proofErr w:type="spellEnd"/>
      <w:r w:rsidRPr="00A90ABD">
        <w:rPr>
          <w:color w:val="323232"/>
        </w:rPr>
        <w:t xml:space="preserve"> Stone. </w:t>
      </w:r>
      <w:r w:rsidRPr="00A90ABD">
        <w:rPr>
          <w:i/>
          <w:iCs/>
          <w:color w:val="323232"/>
        </w:rPr>
        <w:t xml:space="preserve">THE RELIGION OF COURTLY LOVE Carla Maria </w:t>
      </w:r>
      <w:proofErr w:type="spellStart"/>
      <w:r w:rsidRPr="00A90ABD">
        <w:rPr>
          <w:i/>
          <w:iCs/>
          <w:color w:val="323232"/>
        </w:rPr>
        <w:t>Verdino-Süllwold</w:t>
      </w:r>
      <w:proofErr w:type="spellEnd"/>
      <w:r w:rsidRPr="00A90ABD">
        <w:rPr>
          <w:i/>
          <w:iCs/>
          <w:color w:val="323232"/>
        </w:rPr>
        <w:t xml:space="preserve"> October 2014</w:t>
      </w:r>
      <w:r w:rsidRPr="00A90ABD">
        <w:rPr>
          <w:color w:val="323232"/>
        </w:rPr>
        <w:t>, www.scene4.com/archivesqv6/2014/oct-2014/1014/carlasullwold1014.html.</w:t>
      </w:r>
    </w:p>
    <w:p w:rsidR="002424F2" w:rsidRPr="00A90ABD" w:rsidRDefault="002424F2" w:rsidP="002424F2">
      <w:pPr>
        <w:shd w:val="clear" w:color="auto" w:fill="FFFFFF"/>
        <w:spacing w:line="480" w:lineRule="auto"/>
        <w:ind w:hanging="330"/>
        <w:rPr>
          <w:color w:val="323232"/>
        </w:rPr>
      </w:pPr>
      <w:r w:rsidRPr="00A90ABD">
        <w:rPr>
          <w:color w:val="323232"/>
        </w:rPr>
        <w:t>“Music Therapy in Ancient Greece.” </w:t>
      </w:r>
      <w:r w:rsidRPr="00A90ABD">
        <w:rPr>
          <w:i/>
          <w:iCs/>
          <w:color w:val="323232"/>
        </w:rPr>
        <w:t>Greece Is</w:t>
      </w:r>
      <w:r w:rsidRPr="00A90ABD">
        <w:rPr>
          <w:color w:val="323232"/>
        </w:rPr>
        <w:t>, 10 Jan. 2017, www.greece-is.com/music-therapy-in-ancient-greece/.</w:t>
      </w:r>
    </w:p>
    <w:p w:rsidR="002424F2" w:rsidRPr="00A90ABD" w:rsidRDefault="002424F2" w:rsidP="002424F2">
      <w:pPr>
        <w:shd w:val="clear" w:color="auto" w:fill="FFFFFF"/>
        <w:spacing w:line="480" w:lineRule="auto"/>
        <w:ind w:hanging="330"/>
        <w:rPr>
          <w:color w:val="323232"/>
        </w:rPr>
      </w:pPr>
      <w:r w:rsidRPr="00A90ABD">
        <w:rPr>
          <w:color w:val="323232"/>
        </w:rPr>
        <w:lastRenderedPageBreak/>
        <w:t>“Poetry through the Ages.” </w:t>
      </w:r>
      <w:r w:rsidRPr="00A90ABD">
        <w:rPr>
          <w:i/>
          <w:iCs/>
          <w:color w:val="323232"/>
        </w:rPr>
        <w:t>Examples of Song Lyrics : Poetry through the Ages</w:t>
      </w:r>
      <w:r w:rsidRPr="00A90ABD">
        <w:rPr>
          <w:color w:val="323232"/>
        </w:rPr>
        <w:t>, www.webexhibits.org/poetry/explore_21_song_examples.html.</w:t>
      </w:r>
    </w:p>
    <w:p w:rsidR="002424F2" w:rsidRPr="00A90ABD" w:rsidRDefault="002424F2" w:rsidP="002424F2">
      <w:pPr>
        <w:shd w:val="clear" w:color="auto" w:fill="FFFFFF"/>
        <w:spacing w:line="480" w:lineRule="auto"/>
        <w:ind w:hanging="330"/>
        <w:rPr>
          <w:color w:val="323232"/>
        </w:rPr>
      </w:pPr>
      <w:proofErr w:type="spellStart"/>
      <w:r w:rsidRPr="00A90ABD">
        <w:rPr>
          <w:color w:val="323232"/>
        </w:rPr>
        <w:t>Roffe</w:t>
      </w:r>
      <w:proofErr w:type="spellEnd"/>
      <w:r w:rsidRPr="00A90ABD">
        <w:rPr>
          <w:color w:val="323232"/>
        </w:rPr>
        <w:t xml:space="preserve">, D, and C </w:t>
      </w:r>
      <w:proofErr w:type="spellStart"/>
      <w:r w:rsidRPr="00A90ABD">
        <w:rPr>
          <w:color w:val="323232"/>
        </w:rPr>
        <w:t>Roffe</w:t>
      </w:r>
      <w:proofErr w:type="spellEnd"/>
      <w:r w:rsidRPr="00A90ABD">
        <w:rPr>
          <w:color w:val="323232"/>
        </w:rPr>
        <w:t>. “Madness and Care in the Community: a Medieval Perspective.” </w:t>
      </w:r>
      <w:r w:rsidRPr="00A90ABD">
        <w:rPr>
          <w:i/>
          <w:iCs/>
          <w:color w:val="323232"/>
        </w:rPr>
        <w:t>BMJ (Clinical Research Ed.).</w:t>
      </w:r>
      <w:r w:rsidRPr="00A90ABD">
        <w:rPr>
          <w:color w:val="323232"/>
        </w:rPr>
        <w:t>, U.S. National Library of Medicine, www.ncbi.nlm.nih.gov/pubmed/8541770.</w:t>
      </w:r>
    </w:p>
    <w:p w:rsidR="002424F2" w:rsidRPr="00A90ABD" w:rsidRDefault="002424F2" w:rsidP="002424F2">
      <w:pPr>
        <w:shd w:val="clear" w:color="auto" w:fill="FFFFFF"/>
        <w:spacing w:line="480" w:lineRule="auto"/>
        <w:ind w:hanging="330"/>
        <w:rPr>
          <w:color w:val="323232"/>
        </w:rPr>
      </w:pPr>
      <w:proofErr w:type="spellStart"/>
      <w:r w:rsidRPr="00A90ABD">
        <w:rPr>
          <w:color w:val="323232"/>
        </w:rPr>
        <w:t>Shutt</w:t>
      </w:r>
      <w:proofErr w:type="spellEnd"/>
      <w:r w:rsidRPr="00A90ABD">
        <w:rPr>
          <w:color w:val="323232"/>
        </w:rPr>
        <w:t>, Brandon. “This Week in Tech History: The Gutenberg Bible and Printing Press.” </w:t>
      </w:r>
      <w:r w:rsidRPr="00A90ABD">
        <w:rPr>
          <w:i/>
          <w:iCs/>
          <w:color w:val="323232"/>
        </w:rPr>
        <w:t>VR World</w:t>
      </w:r>
      <w:r w:rsidRPr="00A90ABD">
        <w:rPr>
          <w:color w:val="323232"/>
        </w:rPr>
        <w:t>, 17 Aug. 2014, vrworld.com/2014/08/17/week-history-</w:t>
      </w:r>
      <w:proofErr w:type="spellStart"/>
      <w:r w:rsidRPr="00A90ABD">
        <w:rPr>
          <w:color w:val="323232"/>
        </w:rPr>
        <w:t>gutenbergs</w:t>
      </w:r>
      <w:proofErr w:type="spellEnd"/>
      <w:r w:rsidRPr="00A90ABD">
        <w:rPr>
          <w:color w:val="323232"/>
        </w:rPr>
        <w:t>-bible/.</w:t>
      </w:r>
    </w:p>
    <w:p w:rsidR="002424F2" w:rsidRPr="00A90ABD" w:rsidRDefault="002424F2" w:rsidP="002424F2">
      <w:pPr>
        <w:shd w:val="clear" w:color="auto" w:fill="FFFFFF"/>
        <w:spacing w:line="480" w:lineRule="auto"/>
        <w:ind w:hanging="330"/>
        <w:rPr>
          <w:color w:val="323232"/>
        </w:rPr>
      </w:pPr>
      <w:proofErr w:type="spellStart"/>
      <w:r w:rsidRPr="00A90ABD">
        <w:rPr>
          <w:color w:val="323232"/>
        </w:rPr>
        <w:t>Stogdon</w:t>
      </w:r>
      <w:proofErr w:type="spellEnd"/>
      <w:r w:rsidRPr="00A90ABD">
        <w:rPr>
          <w:color w:val="323232"/>
        </w:rPr>
        <w:t>, Catalina. “An Illuminating Introduction to Stained Glass Painting.” </w:t>
      </w:r>
      <w:r w:rsidRPr="00A90ABD">
        <w:rPr>
          <w:i/>
          <w:iCs/>
          <w:color w:val="323232"/>
        </w:rPr>
        <w:t>The Telegraph</w:t>
      </w:r>
      <w:r w:rsidRPr="00A90ABD">
        <w:rPr>
          <w:color w:val="323232"/>
        </w:rPr>
        <w:t>, Telegraph Media Group, 10 Dec. 2017, www.telegraph.co.uk/women/life/illuminating-introduction-stained-glass-painting/.</w:t>
      </w:r>
    </w:p>
    <w:p w:rsidR="002424F2" w:rsidRPr="00A90ABD" w:rsidRDefault="002424F2" w:rsidP="002424F2">
      <w:pPr>
        <w:shd w:val="clear" w:color="auto" w:fill="FFFFFF"/>
        <w:spacing w:line="480" w:lineRule="auto"/>
        <w:ind w:hanging="330"/>
        <w:rPr>
          <w:color w:val="323232"/>
        </w:rPr>
      </w:pPr>
      <w:proofErr w:type="spellStart"/>
      <w:r w:rsidRPr="00A90ABD">
        <w:rPr>
          <w:color w:val="323232"/>
        </w:rPr>
        <w:t>Tasca</w:t>
      </w:r>
      <w:proofErr w:type="spellEnd"/>
      <w:r w:rsidRPr="00A90ABD">
        <w:rPr>
          <w:color w:val="323232"/>
        </w:rPr>
        <w:t>, Cecilia, et al. “Women and Hysteria in the History of Mental Health.” </w:t>
      </w:r>
      <w:r w:rsidRPr="00A90ABD">
        <w:rPr>
          <w:i/>
          <w:iCs/>
          <w:color w:val="323232"/>
        </w:rPr>
        <w:t>Clinical Practice and Epidemiology in Mental Health : CP &amp; EMH</w:t>
      </w:r>
      <w:r w:rsidRPr="00A90ABD">
        <w:rPr>
          <w:color w:val="323232"/>
        </w:rPr>
        <w:t>, Bentham Open, 2012, www.ncbi.nlm.nih.gov/pmc/articles/PMC3480686/.</w:t>
      </w:r>
    </w:p>
    <w:p w:rsidR="00CB4F03" w:rsidRDefault="002424F2" w:rsidP="00CB4F03">
      <w:pPr>
        <w:shd w:val="clear" w:color="auto" w:fill="FFFFFF"/>
        <w:spacing w:line="480" w:lineRule="auto"/>
        <w:ind w:hanging="330"/>
        <w:rPr>
          <w:color w:val="323232"/>
        </w:rPr>
      </w:pPr>
      <w:r w:rsidRPr="00A90ABD">
        <w:rPr>
          <w:color w:val="323232"/>
        </w:rPr>
        <w:t xml:space="preserve">“The Top 10 Mad Scenes in Opera: </w:t>
      </w:r>
      <w:proofErr w:type="spellStart"/>
      <w:r w:rsidRPr="00A90ABD">
        <w:rPr>
          <w:color w:val="323232"/>
        </w:rPr>
        <w:t>Operavore</w:t>
      </w:r>
      <w:proofErr w:type="spellEnd"/>
      <w:r w:rsidRPr="00A90ABD">
        <w:rPr>
          <w:color w:val="323232"/>
        </w:rPr>
        <w:t>.” </w:t>
      </w:r>
      <w:r w:rsidRPr="00A90ABD">
        <w:rPr>
          <w:i/>
          <w:iCs/>
          <w:color w:val="323232"/>
        </w:rPr>
        <w:t>WQXR</w:t>
      </w:r>
      <w:r w:rsidRPr="00A90ABD">
        <w:rPr>
          <w:color w:val="323232"/>
        </w:rPr>
        <w:t xml:space="preserve">, 7 Apr. 2018, </w:t>
      </w:r>
      <w:hyperlink r:id="rId148" w:history="1">
        <w:r w:rsidR="00CB4F03" w:rsidRPr="005402F6">
          <w:rPr>
            <w:rStyle w:val="Hyperlink"/>
          </w:rPr>
          <w:t>www.wqxr.org/story/181997-top-10-mad-scenes-opera/</w:t>
        </w:r>
      </w:hyperlink>
      <w:r w:rsidRPr="00A90ABD">
        <w:rPr>
          <w:color w:val="323232"/>
        </w:rPr>
        <w:t>.</w:t>
      </w:r>
    </w:p>
    <w:p w:rsidR="00CB4F03" w:rsidRPr="00CB4F03" w:rsidRDefault="00CB4F03" w:rsidP="00CB4F03">
      <w:pPr>
        <w:shd w:val="clear" w:color="auto" w:fill="FFFFFF"/>
        <w:spacing w:line="480" w:lineRule="auto"/>
        <w:ind w:hanging="330"/>
        <w:rPr>
          <w:color w:val="323232"/>
          <w:shd w:val="clear" w:color="auto" w:fill="FFFFFF"/>
        </w:rPr>
      </w:pPr>
      <w:r>
        <w:rPr>
          <w:color w:val="323232"/>
          <w:shd w:val="clear" w:color="auto" w:fill="FFFFFF"/>
        </w:rPr>
        <w:t xml:space="preserve">Thomas, and Roberto </w:t>
      </w:r>
      <w:proofErr w:type="spellStart"/>
      <w:r>
        <w:rPr>
          <w:color w:val="323232"/>
          <w:shd w:val="clear" w:color="auto" w:fill="FFFFFF"/>
        </w:rPr>
        <w:t>Coggi</w:t>
      </w:r>
      <w:proofErr w:type="spellEnd"/>
      <w:r>
        <w:rPr>
          <w:color w:val="323232"/>
          <w:shd w:val="clear" w:color="auto" w:fill="FFFFFF"/>
        </w:rPr>
        <w:t>. </w:t>
      </w:r>
      <w:r>
        <w:rPr>
          <w:i/>
          <w:iCs/>
          <w:color w:val="323232"/>
        </w:rPr>
        <w:t xml:space="preserve">La </w:t>
      </w:r>
      <w:proofErr w:type="spellStart"/>
      <w:r>
        <w:rPr>
          <w:i/>
          <w:iCs/>
          <w:color w:val="323232"/>
        </w:rPr>
        <w:t>Somma</w:t>
      </w:r>
      <w:proofErr w:type="spellEnd"/>
      <w:r>
        <w:rPr>
          <w:i/>
          <w:iCs/>
          <w:color w:val="323232"/>
        </w:rPr>
        <w:t xml:space="preserve"> </w:t>
      </w:r>
      <w:proofErr w:type="spellStart"/>
      <w:r>
        <w:rPr>
          <w:i/>
          <w:iCs/>
          <w:color w:val="323232"/>
        </w:rPr>
        <w:t>Teologica</w:t>
      </w:r>
      <w:proofErr w:type="spellEnd"/>
      <w:r>
        <w:rPr>
          <w:color w:val="323232"/>
          <w:shd w:val="clear" w:color="auto" w:fill="FFFFFF"/>
        </w:rPr>
        <w:t xml:space="preserve">. </w:t>
      </w:r>
      <w:proofErr w:type="spellStart"/>
      <w:r>
        <w:rPr>
          <w:color w:val="323232"/>
          <w:shd w:val="clear" w:color="auto" w:fill="FFFFFF"/>
        </w:rPr>
        <w:t>Edizioni</w:t>
      </w:r>
      <w:proofErr w:type="spellEnd"/>
      <w:r>
        <w:rPr>
          <w:color w:val="323232"/>
          <w:shd w:val="clear" w:color="auto" w:fill="FFFFFF"/>
        </w:rPr>
        <w:t xml:space="preserve"> Studio </w:t>
      </w:r>
      <w:proofErr w:type="spellStart"/>
      <w:r>
        <w:rPr>
          <w:color w:val="323232"/>
          <w:shd w:val="clear" w:color="auto" w:fill="FFFFFF"/>
        </w:rPr>
        <w:t>Domenicano</w:t>
      </w:r>
      <w:proofErr w:type="spellEnd"/>
      <w:r>
        <w:rPr>
          <w:color w:val="323232"/>
          <w:shd w:val="clear" w:color="auto" w:fill="FFFFFF"/>
        </w:rPr>
        <w:t>, 1996.</w:t>
      </w:r>
    </w:p>
    <w:p w:rsidR="002424F2" w:rsidRPr="00A90ABD" w:rsidRDefault="002424F2" w:rsidP="002424F2">
      <w:pPr>
        <w:shd w:val="clear" w:color="auto" w:fill="FFFFFF"/>
        <w:spacing w:line="480" w:lineRule="auto"/>
        <w:ind w:hanging="330"/>
        <w:rPr>
          <w:color w:val="323232"/>
        </w:rPr>
      </w:pPr>
      <w:proofErr w:type="spellStart"/>
      <w:r w:rsidRPr="00A90ABD">
        <w:rPr>
          <w:color w:val="323232"/>
        </w:rPr>
        <w:t>Trenery</w:t>
      </w:r>
      <w:proofErr w:type="spellEnd"/>
      <w:r w:rsidRPr="00A90ABD">
        <w:rPr>
          <w:color w:val="323232"/>
        </w:rPr>
        <w:t xml:space="preserve">, Claire, and Peregrine </w:t>
      </w:r>
      <w:proofErr w:type="spellStart"/>
      <w:r w:rsidRPr="00A90ABD">
        <w:rPr>
          <w:color w:val="323232"/>
        </w:rPr>
        <w:t>Horden</w:t>
      </w:r>
      <w:proofErr w:type="spellEnd"/>
      <w:r w:rsidRPr="00A90ABD">
        <w:rPr>
          <w:color w:val="323232"/>
        </w:rPr>
        <w:t>. “Madness in the Middle Ages.” </w:t>
      </w:r>
      <w:r w:rsidRPr="00A90ABD">
        <w:rPr>
          <w:i/>
          <w:iCs/>
          <w:color w:val="323232"/>
        </w:rPr>
        <w:t>Routledge Handbooks Online</w:t>
      </w:r>
      <w:r w:rsidRPr="00A90ABD">
        <w:rPr>
          <w:color w:val="323232"/>
        </w:rPr>
        <w:t>, Routledge Handbooks Online, 7 Apr. 2017, www.routledgehandbooks.com/doi/10.4324/9781315202211.ch3.</w:t>
      </w:r>
    </w:p>
    <w:p w:rsidR="002424F2" w:rsidRPr="00A90ABD" w:rsidRDefault="002424F2" w:rsidP="002424F2">
      <w:pPr>
        <w:shd w:val="clear" w:color="auto" w:fill="FFFFFF"/>
        <w:spacing w:line="480" w:lineRule="auto"/>
        <w:ind w:hanging="330"/>
        <w:rPr>
          <w:color w:val="323232"/>
        </w:rPr>
      </w:pPr>
      <w:r w:rsidRPr="00A90ABD">
        <w:rPr>
          <w:color w:val="323232"/>
        </w:rPr>
        <w:t>“Visualizing Imperial Rome (Video).” </w:t>
      </w:r>
      <w:r w:rsidRPr="00A90ABD">
        <w:rPr>
          <w:i/>
          <w:iCs/>
          <w:color w:val="323232"/>
        </w:rPr>
        <w:t>Khan Academy</w:t>
      </w:r>
      <w:r w:rsidRPr="00A90ABD">
        <w:rPr>
          <w:color w:val="323232"/>
        </w:rPr>
        <w:t>, Khan Academy, www.khanacademy.org/humanities/ap-art-history/ancient-mediterranean-ap/ap-ancient-rome/v/a-tour-through-ancient-rome-in-320-c-e.</w:t>
      </w:r>
    </w:p>
    <w:p w:rsidR="002424F2" w:rsidRPr="00A90ABD" w:rsidRDefault="002424F2" w:rsidP="002424F2">
      <w:pPr>
        <w:shd w:val="clear" w:color="auto" w:fill="FFFFFF"/>
        <w:spacing w:line="480" w:lineRule="auto"/>
        <w:ind w:hanging="330"/>
        <w:rPr>
          <w:color w:val="323232"/>
        </w:rPr>
      </w:pPr>
      <w:proofErr w:type="spellStart"/>
      <w:r w:rsidRPr="00A90ABD">
        <w:rPr>
          <w:color w:val="323232"/>
        </w:rPr>
        <w:t>Wauters</w:t>
      </w:r>
      <w:proofErr w:type="spellEnd"/>
      <w:r w:rsidRPr="00A90ABD">
        <w:rPr>
          <w:color w:val="323232"/>
        </w:rPr>
        <w:t xml:space="preserve">, Wendy. “'Extracting the Stone of Madness' in Perspective. The Cultural and Historical Development of an Enigmatic Visual Motif from Hieronymus Bosch: a Critical Status </w:t>
      </w:r>
      <w:proofErr w:type="spellStart"/>
      <w:r w:rsidRPr="00A90ABD">
        <w:rPr>
          <w:color w:val="323232"/>
        </w:rPr>
        <w:t>Quaestionis</w:t>
      </w:r>
      <w:proofErr w:type="spellEnd"/>
      <w:r w:rsidRPr="00A90ABD">
        <w:rPr>
          <w:color w:val="323232"/>
        </w:rPr>
        <w:t>.” </w:t>
      </w:r>
      <w:proofErr w:type="spellStart"/>
      <w:r w:rsidRPr="00A90ABD">
        <w:rPr>
          <w:i/>
          <w:iCs/>
          <w:color w:val="323232"/>
        </w:rPr>
        <w:t>Jaarboek</w:t>
      </w:r>
      <w:proofErr w:type="spellEnd"/>
      <w:r w:rsidRPr="00A90ABD">
        <w:rPr>
          <w:i/>
          <w:iCs/>
          <w:color w:val="323232"/>
        </w:rPr>
        <w:t xml:space="preserve"> </w:t>
      </w:r>
      <w:proofErr w:type="spellStart"/>
      <w:r w:rsidRPr="00A90ABD">
        <w:rPr>
          <w:i/>
          <w:iCs/>
          <w:color w:val="323232"/>
        </w:rPr>
        <w:t>Koninklijk</w:t>
      </w:r>
      <w:proofErr w:type="spellEnd"/>
      <w:r w:rsidRPr="00A90ABD">
        <w:rPr>
          <w:i/>
          <w:iCs/>
          <w:color w:val="323232"/>
        </w:rPr>
        <w:t xml:space="preserve"> Museum </w:t>
      </w:r>
      <w:proofErr w:type="spellStart"/>
      <w:r w:rsidRPr="00A90ABD">
        <w:rPr>
          <w:i/>
          <w:iCs/>
          <w:color w:val="323232"/>
        </w:rPr>
        <w:t>Voor</w:t>
      </w:r>
      <w:proofErr w:type="spellEnd"/>
      <w:r w:rsidRPr="00A90ABD">
        <w:rPr>
          <w:i/>
          <w:iCs/>
          <w:color w:val="323232"/>
        </w:rPr>
        <w:t xml:space="preserve"> </w:t>
      </w:r>
      <w:proofErr w:type="spellStart"/>
      <w:r w:rsidRPr="00A90ABD">
        <w:rPr>
          <w:i/>
          <w:iCs/>
          <w:color w:val="323232"/>
        </w:rPr>
        <w:t>Schone</w:t>
      </w:r>
      <w:proofErr w:type="spellEnd"/>
      <w:r w:rsidRPr="00A90ABD">
        <w:rPr>
          <w:i/>
          <w:iCs/>
          <w:color w:val="323232"/>
        </w:rPr>
        <w:t xml:space="preserve"> </w:t>
      </w:r>
      <w:proofErr w:type="spellStart"/>
      <w:r w:rsidRPr="00A90ABD">
        <w:rPr>
          <w:i/>
          <w:iCs/>
          <w:color w:val="323232"/>
        </w:rPr>
        <w:t>Kunsten</w:t>
      </w:r>
      <w:proofErr w:type="spellEnd"/>
      <w:r w:rsidRPr="00A90ABD">
        <w:rPr>
          <w:i/>
          <w:iCs/>
          <w:color w:val="323232"/>
        </w:rPr>
        <w:t xml:space="preserve"> </w:t>
      </w:r>
      <w:proofErr w:type="spellStart"/>
      <w:r w:rsidRPr="00A90ABD">
        <w:rPr>
          <w:i/>
          <w:iCs/>
          <w:color w:val="323232"/>
        </w:rPr>
        <w:t>Antwerpen</w:t>
      </w:r>
      <w:proofErr w:type="spellEnd"/>
      <w:r w:rsidRPr="00A90ABD">
        <w:rPr>
          <w:color w:val="323232"/>
        </w:rPr>
        <w:t xml:space="preserve">, </w:t>
      </w:r>
      <w:r w:rsidRPr="00A90ABD">
        <w:rPr>
          <w:color w:val="323232"/>
        </w:rPr>
        <w:lastRenderedPageBreak/>
        <w:t>www.academia.edu/35589148/_Extracting_the_Stone_of_Madness_in_perspective._The_cultural_and_historical_development_of_an_enigmatic_visual_motif_from_Hieronymus_Bosch_a_critical_status_quaestionis.</w:t>
      </w:r>
    </w:p>
    <w:p w:rsidR="002424F2" w:rsidRPr="00A90ABD" w:rsidRDefault="002424F2" w:rsidP="002424F2">
      <w:pPr>
        <w:shd w:val="clear" w:color="auto" w:fill="FFFFFF"/>
        <w:spacing w:line="480" w:lineRule="auto"/>
        <w:ind w:hanging="330"/>
        <w:rPr>
          <w:color w:val="323232"/>
        </w:rPr>
      </w:pPr>
      <w:r w:rsidRPr="00A90ABD">
        <w:rPr>
          <w:color w:val="323232"/>
        </w:rPr>
        <w:t>West, Martin. “Music Therapy in Antiquity: Music as Medicine: Taylor &amp; Francis Group.” </w:t>
      </w:r>
      <w:r w:rsidRPr="00A90ABD">
        <w:rPr>
          <w:i/>
          <w:iCs/>
          <w:color w:val="323232"/>
        </w:rPr>
        <w:t>Taylor &amp; Francis</w:t>
      </w:r>
      <w:r w:rsidRPr="00A90ABD">
        <w:rPr>
          <w:color w:val="323232"/>
        </w:rPr>
        <w:t>, Routledge, 5 July 2017, www.taylorfrancis.com/books/e/9781315090894/chapters/10.4324/9781315090894-2.</w:t>
      </w:r>
    </w:p>
    <w:p w:rsidR="002424F2" w:rsidRPr="00A90ABD" w:rsidRDefault="002424F2" w:rsidP="002424F2">
      <w:pPr>
        <w:shd w:val="clear" w:color="auto" w:fill="FFFFFF"/>
        <w:spacing w:line="480" w:lineRule="auto"/>
        <w:ind w:hanging="330"/>
        <w:rPr>
          <w:color w:val="323232"/>
        </w:rPr>
      </w:pPr>
      <w:r w:rsidRPr="00A90ABD">
        <w:rPr>
          <w:color w:val="323232"/>
        </w:rPr>
        <w:t>“What Does Music Soothes the Savage Beast Mean?” </w:t>
      </w:r>
      <w:r w:rsidRPr="00A90ABD">
        <w:rPr>
          <w:i/>
          <w:iCs/>
          <w:color w:val="323232"/>
        </w:rPr>
        <w:t>Writing Explained</w:t>
      </w:r>
      <w:r w:rsidRPr="00A90ABD">
        <w:rPr>
          <w:color w:val="323232"/>
        </w:rPr>
        <w:t>, writingexplained.org/idiom-dictionary/music-soothes-the-savage-beast.</w:t>
      </w:r>
    </w:p>
    <w:p w:rsidR="002424F2" w:rsidRDefault="002424F2" w:rsidP="002424F2"/>
    <w:p w:rsidR="002424F2" w:rsidRPr="00912A11" w:rsidRDefault="002424F2" w:rsidP="005E0248">
      <w:pPr>
        <w:jc w:val="center"/>
        <w:rPr>
          <w:rFonts w:ascii="Abadi" w:hAnsi="Abadi"/>
          <w:color w:val="000000" w:themeColor="text1"/>
          <w:lang w:val="en-US"/>
        </w:rPr>
      </w:pPr>
    </w:p>
    <w:p w:rsidR="00992111" w:rsidRPr="00912A11" w:rsidRDefault="00992111" w:rsidP="005E0248">
      <w:pPr>
        <w:jc w:val="center"/>
        <w:rPr>
          <w:rFonts w:ascii="Abadi" w:hAnsi="Abadi"/>
          <w:color w:val="000000" w:themeColor="text1"/>
          <w:lang w:val="en-US"/>
        </w:rPr>
      </w:pPr>
    </w:p>
    <w:p w:rsidR="00992111" w:rsidRPr="00912A11" w:rsidRDefault="00992111" w:rsidP="005E0248">
      <w:pPr>
        <w:jc w:val="center"/>
        <w:rPr>
          <w:rFonts w:ascii="Abadi" w:hAnsi="Abadi"/>
          <w:color w:val="000000" w:themeColor="text1"/>
          <w:lang w:val="en-US"/>
        </w:rPr>
      </w:pPr>
    </w:p>
    <w:p w:rsidR="00992111" w:rsidRPr="00912A11" w:rsidRDefault="00992111" w:rsidP="005E0248">
      <w:pPr>
        <w:jc w:val="center"/>
        <w:rPr>
          <w:rFonts w:ascii="Abadi" w:hAnsi="Abadi"/>
          <w:color w:val="000000" w:themeColor="text1"/>
          <w:lang w:val="en-US"/>
        </w:rPr>
      </w:pPr>
    </w:p>
    <w:p w:rsidR="002F3E18" w:rsidRPr="00912A11" w:rsidRDefault="002F3E18" w:rsidP="005E0248">
      <w:pPr>
        <w:jc w:val="center"/>
        <w:rPr>
          <w:rFonts w:ascii="Abadi" w:hAnsi="Abadi"/>
          <w:color w:val="000000" w:themeColor="text1"/>
          <w:lang w:val="en-US"/>
        </w:rPr>
      </w:pPr>
    </w:p>
    <w:sectPr w:rsidR="002F3E18" w:rsidRPr="00912A11" w:rsidSect="00C465DC">
      <w:headerReference w:type="even" r:id="rId149"/>
      <w:headerReference w:type="default" r:id="rId150"/>
      <w:footerReference w:type="even" r:id="rId151"/>
      <w:footerReference w:type="default" r:id="rId152"/>
      <w:headerReference w:type="first" r:id="rId153"/>
      <w:footerReference w:type="first" r:id="rId154"/>
      <w:pgSz w:w="12240" w:h="15840"/>
      <w:pgMar w:top="616" w:right="1871" w:bottom="88" w:left="15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B52E2" w:rsidRDefault="009B52E2" w:rsidP="005E0248">
      <w:r>
        <w:separator/>
      </w:r>
    </w:p>
  </w:endnote>
  <w:endnote w:type="continuationSeparator" w:id="0">
    <w:p w:rsidR="009B52E2" w:rsidRDefault="009B52E2" w:rsidP="005E02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Franklin Gothic Book">
    <w:panose1 w:val="020B05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Abadi">
    <w:panose1 w:val="020B0604020104020204"/>
    <w:charset w:val="00"/>
    <w:family w:val="swiss"/>
    <w:pitch w:val="variable"/>
    <w:sig w:usb0="80000003" w:usb1="00000000" w:usb2="00000000" w:usb3="00000000" w:csb0="00000001" w:csb1="00000000"/>
  </w:font>
  <w:font w:name="Krungthep">
    <w:panose1 w:val="02000400000000000000"/>
    <w:charset w:val="DE"/>
    <w:family w:val="auto"/>
    <w:pitch w:val="variable"/>
    <w:sig w:usb0="810000FF" w:usb1="5000204A" w:usb2="00000020" w:usb3="00000000" w:csb0="00010193"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38751315"/>
      <w:docPartObj>
        <w:docPartGallery w:val="Page Numbers (Bottom of Page)"/>
        <w:docPartUnique/>
      </w:docPartObj>
    </w:sdtPr>
    <w:sdtContent>
      <w:p w:rsidR="001B29CC" w:rsidRDefault="001B29CC" w:rsidP="0057295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1B29CC" w:rsidRDefault="001B29CC" w:rsidP="00D5095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57796613"/>
      <w:docPartObj>
        <w:docPartGallery w:val="Page Numbers (Bottom of Page)"/>
        <w:docPartUnique/>
      </w:docPartObj>
    </w:sdtPr>
    <w:sdtContent>
      <w:p w:rsidR="001B29CC" w:rsidRDefault="001B29CC" w:rsidP="0057295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14</w:t>
        </w:r>
        <w:r>
          <w:rPr>
            <w:rStyle w:val="PageNumber"/>
          </w:rPr>
          <w:fldChar w:fldCharType="end"/>
        </w:r>
      </w:p>
    </w:sdtContent>
  </w:sdt>
  <w:p w:rsidR="001B29CC" w:rsidRDefault="001B29CC" w:rsidP="00D5095A">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29CC" w:rsidRDefault="001B29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B52E2" w:rsidRDefault="009B52E2" w:rsidP="005E0248">
      <w:r>
        <w:separator/>
      </w:r>
    </w:p>
  </w:footnote>
  <w:footnote w:type="continuationSeparator" w:id="0">
    <w:p w:rsidR="009B52E2" w:rsidRDefault="009B52E2" w:rsidP="005E02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29CC" w:rsidRDefault="001B29C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29CC" w:rsidRDefault="001B29C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29CC" w:rsidRDefault="001B29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4845CA2"/>
    <w:multiLevelType w:val="hybridMultilevel"/>
    <w:tmpl w:val="FD72C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4FE5CE7"/>
    <w:multiLevelType w:val="multilevel"/>
    <w:tmpl w:val="CA04A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displayBackgroundShape/>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0248"/>
    <w:rsid w:val="00005E72"/>
    <w:rsid w:val="0001370F"/>
    <w:rsid w:val="00014857"/>
    <w:rsid w:val="00017AF0"/>
    <w:rsid w:val="00022ABE"/>
    <w:rsid w:val="00023528"/>
    <w:rsid w:val="00030899"/>
    <w:rsid w:val="00035F84"/>
    <w:rsid w:val="00042A0B"/>
    <w:rsid w:val="000512A4"/>
    <w:rsid w:val="00055079"/>
    <w:rsid w:val="000579BA"/>
    <w:rsid w:val="00066F35"/>
    <w:rsid w:val="00077D7D"/>
    <w:rsid w:val="00090F29"/>
    <w:rsid w:val="00091A72"/>
    <w:rsid w:val="000A3AA9"/>
    <w:rsid w:val="000C0537"/>
    <w:rsid w:val="000C1EE4"/>
    <w:rsid w:val="000E1F85"/>
    <w:rsid w:val="000E3297"/>
    <w:rsid w:val="000F0A84"/>
    <w:rsid w:val="000F4D5F"/>
    <w:rsid w:val="00104E8F"/>
    <w:rsid w:val="001148C0"/>
    <w:rsid w:val="001349AD"/>
    <w:rsid w:val="00146A13"/>
    <w:rsid w:val="00156D24"/>
    <w:rsid w:val="00163109"/>
    <w:rsid w:val="0016504C"/>
    <w:rsid w:val="00172473"/>
    <w:rsid w:val="00173857"/>
    <w:rsid w:val="00173F0F"/>
    <w:rsid w:val="00176080"/>
    <w:rsid w:val="001865DD"/>
    <w:rsid w:val="0019496F"/>
    <w:rsid w:val="00195601"/>
    <w:rsid w:val="001A1618"/>
    <w:rsid w:val="001B29CC"/>
    <w:rsid w:val="001C4914"/>
    <w:rsid w:val="001D3292"/>
    <w:rsid w:val="001D38D0"/>
    <w:rsid w:val="001D4E45"/>
    <w:rsid w:val="001F3DA5"/>
    <w:rsid w:val="002000AC"/>
    <w:rsid w:val="002034C5"/>
    <w:rsid w:val="00210ABD"/>
    <w:rsid w:val="00215161"/>
    <w:rsid w:val="00215D63"/>
    <w:rsid w:val="0022124E"/>
    <w:rsid w:val="00221E2F"/>
    <w:rsid w:val="002255B3"/>
    <w:rsid w:val="0022644A"/>
    <w:rsid w:val="00233CEE"/>
    <w:rsid w:val="00233F57"/>
    <w:rsid w:val="002424F2"/>
    <w:rsid w:val="00246BE6"/>
    <w:rsid w:val="00256D8C"/>
    <w:rsid w:val="00261447"/>
    <w:rsid w:val="00276A0F"/>
    <w:rsid w:val="00281B19"/>
    <w:rsid w:val="00286545"/>
    <w:rsid w:val="002B1ABA"/>
    <w:rsid w:val="002B2B91"/>
    <w:rsid w:val="002B47D6"/>
    <w:rsid w:val="002C21E4"/>
    <w:rsid w:val="002C438C"/>
    <w:rsid w:val="002D23B7"/>
    <w:rsid w:val="002D4DCF"/>
    <w:rsid w:val="002D5DFC"/>
    <w:rsid w:val="002E4CBA"/>
    <w:rsid w:val="002E5736"/>
    <w:rsid w:val="002F3E18"/>
    <w:rsid w:val="002F4E34"/>
    <w:rsid w:val="0030197A"/>
    <w:rsid w:val="00302572"/>
    <w:rsid w:val="00310993"/>
    <w:rsid w:val="00320022"/>
    <w:rsid w:val="0032174F"/>
    <w:rsid w:val="00322917"/>
    <w:rsid w:val="00324A30"/>
    <w:rsid w:val="00333D40"/>
    <w:rsid w:val="00337354"/>
    <w:rsid w:val="003422EF"/>
    <w:rsid w:val="003437EB"/>
    <w:rsid w:val="00377113"/>
    <w:rsid w:val="00381E99"/>
    <w:rsid w:val="003844D3"/>
    <w:rsid w:val="00390489"/>
    <w:rsid w:val="003A39E6"/>
    <w:rsid w:val="003A7F7D"/>
    <w:rsid w:val="003B39C2"/>
    <w:rsid w:val="003B7F8E"/>
    <w:rsid w:val="003C321D"/>
    <w:rsid w:val="003F386F"/>
    <w:rsid w:val="00400635"/>
    <w:rsid w:val="00401B47"/>
    <w:rsid w:val="00401FB9"/>
    <w:rsid w:val="0040332F"/>
    <w:rsid w:val="00412AAB"/>
    <w:rsid w:val="00412BF8"/>
    <w:rsid w:val="004209F9"/>
    <w:rsid w:val="00421FAA"/>
    <w:rsid w:val="00424C31"/>
    <w:rsid w:val="0042723D"/>
    <w:rsid w:val="004367DB"/>
    <w:rsid w:val="004421E6"/>
    <w:rsid w:val="00452DF3"/>
    <w:rsid w:val="00453DCF"/>
    <w:rsid w:val="00457531"/>
    <w:rsid w:val="00457E83"/>
    <w:rsid w:val="0046492A"/>
    <w:rsid w:val="0046774B"/>
    <w:rsid w:val="00471FE8"/>
    <w:rsid w:val="00472ABC"/>
    <w:rsid w:val="004751B6"/>
    <w:rsid w:val="00476416"/>
    <w:rsid w:val="00485A8D"/>
    <w:rsid w:val="00485F73"/>
    <w:rsid w:val="00497658"/>
    <w:rsid w:val="004A04BF"/>
    <w:rsid w:val="004A2345"/>
    <w:rsid w:val="004A7FDE"/>
    <w:rsid w:val="004B7100"/>
    <w:rsid w:val="004C0771"/>
    <w:rsid w:val="004D078E"/>
    <w:rsid w:val="004D0821"/>
    <w:rsid w:val="004D6688"/>
    <w:rsid w:val="004E10CE"/>
    <w:rsid w:val="005017D3"/>
    <w:rsid w:val="00504F7E"/>
    <w:rsid w:val="00522040"/>
    <w:rsid w:val="0052317E"/>
    <w:rsid w:val="005305A1"/>
    <w:rsid w:val="0053467B"/>
    <w:rsid w:val="00542495"/>
    <w:rsid w:val="00557005"/>
    <w:rsid w:val="005725ED"/>
    <w:rsid w:val="00572956"/>
    <w:rsid w:val="00572A2C"/>
    <w:rsid w:val="005D1DDB"/>
    <w:rsid w:val="005E0248"/>
    <w:rsid w:val="005E5468"/>
    <w:rsid w:val="005E7902"/>
    <w:rsid w:val="005F2625"/>
    <w:rsid w:val="00602B02"/>
    <w:rsid w:val="006053D4"/>
    <w:rsid w:val="00606341"/>
    <w:rsid w:val="006074B4"/>
    <w:rsid w:val="00615761"/>
    <w:rsid w:val="006224A7"/>
    <w:rsid w:val="00633E6C"/>
    <w:rsid w:val="0063613D"/>
    <w:rsid w:val="00636C85"/>
    <w:rsid w:val="00641EEA"/>
    <w:rsid w:val="00644990"/>
    <w:rsid w:val="00644AFA"/>
    <w:rsid w:val="006573F5"/>
    <w:rsid w:val="00660970"/>
    <w:rsid w:val="0066283E"/>
    <w:rsid w:val="006729EF"/>
    <w:rsid w:val="006734F9"/>
    <w:rsid w:val="0067689E"/>
    <w:rsid w:val="00681F9D"/>
    <w:rsid w:val="00685DE5"/>
    <w:rsid w:val="00691121"/>
    <w:rsid w:val="00697EDE"/>
    <w:rsid w:val="006A2D8F"/>
    <w:rsid w:val="006A4DFB"/>
    <w:rsid w:val="006B35B1"/>
    <w:rsid w:val="006B6897"/>
    <w:rsid w:val="006C306C"/>
    <w:rsid w:val="006D2B2F"/>
    <w:rsid w:val="006D3E34"/>
    <w:rsid w:val="006D4260"/>
    <w:rsid w:val="006D551E"/>
    <w:rsid w:val="006E51D5"/>
    <w:rsid w:val="006E58C0"/>
    <w:rsid w:val="006E5CFC"/>
    <w:rsid w:val="006F4639"/>
    <w:rsid w:val="006F672E"/>
    <w:rsid w:val="0071073F"/>
    <w:rsid w:val="00712154"/>
    <w:rsid w:val="00715EFB"/>
    <w:rsid w:val="007414C5"/>
    <w:rsid w:val="007575DC"/>
    <w:rsid w:val="00760B7F"/>
    <w:rsid w:val="007654E5"/>
    <w:rsid w:val="007A0ED1"/>
    <w:rsid w:val="007A408F"/>
    <w:rsid w:val="007C29CB"/>
    <w:rsid w:val="00800586"/>
    <w:rsid w:val="008008BA"/>
    <w:rsid w:val="00805390"/>
    <w:rsid w:val="00810A26"/>
    <w:rsid w:val="008146A0"/>
    <w:rsid w:val="0081523D"/>
    <w:rsid w:val="00820386"/>
    <w:rsid w:val="00820B3A"/>
    <w:rsid w:val="00842BBF"/>
    <w:rsid w:val="008465F3"/>
    <w:rsid w:val="00863D6C"/>
    <w:rsid w:val="00864D23"/>
    <w:rsid w:val="0086549F"/>
    <w:rsid w:val="00872BAD"/>
    <w:rsid w:val="00882866"/>
    <w:rsid w:val="008942C7"/>
    <w:rsid w:val="008A1BD7"/>
    <w:rsid w:val="008A41FF"/>
    <w:rsid w:val="008A696B"/>
    <w:rsid w:val="008B0A0A"/>
    <w:rsid w:val="008B5221"/>
    <w:rsid w:val="008C12E5"/>
    <w:rsid w:val="008C235D"/>
    <w:rsid w:val="008C5F2F"/>
    <w:rsid w:val="008D3B76"/>
    <w:rsid w:val="008F71A1"/>
    <w:rsid w:val="00903E6A"/>
    <w:rsid w:val="00904585"/>
    <w:rsid w:val="009077A4"/>
    <w:rsid w:val="00911113"/>
    <w:rsid w:val="00912A11"/>
    <w:rsid w:val="009206A0"/>
    <w:rsid w:val="00922206"/>
    <w:rsid w:val="00922887"/>
    <w:rsid w:val="0092520C"/>
    <w:rsid w:val="0093270C"/>
    <w:rsid w:val="00947F4F"/>
    <w:rsid w:val="009533BE"/>
    <w:rsid w:val="009572EE"/>
    <w:rsid w:val="00957AF0"/>
    <w:rsid w:val="00962736"/>
    <w:rsid w:val="009631B3"/>
    <w:rsid w:val="0098417A"/>
    <w:rsid w:val="00992111"/>
    <w:rsid w:val="00992998"/>
    <w:rsid w:val="009965A2"/>
    <w:rsid w:val="009A0773"/>
    <w:rsid w:val="009A098C"/>
    <w:rsid w:val="009A3A62"/>
    <w:rsid w:val="009A3E79"/>
    <w:rsid w:val="009B09DA"/>
    <w:rsid w:val="009B52E2"/>
    <w:rsid w:val="009B6F4A"/>
    <w:rsid w:val="009C62F8"/>
    <w:rsid w:val="009C6F3C"/>
    <w:rsid w:val="009D1FDF"/>
    <w:rsid w:val="009D50B4"/>
    <w:rsid w:val="009D72A5"/>
    <w:rsid w:val="009D7A1B"/>
    <w:rsid w:val="009E4513"/>
    <w:rsid w:val="009E792B"/>
    <w:rsid w:val="009F3B2E"/>
    <w:rsid w:val="009F4A6D"/>
    <w:rsid w:val="009F60F5"/>
    <w:rsid w:val="009F674C"/>
    <w:rsid w:val="00A109AB"/>
    <w:rsid w:val="00A20098"/>
    <w:rsid w:val="00A237A8"/>
    <w:rsid w:val="00A40D6D"/>
    <w:rsid w:val="00A5034D"/>
    <w:rsid w:val="00A52152"/>
    <w:rsid w:val="00A52EEA"/>
    <w:rsid w:val="00A56246"/>
    <w:rsid w:val="00A57741"/>
    <w:rsid w:val="00A57E09"/>
    <w:rsid w:val="00A64E30"/>
    <w:rsid w:val="00A72AEF"/>
    <w:rsid w:val="00A97C16"/>
    <w:rsid w:val="00AA0495"/>
    <w:rsid w:val="00AA1131"/>
    <w:rsid w:val="00AA1E51"/>
    <w:rsid w:val="00AB1F94"/>
    <w:rsid w:val="00AB6C05"/>
    <w:rsid w:val="00AC17A2"/>
    <w:rsid w:val="00AD68D1"/>
    <w:rsid w:val="00AE4604"/>
    <w:rsid w:val="00B0425F"/>
    <w:rsid w:val="00B06DD2"/>
    <w:rsid w:val="00B1110D"/>
    <w:rsid w:val="00B14EC1"/>
    <w:rsid w:val="00B2626E"/>
    <w:rsid w:val="00B264C3"/>
    <w:rsid w:val="00B264DF"/>
    <w:rsid w:val="00B2687C"/>
    <w:rsid w:val="00B30C16"/>
    <w:rsid w:val="00B32ED1"/>
    <w:rsid w:val="00B36195"/>
    <w:rsid w:val="00B449D3"/>
    <w:rsid w:val="00B44C71"/>
    <w:rsid w:val="00B55B45"/>
    <w:rsid w:val="00B67040"/>
    <w:rsid w:val="00B7106B"/>
    <w:rsid w:val="00B72AAF"/>
    <w:rsid w:val="00B756E7"/>
    <w:rsid w:val="00B82862"/>
    <w:rsid w:val="00B840F5"/>
    <w:rsid w:val="00B924AC"/>
    <w:rsid w:val="00B9300F"/>
    <w:rsid w:val="00BB4502"/>
    <w:rsid w:val="00BD6E4B"/>
    <w:rsid w:val="00BD6FAF"/>
    <w:rsid w:val="00BD789C"/>
    <w:rsid w:val="00BE28E0"/>
    <w:rsid w:val="00BE3CD1"/>
    <w:rsid w:val="00BE4AD0"/>
    <w:rsid w:val="00BE6934"/>
    <w:rsid w:val="00BF3616"/>
    <w:rsid w:val="00C02DB2"/>
    <w:rsid w:val="00C12657"/>
    <w:rsid w:val="00C1695F"/>
    <w:rsid w:val="00C3590F"/>
    <w:rsid w:val="00C465DC"/>
    <w:rsid w:val="00C50D2D"/>
    <w:rsid w:val="00C52643"/>
    <w:rsid w:val="00C63674"/>
    <w:rsid w:val="00C63973"/>
    <w:rsid w:val="00C67514"/>
    <w:rsid w:val="00C70116"/>
    <w:rsid w:val="00C70B25"/>
    <w:rsid w:val="00C74EE6"/>
    <w:rsid w:val="00C77708"/>
    <w:rsid w:val="00C842FE"/>
    <w:rsid w:val="00C87B22"/>
    <w:rsid w:val="00C9297E"/>
    <w:rsid w:val="00C94318"/>
    <w:rsid w:val="00C944E8"/>
    <w:rsid w:val="00C9598A"/>
    <w:rsid w:val="00CA1912"/>
    <w:rsid w:val="00CA6DBA"/>
    <w:rsid w:val="00CB1497"/>
    <w:rsid w:val="00CB40B4"/>
    <w:rsid w:val="00CB4F03"/>
    <w:rsid w:val="00CB6BB4"/>
    <w:rsid w:val="00CC6973"/>
    <w:rsid w:val="00CD118F"/>
    <w:rsid w:val="00CD63A3"/>
    <w:rsid w:val="00CF2D11"/>
    <w:rsid w:val="00CF6C5A"/>
    <w:rsid w:val="00D10503"/>
    <w:rsid w:val="00D155D3"/>
    <w:rsid w:val="00D245E9"/>
    <w:rsid w:val="00D32CEE"/>
    <w:rsid w:val="00D36FAF"/>
    <w:rsid w:val="00D37C5C"/>
    <w:rsid w:val="00D43285"/>
    <w:rsid w:val="00D5095A"/>
    <w:rsid w:val="00D50B92"/>
    <w:rsid w:val="00D6798C"/>
    <w:rsid w:val="00D70AB1"/>
    <w:rsid w:val="00D722A8"/>
    <w:rsid w:val="00D75D7A"/>
    <w:rsid w:val="00D82951"/>
    <w:rsid w:val="00D97B24"/>
    <w:rsid w:val="00DB4AD4"/>
    <w:rsid w:val="00DB4E0D"/>
    <w:rsid w:val="00DB76C1"/>
    <w:rsid w:val="00DC6ABA"/>
    <w:rsid w:val="00DD028F"/>
    <w:rsid w:val="00DD377C"/>
    <w:rsid w:val="00DD74E3"/>
    <w:rsid w:val="00DE12E6"/>
    <w:rsid w:val="00E012B8"/>
    <w:rsid w:val="00E120A4"/>
    <w:rsid w:val="00E13672"/>
    <w:rsid w:val="00E16346"/>
    <w:rsid w:val="00E21716"/>
    <w:rsid w:val="00E225B1"/>
    <w:rsid w:val="00E23772"/>
    <w:rsid w:val="00E26BD7"/>
    <w:rsid w:val="00E35D91"/>
    <w:rsid w:val="00E3664A"/>
    <w:rsid w:val="00E36FDB"/>
    <w:rsid w:val="00E4131E"/>
    <w:rsid w:val="00E427CC"/>
    <w:rsid w:val="00E5215D"/>
    <w:rsid w:val="00E554E6"/>
    <w:rsid w:val="00E708A6"/>
    <w:rsid w:val="00E71BAD"/>
    <w:rsid w:val="00E73605"/>
    <w:rsid w:val="00E751E3"/>
    <w:rsid w:val="00E84FAE"/>
    <w:rsid w:val="00E9389C"/>
    <w:rsid w:val="00EA255F"/>
    <w:rsid w:val="00EC3FBD"/>
    <w:rsid w:val="00EC46D1"/>
    <w:rsid w:val="00EC6337"/>
    <w:rsid w:val="00EC66C6"/>
    <w:rsid w:val="00ED180D"/>
    <w:rsid w:val="00ED46AF"/>
    <w:rsid w:val="00EE2F6C"/>
    <w:rsid w:val="00EF0F92"/>
    <w:rsid w:val="00F03219"/>
    <w:rsid w:val="00F06BA6"/>
    <w:rsid w:val="00F137DF"/>
    <w:rsid w:val="00F16DD6"/>
    <w:rsid w:val="00F17A88"/>
    <w:rsid w:val="00F2114E"/>
    <w:rsid w:val="00F23A06"/>
    <w:rsid w:val="00F25B26"/>
    <w:rsid w:val="00F360C1"/>
    <w:rsid w:val="00F447F3"/>
    <w:rsid w:val="00F51C64"/>
    <w:rsid w:val="00F5322A"/>
    <w:rsid w:val="00F53C5B"/>
    <w:rsid w:val="00F64EB5"/>
    <w:rsid w:val="00F66BAB"/>
    <w:rsid w:val="00F70234"/>
    <w:rsid w:val="00F70265"/>
    <w:rsid w:val="00F71FEC"/>
    <w:rsid w:val="00F73F25"/>
    <w:rsid w:val="00F75162"/>
    <w:rsid w:val="00F8255E"/>
    <w:rsid w:val="00F83A73"/>
    <w:rsid w:val="00F84585"/>
    <w:rsid w:val="00F8474B"/>
    <w:rsid w:val="00F849A2"/>
    <w:rsid w:val="00F87AC1"/>
    <w:rsid w:val="00F9005E"/>
    <w:rsid w:val="00F91151"/>
    <w:rsid w:val="00FA6FF0"/>
    <w:rsid w:val="00FC373A"/>
    <w:rsid w:val="00FD00B2"/>
    <w:rsid w:val="00FD06EF"/>
    <w:rsid w:val="00FD4C66"/>
    <w:rsid w:val="00FD6EED"/>
    <w:rsid w:val="00FE042B"/>
    <w:rsid w:val="00FE0DC9"/>
    <w:rsid w:val="00FE30A9"/>
    <w:rsid w:val="00FF611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D80CB1"/>
  <w15:chartTrackingRefBased/>
  <w15:docId w15:val="{0FC73E7B-05BE-DE46-9B4D-30EDB1AC18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235D"/>
    <w:rPr>
      <w:rFonts w:ascii="Times New Roman" w:eastAsia="Times New Roman" w:hAnsi="Times New Roman" w:cs="Times New Roman"/>
    </w:rPr>
  </w:style>
  <w:style w:type="paragraph" w:styleId="Heading1">
    <w:name w:val="heading 1"/>
    <w:basedOn w:val="Normal"/>
    <w:next w:val="Normal"/>
    <w:link w:val="Heading1Char"/>
    <w:uiPriority w:val="9"/>
    <w:qFormat/>
    <w:rsid w:val="008D3B76"/>
    <w:pPr>
      <w:keepNext/>
      <w:keepLines/>
      <w:spacing w:before="240"/>
      <w:outlineLvl w:val="0"/>
    </w:pPr>
    <w:rPr>
      <w:rFonts w:asciiTheme="majorHAnsi" w:eastAsiaTheme="majorEastAsia" w:hAnsiTheme="majorHAnsi" w:cstheme="majorBidi"/>
      <w:color w:val="C49A00" w:themeColor="accent1" w:themeShade="BF"/>
      <w:sz w:val="32"/>
      <w:szCs w:val="32"/>
    </w:rPr>
  </w:style>
  <w:style w:type="paragraph" w:styleId="Heading2">
    <w:name w:val="heading 2"/>
    <w:basedOn w:val="Normal"/>
    <w:next w:val="Normal"/>
    <w:link w:val="Heading2Char"/>
    <w:uiPriority w:val="9"/>
    <w:semiHidden/>
    <w:unhideWhenUsed/>
    <w:qFormat/>
    <w:rsid w:val="008D3B76"/>
    <w:pPr>
      <w:keepNext/>
      <w:keepLines/>
      <w:spacing w:before="40"/>
      <w:outlineLvl w:val="1"/>
    </w:pPr>
    <w:rPr>
      <w:rFonts w:asciiTheme="majorHAnsi" w:eastAsiaTheme="majorEastAsia" w:hAnsiTheme="majorHAnsi" w:cstheme="majorBidi"/>
      <w:color w:val="C49A00" w:themeColor="accent1" w:themeShade="BF"/>
      <w:sz w:val="26"/>
      <w:szCs w:val="26"/>
    </w:rPr>
  </w:style>
  <w:style w:type="paragraph" w:styleId="Heading3">
    <w:name w:val="heading 3"/>
    <w:basedOn w:val="Normal"/>
    <w:link w:val="Heading3Char"/>
    <w:uiPriority w:val="9"/>
    <w:qFormat/>
    <w:rsid w:val="00E4131E"/>
    <w:pPr>
      <w:spacing w:before="100" w:beforeAutospacing="1" w:after="100" w:afterAutospacing="1"/>
      <w:outlineLvl w:val="2"/>
    </w:pPr>
    <w:rPr>
      <w:b/>
      <w:bCs/>
      <w:sz w:val="27"/>
      <w:szCs w:val="27"/>
    </w:rPr>
  </w:style>
  <w:style w:type="paragraph" w:styleId="Heading4">
    <w:name w:val="heading 4"/>
    <w:basedOn w:val="Normal"/>
    <w:next w:val="Normal"/>
    <w:link w:val="Heading4Char"/>
    <w:uiPriority w:val="9"/>
    <w:semiHidden/>
    <w:unhideWhenUsed/>
    <w:qFormat/>
    <w:rsid w:val="009A098C"/>
    <w:pPr>
      <w:keepNext/>
      <w:keepLines/>
      <w:spacing w:before="40"/>
      <w:outlineLvl w:val="3"/>
    </w:pPr>
    <w:rPr>
      <w:rFonts w:asciiTheme="majorHAnsi" w:eastAsiaTheme="majorEastAsia" w:hAnsiTheme="majorHAnsi" w:cstheme="majorBidi"/>
      <w:i/>
      <w:iCs/>
      <w:color w:val="C49A00"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E0248"/>
    <w:pPr>
      <w:tabs>
        <w:tab w:val="center" w:pos="4680"/>
        <w:tab w:val="right" w:pos="9360"/>
      </w:tabs>
    </w:pPr>
  </w:style>
  <w:style w:type="character" w:customStyle="1" w:styleId="HeaderChar">
    <w:name w:val="Header Char"/>
    <w:basedOn w:val="DefaultParagraphFont"/>
    <w:link w:val="Header"/>
    <w:uiPriority w:val="99"/>
    <w:rsid w:val="005E0248"/>
  </w:style>
  <w:style w:type="paragraph" w:styleId="Footer">
    <w:name w:val="footer"/>
    <w:basedOn w:val="Normal"/>
    <w:link w:val="FooterChar"/>
    <w:uiPriority w:val="99"/>
    <w:unhideWhenUsed/>
    <w:rsid w:val="005E0248"/>
    <w:pPr>
      <w:tabs>
        <w:tab w:val="center" w:pos="4680"/>
        <w:tab w:val="right" w:pos="9360"/>
      </w:tabs>
    </w:pPr>
  </w:style>
  <w:style w:type="character" w:customStyle="1" w:styleId="FooterChar">
    <w:name w:val="Footer Char"/>
    <w:basedOn w:val="DefaultParagraphFont"/>
    <w:link w:val="Footer"/>
    <w:uiPriority w:val="99"/>
    <w:rsid w:val="005E0248"/>
  </w:style>
  <w:style w:type="character" w:customStyle="1" w:styleId="Heading3Char">
    <w:name w:val="Heading 3 Char"/>
    <w:basedOn w:val="DefaultParagraphFont"/>
    <w:link w:val="Heading3"/>
    <w:uiPriority w:val="9"/>
    <w:rsid w:val="00E4131E"/>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E4131E"/>
    <w:rPr>
      <w:color w:val="0000FF"/>
      <w:u w:val="single"/>
    </w:rPr>
  </w:style>
  <w:style w:type="character" w:styleId="Strong">
    <w:name w:val="Strong"/>
    <w:basedOn w:val="DefaultParagraphFont"/>
    <w:uiPriority w:val="22"/>
    <w:qFormat/>
    <w:rsid w:val="004C0771"/>
    <w:rPr>
      <w:b/>
      <w:bCs/>
    </w:rPr>
  </w:style>
  <w:style w:type="character" w:styleId="FollowedHyperlink">
    <w:name w:val="FollowedHyperlink"/>
    <w:basedOn w:val="DefaultParagraphFont"/>
    <w:uiPriority w:val="99"/>
    <w:semiHidden/>
    <w:unhideWhenUsed/>
    <w:rsid w:val="00F360C1"/>
    <w:rPr>
      <w:color w:val="7F723D" w:themeColor="followedHyperlink"/>
      <w:u w:val="single"/>
    </w:rPr>
  </w:style>
  <w:style w:type="character" w:customStyle="1" w:styleId="1a9t-inl">
    <w:name w:val="_1a9t-inl"/>
    <w:basedOn w:val="DefaultParagraphFont"/>
    <w:rsid w:val="00485A8D"/>
  </w:style>
  <w:style w:type="character" w:customStyle="1" w:styleId="mw-headline">
    <w:name w:val="mw-headline"/>
    <w:basedOn w:val="DefaultParagraphFont"/>
    <w:rsid w:val="00AA0495"/>
  </w:style>
  <w:style w:type="character" w:customStyle="1" w:styleId="mw-editsection">
    <w:name w:val="mw-editsection"/>
    <w:basedOn w:val="DefaultParagraphFont"/>
    <w:rsid w:val="00AA0495"/>
  </w:style>
  <w:style w:type="character" w:customStyle="1" w:styleId="mw-editsection-bracket">
    <w:name w:val="mw-editsection-bracket"/>
    <w:basedOn w:val="DefaultParagraphFont"/>
    <w:rsid w:val="00AA0495"/>
  </w:style>
  <w:style w:type="paragraph" w:styleId="NormalWeb">
    <w:name w:val="Normal (Web)"/>
    <w:basedOn w:val="Normal"/>
    <w:uiPriority w:val="99"/>
    <w:semiHidden/>
    <w:unhideWhenUsed/>
    <w:rsid w:val="00AA0495"/>
    <w:pPr>
      <w:spacing w:before="100" w:beforeAutospacing="1" w:after="100" w:afterAutospacing="1"/>
    </w:pPr>
  </w:style>
  <w:style w:type="character" w:customStyle="1" w:styleId="Heading1Char">
    <w:name w:val="Heading 1 Char"/>
    <w:basedOn w:val="DefaultParagraphFont"/>
    <w:link w:val="Heading1"/>
    <w:uiPriority w:val="9"/>
    <w:rsid w:val="008D3B76"/>
    <w:rPr>
      <w:rFonts w:asciiTheme="majorHAnsi" w:eastAsiaTheme="majorEastAsia" w:hAnsiTheme="majorHAnsi" w:cstheme="majorBidi"/>
      <w:color w:val="C49A00" w:themeColor="accent1" w:themeShade="BF"/>
      <w:sz w:val="32"/>
      <w:szCs w:val="32"/>
    </w:rPr>
  </w:style>
  <w:style w:type="character" w:customStyle="1" w:styleId="Heading2Char">
    <w:name w:val="Heading 2 Char"/>
    <w:basedOn w:val="DefaultParagraphFont"/>
    <w:link w:val="Heading2"/>
    <w:uiPriority w:val="9"/>
    <w:semiHidden/>
    <w:rsid w:val="008D3B76"/>
    <w:rPr>
      <w:rFonts w:asciiTheme="majorHAnsi" w:eastAsiaTheme="majorEastAsia" w:hAnsiTheme="majorHAnsi" w:cstheme="majorBidi"/>
      <w:color w:val="C49A00" w:themeColor="accent1" w:themeShade="BF"/>
      <w:sz w:val="26"/>
      <w:szCs w:val="26"/>
    </w:rPr>
  </w:style>
  <w:style w:type="character" w:styleId="UnresolvedMention">
    <w:name w:val="Unresolved Mention"/>
    <w:basedOn w:val="DefaultParagraphFont"/>
    <w:uiPriority w:val="99"/>
    <w:semiHidden/>
    <w:unhideWhenUsed/>
    <w:rsid w:val="00BE6934"/>
    <w:rPr>
      <w:color w:val="605E5C"/>
      <w:shd w:val="clear" w:color="auto" w:fill="E1DFDD"/>
    </w:rPr>
  </w:style>
  <w:style w:type="table" w:styleId="TableGrid">
    <w:name w:val="Table Grid"/>
    <w:basedOn w:val="TableNormal"/>
    <w:uiPriority w:val="39"/>
    <w:rsid w:val="005E54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ong-line">
    <w:name w:val="long-line"/>
    <w:basedOn w:val="DefaultParagraphFont"/>
    <w:rsid w:val="00B72AAF"/>
  </w:style>
  <w:style w:type="character" w:customStyle="1" w:styleId="author">
    <w:name w:val="author"/>
    <w:basedOn w:val="DefaultParagraphFont"/>
    <w:rsid w:val="00F5322A"/>
  </w:style>
  <w:style w:type="character" w:styleId="Emphasis">
    <w:name w:val="Emphasis"/>
    <w:basedOn w:val="DefaultParagraphFont"/>
    <w:uiPriority w:val="20"/>
    <w:qFormat/>
    <w:rsid w:val="00F5322A"/>
    <w:rPr>
      <w:i/>
      <w:iCs/>
    </w:rPr>
  </w:style>
  <w:style w:type="character" w:styleId="PageNumber">
    <w:name w:val="page number"/>
    <w:basedOn w:val="DefaultParagraphFont"/>
    <w:uiPriority w:val="99"/>
    <w:semiHidden/>
    <w:unhideWhenUsed/>
    <w:rsid w:val="00D5095A"/>
  </w:style>
  <w:style w:type="paragraph" w:styleId="ListParagraph">
    <w:name w:val="List Paragraph"/>
    <w:basedOn w:val="Normal"/>
    <w:uiPriority w:val="34"/>
    <w:qFormat/>
    <w:rsid w:val="000F0A84"/>
    <w:pPr>
      <w:ind w:left="720"/>
      <w:contextualSpacing/>
    </w:pPr>
  </w:style>
  <w:style w:type="paragraph" w:customStyle="1" w:styleId="p">
    <w:name w:val="p"/>
    <w:basedOn w:val="Normal"/>
    <w:rsid w:val="00163109"/>
    <w:pPr>
      <w:spacing w:before="100" w:beforeAutospacing="1" w:after="100" w:afterAutospacing="1"/>
    </w:pPr>
  </w:style>
  <w:style w:type="character" w:customStyle="1" w:styleId="ref-journal">
    <w:name w:val="ref-journal"/>
    <w:basedOn w:val="DefaultParagraphFont"/>
    <w:rsid w:val="0046774B"/>
  </w:style>
  <w:style w:type="character" w:customStyle="1" w:styleId="Heading4Char">
    <w:name w:val="Heading 4 Char"/>
    <w:basedOn w:val="DefaultParagraphFont"/>
    <w:link w:val="Heading4"/>
    <w:uiPriority w:val="9"/>
    <w:semiHidden/>
    <w:rsid w:val="009A098C"/>
    <w:rPr>
      <w:rFonts w:asciiTheme="majorHAnsi" w:eastAsiaTheme="majorEastAsia" w:hAnsiTheme="majorHAnsi" w:cstheme="majorBidi"/>
      <w:i/>
      <w:iCs/>
      <w:color w:val="C49A00" w:themeColor="accent1" w:themeShade="BF"/>
    </w:rPr>
  </w:style>
  <w:style w:type="paragraph" w:customStyle="1" w:styleId="presentarpoema">
    <w:name w:val="presentar_poema"/>
    <w:basedOn w:val="Normal"/>
    <w:rsid w:val="009A098C"/>
    <w:pPr>
      <w:spacing w:before="100" w:beforeAutospacing="1" w:after="100" w:afterAutospacing="1"/>
    </w:pPr>
  </w:style>
  <w:style w:type="paragraph" w:customStyle="1" w:styleId="trt0xe">
    <w:name w:val="trt0xe"/>
    <w:basedOn w:val="Normal"/>
    <w:rsid w:val="00014857"/>
    <w:pPr>
      <w:spacing w:before="100" w:beforeAutospacing="1" w:after="100" w:afterAutospacing="1"/>
    </w:pPr>
  </w:style>
  <w:style w:type="paragraph" w:styleId="BalloonText">
    <w:name w:val="Balloon Text"/>
    <w:basedOn w:val="Normal"/>
    <w:link w:val="BalloonTextChar"/>
    <w:uiPriority w:val="99"/>
    <w:semiHidden/>
    <w:unhideWhenUsed/>
    <w:rsid w:val="00215161"/>
    <w:rPr>
      <w:sz w:val="18"/>
      <w:szCs w:val="18"/>
    </w:rPr>
  </w:style>
  <w:style w:type="character" w:customStyle="1" w:styleId="BalloonTextChar">
    <w:name w:val="Balloon Text Char"/>
    <w:basedOn w:val="DefaultParagraphFont"/>
    <w:link w:val="BalloonText"/>
    <w:uiPriority w:val="99"/>
    <w:semiHidden/>
    <w:rsid w:val="00215161"/>
    <w:rPr>
      <w:rFonts w:ascii="Times New Roman" w:eastAsia="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577077">
      <w:bodyDiv w:val="1"/>
      <w:marLeft w:val="0"/>
      <w:marRight w:val="0"/>
      <w:marTop w:val="0"/>
      <w:marBottom w:val="0"/>
      <w:divBdr>
        <w:top w:val="none" w:sz="0" w:space="0" w:color="auto"/>
        <w:left w:val="none" w:sz="0" w:space="0" w:color="auto"/>
        <w:bottom w:val="none" w:sz="0" w:space="0" w:color="auto"/>
        <w:right w:val="none" w:sz="0" w:space="0" w:color="auto"/>
      </w:divBdr>
    </w:div>
    <w:div w:id="34241154">
      <w:bodyDiv w:val="1"/>
      <w:marLeft w:val="0"/>
      <w:marRight w:val="0"/>
      <w:marTop w:val="0"/>
      <w:marBottom w:val="0"/>
      <w:divBdr>
        <w:top w:val="none" w:sz="0" w:space="0" w:color="auto"/>
        <w:left w:val="none" w:sz="0" w:space="0" w:color="auto"/>
        <w:bottom w:val="none" w:sz="0" w:space="0" w:color="auto"/>
        <w:right w:val="none" w:sz="0" w:space="0" w:color="auto"/>
      </w:divBdr>
    </w:div>
    <w:div w:id="35475179">
      <w:bodyDiv w:val="1"/>
      <w:marLeft w:val="0"/>
      <w:marRight w:val="0"/>
      <w:marTop w:val="0"/>
      <w:marBottom w:val="0"/>
      <w:divBdr>
        <w:top w:val="none" w:sz="0" w:space="0" w:color="auto"/>
        <w:left w:val="none" w:sz="0" w:space="0" w:color="auto"/>
        <w:bottom w:val="none" w:sz="0" w:space="0" w:color="auto"/>
        <w:right w:val="none" w:sz="0" w:space="0" w:color="auto"/>
      </w:divBdr>
      <w:divsChild>
        <w:div w:id="413356324">
          <w:marLeft w:val="0"/>
          <w:marRight w:val="0"/>
          <w:marTop w:val="0"/>
          <w:marBottom w:val="0"/>
          <w:divBdr>
            <w:top w:val="none" w:sz="0" w:space="0" w:color="auto"/>
            <w:left w:val="none" w:sz="0" w:space="0" w:color="auto"/>
            <w:bottom w:val="none" w:sz="0" w:space="0" w:color="auto"/>
            <w:right w:val="none" w:sz="0" w:space="0" w:color="auto"/>
          </w:divBdr>
        </w:div>
      </w:divsChild>
    </w:div>
    <w:div w:id="57217581">
      <w:bodyDiv w:val="1"/>
      <w:marLeft w:val="0"/>
      <w:marRight w:val="0"/>
      <w:marTop w:val="0"/>
      <w:marBottom w:val="0"/>
      <w:divBdr>
        <w:top w:val="none" w:sz="0" w:space="0" w:color="auto"/>
        <w:left w:val="none" w:sz="0" w:space="0" w:color="auto"/>
        <w:bottom w:val="none" w:sz="0" w:space="0" w:color="auto"/>
        <w:right w:val="none" w:sz="0" w:space="0" w:color="auto"/>
      </w:divBdr>
    </w:div>
    <w:div w:id="81489826">
      <w:bodyDiv w:val="1"/>
      <w:marLeft w:val="0"/>
      <w:marRight w:val="0"/>
      <w:marTop w:val="0"/>
      <w:marBottom w:val="0"/>
      <w:divBdr>
        <w:top w:val="none" w:sz="0" w:space="0" w:color="auto"/>
        <w:left w:val="none" w:sz="0" w:space="0" w:color="auto"/>
        <w:bottom w:val="none" w:sz="0" w:space="0" w:color="auto"/>
        <w:right w:val="none" w:sz="0" w:space="0" w:color="auto"/>
      </w:divBdr>
    </w:div>
    <w:div w:id="81490797">
      <w:bodyDiv w:val="1"/>
      <w:marLeft w:val="0"/>
      <w:marRight w:val="0"/>
      <w:marTop w:val="0"/>
      <w:marBottom w:val="0"/>
      <w:divBdr>
        <w:top w:val="none" w:sz="0" w:space="0" w:color="auto"/>
        <w:left w:val="none" w:sz="0" w:space="0" w:color="auto"/>
        <w:bottom w:val="none" w:sz="0" w:space="0" w:color="auto"/>
        <w:right w:val="none" w:sz="0" w:space="0" w:color="auto"/>
      </w:divBdr>
    </w:div>
    <w:div w:id="82999846">
      <w:bodyDiv w:val="1"/>
      <w:marLeft w:val="0"/>
      <w:marRight w:val="0"/>
      <w:marTop w:val="0"/>
      <w:marBottom w:val="0"/>
      <w:divBdr>
        <w:top w:val="none" w:sz="0" w:space="0" w:color="auto"/>
        <w:left w:val="none" w:sz="0" w:space="0" w:color="auto"/>
        <w:bottom w:val="none" w:sz="0" w:space="0" w:color="auto"/>
        <w:right w:val="none" w:sz="0" w:space="0" w:color="auto"/>
      </w:divBdr>
      <w:divsChild>
        <w:div w:id="1291322412">
          <w:marLeft w:val="0"/>
          <w:marRight w:val="0"/>
          <w:marTop w:val="0"/>
          <w:marBottom w:val="0"/>
          <w:divBdr>
            <w:top w:val="none" w:sz="0" w:space="0" w:color="auto"/>
            <w:left w:val="none" w:sz="0" w:space="0" w:color="auto"/>
            <w:bottom w:val="none" w:sz="0" w:space="0" w:color="auto"/>
            <w:right w:val="none" w:sz="0" w:space="0" w:color="auto"/>
          </w:divBdr>
        </w:div>
      </w:divsChild>
    </w:div>
    <w:div w:id="90661277">
      <w:bodyDiv w:val="1"/>
      <w:marLeft w:val="0"/>
      <w:marRight w:val="0"/>
      <w:marTop w:val="0"/>
      <w:marBottom w:val="0"/>
      <w:divBdr>
        <w:top w:val="none" w:sz="0" w:space="0" w:color="auto"/>
        <w:left w:val="none" w:sz="0" w:space="0" w:color="auto"/>
        <w:bottom w:val="none" w:sz="0" w:space="0" w:color="auto"/>
        <w:right w:val="none" w:sz="0" w:space="0" w:color="auto"/>
      </w:divBdr>
    </w:div>
    <w:div w:id="96022785">
      <w:bodyDiv w:val="1"/>
      <w:marLeft w:val="0"/>
      <w:marRight w:val="0"/>
      <w:marTop w:val="0"/>
      <w:marBottom w:val="0"/>
      <w:divBdr>
        <w:top w:val="none" w:sz="0" w:space="0" w:color="auto"/>
        <w:left w:val="none" w:sz="0" w:space="0" w:color="auto"/>
        <w:bottom w:val="none" w:sz="0" w:space="0" w:color="auto"/>
        <w:right w:val="none" w:sz="0" w:space="0" w:color="auto"/>
      </w:divBdr>
    </w:div>
    <w:div w:id="102383373">
      <w:bodyDiv w:val="1"/>
      <w:marLeft w:val="0"/>
      <w:marRight w:val="0"/>
      <w:marTop w:val="0"/>
      <w:marBottom w:val="0"/>
      <w:divBdr>
        <w:top w:val="none" w:sz="0" w:space="0" w:color="auto"/>
        <w:left w:val="none" w:sz="0" w:space="0" w:color="auto"/>
        <w:bottom w:val="none" w:sz="0" w:space="0" w:color="auto"/>
        <w:right w:val="none" w:sz="0" w:space="0" w:color="auto"/>
      </w:divBdr>
    </w:div>
    <w:div w:id="113866320">
      <w:bodyDiv w:val="1"/>
      <w:marLeft w:val="0"/>
      <w:marRight w:val="0"/>
      <w:marTop w:val="0"/>
      <w:marBottom w:val="0"/>
      <w:divBdr>
        <w:top w:val="none" w:sz="0" w:space="0" w:color="auto"/>
        <w:left w:val="none" w:sz="0" w:space="0" w:color="auto"/>
        <w:bottom w:val="none" w:sz="0" w:space="0" w:color="auto"/>
        <w:right w:val="none" w:sz="0" w:space="0" w:color="auto"/>
      </w:divBdr>
    </w:div>
    <w:div w:id="137765126">
      <w:bodyDiv w:val="1"/>
      <w:marLeft w:val="0"/>
      <w:marRight w:val="0"/>
      <w:marTop w:val="0"/>
      <w:marBottom w:val="0"/>
      <w:divBdr>
        <w:top w:val="none" w:sz="0" w:space="0" w:color="auto"/>
        <w:left w:val="none" w:sz="0" w:space="0" w:color="auto"/>
        <w:bottom w:val="none" w:sz="0" w:space="0" w:color="auto"/>
        <w:right w:val="none" w:sz="0" w:space="0" w:color="auto"/>
      </w:divBdr>
    </w:div>
    <w:div w:id="144901262">
      <w:bodyDiv w:val="1"/>
      <w:marLeft w:val="0"/>
      <w:marRight w:val="0"/>
      <w:marTop w:val="0"/>
      <w:marBottom w:val="0"/>
      <w:divBdr>
        <w:top w:val="none" w:sz="0" w:space="0" w:color="auto"/>
        <w:left w:val="none" w:sz="0" w:space="0" w:color="auto"/>
        <w:bottom w:val="none" w:sz="0" w:space="0" w:color="auto"/>
        <w:right w:val="none" w:sz="0" w:space="0" w:color="auto"/>
      </w:divBdr>
    </w:div>
    <w:div w:id="147017375">
      <w:bodyDiv w:val="1"/>
      <w:marLeft w:val="0"/>
      <w:marRight w:val="0"/>
      <w:marTop w:val="0"/>
      <w:marBottom w:val="0"/>
      <w:divBdr>
        <w:top w:val="none" w:sz="0" w:space="0" w:color="auto"/>
        <w:left w:val="none" w:sz="0" w:space="0" w:color="auto"/>
        <w:bottom w:val="none" w:sz="0" w:space="0" w:color="auto"/>
        <w:right w:val="none" w:sz="0" w:space="0" w:color="auto"/>
      </w:divBdr>
    </w:div>
    <w:div w:id="149367243">
      <w:bodyDiv w:val="1"/>
      <w:marLeft w:val="0"/>
      <w:marRight w:val="0"/>
      <w:marTop w:val="0"/>
      <w:marBottom w:val="0"/>
      <w:divBdr>
        <w:top w:val="none" w:sz="0" w:space="0" w:color="auto"/>
        <w:left w:val="none" w:sz="0" w:space="0" w:color="auto"/>
        <w:bottom w:val="none" w:sz="0" w:space="0" w:color="auto"/>
        <w:right w:val="none" w:sz="0" w:space="0" w:color="auto"/>
      </w:divBdr>
    </w:div>
    <w:div w:id="156462077">
      <w:bodyDiv w:val="1"/>
      <w:marLeft w:val="0"/>
      <w:marRight w:val="0"/>
      <w:marTop w:val="0"/>
      <w:marBottom w:val="0"/>
      <w:divBdr>
        <w:top w:val="none" w:sz="0" w:space="0" w:color="auto"/>
        <w:left w:val="none" w:sz="0" w:space="0" w:color="auto"/>
        <w:bottom w:val="none" w:sz="0" w:space="0" w:color="auto"/>
        <w:right w:val="none" w:sz="0" w:space="0" w:color="auto"/>
      </w:divBdr>
    </w:div>
    <w:div w:id="158808756">
      <w:bodyDiv w:val="1"/>
      <w:marLeft w:val="0"/>
      <w:marRight w:val="0"/>
      <w:marTop w:val="0"/>
      <w:marBottom w:val="0"/>
      <w:divBdr>
        <w:top w:val="none" w:sz="0" w:space="0" w:color="auto"/>
        <w:left w:val="none" w:sz="0" w:space="0" w:color="auto"/>
        <w:bottom w:val="none" w:sz="0" w:space="0" w:color="auto"/>
        <w:right w:val="none" w:sz="0" w:space="0" w:color="auto"/>
      </w:divBdr>
    </w:div>
    <w:div w:id="165872880">
      <w:bodyDiv w:val="1"/>
      <w:marLeft w:val="0"/>
      <w:marRight w:val="0"/>
      <w:marTop w:val="0"/>
      <w:marBottom w:val="0"/>
      <w:divBdr>
        <w:top w:val="none" w:sz="0" w:space="0" w:color="auto"/>
        <w:left w:val="none" w:sz="0" w:space="0" w:color="auto"/>
        <w:bottom w:val="none" w:sz="0" w:space="0" w:color="auto"/>
        <w:right w:val="none" w:sz="0" w:space="0" w:color="auto"/>
      </w:divBdr>
    </w:div>
    <w:div w:id="167641527">
      <w:bodyDiv w:val="1"/>
      <w:marLeft w:val="0"/>
      <w:marRight w:val="0"/>
      <w:marTop w:val="0"/>
      <w:marBottom w:val="0"/>
      <w:divBdr>
        <w:top w:val="none" w:sz="0" w:space="0" w:color="auto"/>
        <w:left w:val="none" w:sz="0" w:space="0" w:color="auto"/>
        <w:bottom w:val="none" w:sz="0" w:space="0" w:color="auto"/>
        <w:right w:val="none" w:sz="0" w:space="0" w:color="auto"/>
      </w:divBdr>
    </w:div>
    <w:div w:id="167717458">
      <w:bodyDiv w:val="1"/>
      <w:marLeft w:val="0"/>
      <w:marRight w:val="0"/>
      <w:marTop w:val="0"/>
      <w:marBottom w:val="0"/>
      <w:divBdr>
        <w:top w:val="none" w:sz="0" w:space="0" w:color="auto"/>
        <w:left w:val="none" w:sz="0" w:space="0" w:color="auto"/>
        <w:bottom w:val="none" w:sz="0" w:space="0" w:color="auto"/>
        <w:right w:val="none" w:sz="0" w:space="0" w:color="auto"/>
      </w:divBdr>
    </w:div>
    <w:div w:id="170337359">
      <w:bodyDiv w:val="1"/>
      <w:marLeft w:val="0"/>
      <w:marRight w:val="0"/>
      <w:marTop w:val="0"/>
      <w:marBottom w:val="0"/>
      <w:divBdr>
        <w:top w:val="none" w:sz="0" w:space="0" w:color="auto"/>
        <w:left w:val="none" w:sz="0" w:space="0" w:color="auto"/>
        <w:bottom w:val="none" w:sz="0" w:space="0" w:color="auto"/>
        <w:right w:val="none" w:sz="0" w:space="0" w:color="auto"/>
      </w:divBdr>
    </w:div>
    <w:div w:id="171535173">
      <w:bodyDiv w:val="1"/>
      <w:marLeft w:val="0"/>
      <w:marRight w:val="0"/>
      <w:marTop w:val="0"/>
      <w:marBottom w:val="0"/>
      <w:divBdr>
        <w:top w:val="none" w:sz="0" w:space="0" w:color="auto"/>
        <w:left w:val="none" w:sz="0" w:space="0" w:color="auto"/>
        <w:bottom w:val="none" w:sz="0" w:space="0" w:color="auto"/>
        <w:right w:val="none" w:sz="0" w:space="0" w:color="auto"/>
      </w:divBdr>
    </w:div>
    <w:div w:id="172575287">
      <w:bodyDiv w:val="1"/>
      <w:marLeft w:val="0"/>
      <w:marRight w:val="0"/>
      <w:marTop w:val="0"/>
      <w:marBottom w:val="0"/>
      <w:divBdr>
        <w:top w:val="none" w:sz="0" w:space="0" w:color="auto"/>
        <w:left w:val="none" w:sz="0" w:space="0" w:color="auto"/>
        <w:bottom w:val="none" w:sz="0" w:space="0" w:color="auto"/>
        <w:right w:val="none" w:sz="0" w:space="0" w:color="auto"/>
      </w:divBdr>
    </w:div>
    <w:div w:id="175580239">
      <w:bodyDiv w:val="1"/>
      <w:marLeft w:val="0"/>
      <w:marRight w:val="0"/>
      <w:marTop w:val="0"/>
      <w:marBottom w:val="0"/>
      <w:divBdr>
        <w:top w:val="none" w:sz="0" w:space="0" w:color="auto"/>
        <w:left w:val="none" w:sz="0" w:space="0" w:color="auto"/>
        <w:bottom w:val="none" w:sz="0" w:space="0" w:color="auto"/>
        <w:right w:val="none" w:sz="0" w:space="0" w:color="auto"/>
      </w:divBdr>
    </w:div>
    <w:div w:id="185094997">
      <w:bodyDiv w:val="1"/>
      <w:marLeft w:val="0"/>
      <w:marRight w:val="0"/>
      <w:marTop w:val="0"/>
      <w:marBottom w:val="0"/>
      <w:divBdr>
        <w:top w:val="none" w:sz="0" w:space="0" w:color="auto"/>
        <w:left w:val="none" w:sz="0" w:space="0" w:color="auto"/>
        <w:bottom w:val="none" w:sz="0" w:space="0" w:color="auto"/>
        <w:right w:val="none" w:sz="0" w:space="0" w:color="auto"/>
      </w:divBdr>
    </w:div>
    <w:div w:id="187183771">
      <w:bodyDiv w:val="1"/>
      <w:marLeft w:val="0"/>
      <w:marRight w:val="0"/>
      <w:marTop w:val="0"/>
      <w:marBottom w:val="0"/>
      <w:divBdr>
        <w:top w:val="none" w:sz="0" w:space="0" w:color="auto"/>
        <w:left w:val="none" w:sz="0" w:space="0" w:color="auto"/>
        <w:bottom w:val="none" w:sz="0" w:space="0" w:color="auto"/>
        <w:right w:val="none" w:sz="0" w:space="0" w:color="auto"/>
      </w:divBdr>
    </w:div>
    <w:div w:id="188376386">
      <w:bodyDiv w:val="1"/>
      <w:marLeft w:val="0"/>
      <w:marRight w:val="0"/>
      <w:marTop w:val="0"/>
      <w:marBottom w:val="0"/>
      <w:divBdr>
        <w:top w:val="none" w:sz="0" w:space="0" w:color="auto"/>
        <w:left w:val="none" w:sz="0" w:space="0" w:color="auto"/>
        <w:bottom w:val="none" w:sz="0" w:space="0" w:color="auto"/>
        <w:right w:val="none" w:sz="0" w:space="0" w:color="auto"/>
      </w:divBdr>
      <w:divsChild>
        <w:div w:id="707493303">
          <w:marLeft w:val="0"/>
          <w:marRight w:val="0"/>
          <w:marTop w:val="0"/>
          <w:marBottom w:val="0"/>
          <w:divBdr>
            <w:top w:val="none" w:sz="0" w:space="0" w:color="auto"/>
            <w:left w:val="none" w:sz="0" w:space="0" w:color="auto"/>
            <w:bottom w:val="none" w:sz="0" w:space="0" w:color="auto"/>
            <w:right w:val="none" w:sz="0" w:space="0" w:color="auto"/>
          </w:divBdr>
        </w:div>
      </w:divsChild>
    </w:div>
    <w:div w:id="194587022">
      <w:bodyDiv w:val="1"/>
      <w:marLeft w:val="0"/>
      <w:marRight w:val="0"/>
      <w:marTop w:val="0"/>
      <w:marBottom w:val="0"/>
      <w:divBdr>
        <w:top w:val="none" w:sz="0" w:space="0" w:color="auto"/>
        <w:left w:val="none" w:sz="0" w:space="0" w:color="auto"/>
        <w:bottom w:val="none" w:sz="0" w:space="0" w:color="auto"/>
        <w:right w:val="none" w:sz="0" w:space="0" w:color="auto"/>
      </w:divBdr>
    </w:div>
    <w:div w:id="197742386">
      <w:bodyDiv w:val="1"/>
      <w:marLeft w:val="0"/>
      <w:marRight w:val="0"/>
      <w:marTop w:val="0"/>
      <w:marBottom w:val="0"/>
      <w:divBdr>
        <w:top w:val="none" w:sz="0" w:space="0" w:color="auto"/>
        <w:left w:val="none" w:sz="0" w:space="0" w:color="auto"/>
        <w:bottom w:val="none" w:sz="0" w:space="0" w:color="auto"/>
        <w:right w:val="none" w:sz="0" w:space="0" w:color="auto"/>
      </w:divBdr>
    </w:div>
    <w:div w:id="200552723">
      <w:bodyDiv w:val="1"/>
      <w:marLeft w:val="0"/>
      <w:marRight w:val="0"/>
      <w:marTop w:val="0"/>
      <w:marBottom w:val="0"/>
      <w:divBdr>
        <w:top w:val="none" w:sz="0" w:space="0" w:color="auto"/>
        <w:left w:val="none" w:sz="0" w:space="0" w:color="auto"/>
        <w:bottom w:val="none" w:sz="0" w:space="0" w:color="auto"/>
        <w:right w:val="none" w:sz="0" w:space="0" w:color="auto"/>
      </w:divBdr>
    </w:div>
    <w:div w:id="200946930">
      <w:bodyDiv w:val="1"/>
      <w:marLeft w:val="0"/>
      <w:marRight w:val="0"/>
      <w:marTop w:val="0"/>
      <w:marBottom w:val="0"/>
      <w:divBdr>
        <w:top w:val="none" w:sz="0" w:space="0" w:color="auto"/>
        <w:left w:val="none" w:sz="0" w:space="0" w:color="auto"/>
        <w:bottom w:val="none" w:sz="0" w:space="0" w:color="auto"/>
        <w:right w:val="none" w:sz="0" w:space="0" w:color="auto"/>
      </w:divBdr>
    </w:div>
    <w:div w:id="205527518">
      <w:bodyDiv w:val="1"/>
      <w:marLeft w:val="0"/>
      <w:marRight w:val="0"/>
      <w:marTop w:val="0"/>
      <w:marBottom w:val="0"/>
      <w:divBdr>
        <w:top w:val="none" w:sz="0" w:space="0" w:color="auto"/>
        <w:left w:val="none" w:sz="0" w:space="0" w:color="auto"/>
        <w:bottom w:val="none" w:sz="0" w:space="0" w:color="auto"/>
        <w:right w:val="none" w:sz="0" w:space="0" w:color="auto"/>
      </w:divBdr>
    </w:div>
    <w:div w:id="207227052">
      <w:bodyDiv w:val="1"/>
      <w:marLeft w:val="0"/>
      <w:marRight w:val="0"/>
      <w:marTop w:val="0"/>
      <w:marBottom w:val="0"/>
      <w:divBdr>
        <w:top w:val="none" w:sz="0" w:space="0" w:color="auto"/>
        <w:left w:val="none" w:sz="0" w:space="0" w:color="auto"/>
        <w:bottom w:val="none" w:sz="0" w:space="0" w:color="auto"/>
        <w:right w:val="none" w:sz="0" w:space="0" w:color="auto"/>
      </w:divBdr>
      <w:divsChild>
        <w:div w:id="316766547">
          <w:marLeft w:val="0"/>
          <w:marRight w:val="0"/>
          <w:marTop w:val="0"/>
          <w:marBottom w:val="0"/>
          <w:divBdr>
            <w:top w:val="none" w:sz="0" w:space="0" w:color="auto"/>
            <w:left w:val="none" w:sz="0" w:space="0" w:color="auto"/>
            <w:bottom w:val="none" w:sz="0" w:space="0" w:color="auto"/>
            <w:right w:val="none" w:sz="0" w:space="0" w:color="auto"/>
          </w:divBdr>
        </w:div>
      </w:divsChild>
    </w:div>
    <w:div w:id="210268754">
      <w:bodyDiv w:val="1"/>
      <w:marLeft w:val="0"/>
      <w:marRight w:val="0"/>
      <w:marTop w:val="0"/>
      <w:marBottom w:val="0"/>
      <w:divBdr>
        <w:top w:val="none" w:sz="0" w:space="0" w:color="auto"/>
        <w:left w:val="none" w:sz="0" w:space="0" w:color="auto"/>
        <w:bottom w:val="none" w:sz="0" w:space="0" w:color="auto"/>
        <w:right w:val="none" w:sz="0" w:space="0" w:color="auto"/>
      </w:divBdr>
    </w:div>
    <w:div w:id="210895292">
      <w:bodyDiv w:val="1"/>
      <w:marLeft w:val="0"/>
      <w:marRight w:val="0"/>
      <w:marTop w:val="0"/>
      <w:marBottom w:val="0"/>
      <w:divBdr>
        <w:top w:val="none" w:sz="0" w:space="0" w:color="auto"/>
        <w:left w:val="none" w:sz="0" w:space="0" w:color="auto"/>
        <w:bottom w:val="none" w:sz="0" w:space="0" w:color="auto"/>
        <w:right w:val="none" w:sz="0" w:space="0" w:color="auto"/>
      </w:divBdr>
    </w:div>
    <w:div w:id="213124354">
      <w:bodyDiv w:val="1"/>
      <w:marLeft w:val="0"/>
      <w:marRight w:val="0"/>
      <w:marTop w:val="0"/>
      <w:marBottom w:val="0"/>
      <w:divBdr>
        <w:top w:val="none" w:sz="0" w:space="0" w:color="auto"/>
        <w:left w:val="none" w:sz="0" w:space="0" w:color="auto"/>
        <w:bottom w:val="none" w:sz="0" w:space="0" w:color="auto"/>
        <w:right w:val="none" w:sz="0" w:space="0" w:color="auto"/>
      </w:divBdr>
    </w:div>
    <w:div w:id="214779893">
      <w:bodyDiv w:val="1"/>
      <w:marLeft w:val="0"/>
      <w:marRight w:val="0"/>
      <w:marTop w:val="0"/>
      <w:marBottom w:val="0"/>
      <w:divBdr>
        <w:top w:val="none" w:sz="0" w:space="0" w:color="auto"/>
        <w:left w:val="none" w:sz="0" w:space="0" w:color="auto"/>
        <w:bottom w:val="none" w:sz="0" w:space="0" w:color="auto"/>
        <w:right w:val="none" w:sz="0" w:space="0" w:color="auto"/>
      </w:divBdr>
    </w:div>
    <w:div w:id="245648153">
      <w:bodyDiv w:val="1"/>
      <w:marLeft w:val="0"/>
      <w:marRight w:val="0"/>
      <w:marTop w:val="0"/>
      <w:marBottom w:val="0"/>
      <w:divBdr>
        <w:top w:val="none" w:sz="0" w:space="0" w:color="auto"/>
        <w:left w:val="none" w:sz="0" w:space="0" w:color="auto"/>
        <w:bottom w:val="none" w:sz="0" w:space="0" w:color="auto"/>
        <w:right w:val="none" w:sz="0" w:space="0" w:color="auto"/>
      </w:divBdr>
    </w:div>
    <w:div w:id="252055369">
      <w:bodyDiv w:val="1"/>
      <w:marLeft w:val="0"/>
      <w:marRight w:val="0"/>
      <w:marTop w:val="0"/>
      <w:marBottom w:val="0"/>
      <w:divBdr>
        <w:top w:val="none" w:sz="0" w:space="0" w:color="auto"/>
        <w:left w:val="none" w:sz="0" w:space="0" w:color="auto"/>
        <w:bottom w:val="none" w:sz="0" w:space="0" w:color="auto"/>
        <w:right w:val="none" w:sz="0" w:space="0" w:color="auto"/>
      </w:divBdr>
    </w:div>
    <w:div w:id="262493436">
      <w:bodyDiv w:val="1"/>
      <w:marLeft w:val="0"/>
      <w:marRight w:val="0"/>
      <w:marTop w:val="0"/>
      <w:marBottom w:val="0"/>
      <w:divBdr>
        <w:top w:val="none" w:sz="0" w:space="0" w:color="auto"/>
        <w:left w:val="none" w:sz="0" w:space="0" w:color="auto"/>
        <w:bottom w:val="none" w:sz="0" w:space="0" w:color="auto"/>
        <w:right w:val="none" w:sz="0" w:space="0" w:color="auto"/>
      </w:divBdr>
    </w:div>
    <w:div w:id="268583244">
      <w:bodyDiv w:val="1"/>
      <w:marLeft w:val="0"/>
      <w:marRight w:val="0"/>
      <w:marTop w:val="0"/>
      <w:marBottom w:val="0"/>
      <w:divBdr>
        <w:top w:val="none" w:sz="0" w:space="0" w:color="auto"/>
        <w:left w:val="none" w:sz="0" w:space="0" w:color="auto"/>
        <w:bottom w:val="none" w:sz="0" w:space="0" w:color="auto"/>
        <w:right w:val="none" w:sz="0" w:space="0" w:color="auto"/>
      </w:divBdr>
    </w:div>
    <w:div w:id="274481614">
      <w:bodyDiv w:val="1"/>
      <w:marLeft w:val="0"/>
      <w:marRight w:val="0"/>
      <w:marTop w:val="0"/>
      <w:marBottom w:val="0"/>
      <w:divBdr>
        <w:top w:val="none" w:sz="0" w:space="0" w:color="auto"/>
        <w:left w:val="none" w:sz="0" w:space="0" w:color="auto"/>
        <w:bottom w:val="none" w:sz="0" w:space="0" w:color="auto"/>
        <w:right w:val="none" w:sz="0" w:space="0" w:color="auto"/>
      </w:divBdr>
    </w:div>
    <w:div w:id="292367306">
      <w:bodyDiv w:val="1"/>
      <w:marLeft w:val="0"/>
      <w:marRight w:val="0"/>
      <w:marTop w:val="0"/>
      <w:marBottom w:val="0"/>
      <w:divBdr>
        <w:top w:val="none" w:sz="0" w:space="0" w:color="auto"/>
        <w:left w:val="none" w:sz="0" w:space="0" w:color="auto"/>
        <w:bottom w:val="none" w:sz="0" w:space="0" w:color="auto"/>
        <w:right w:val="none" w:sz="0" w:space="0" w:color="auto"/>
      </w:divBdr>
    </w:div>
    <w:div w:id="293684725">
      <w:bodyDiv w:val="1"/>
      <w:marLeft w:val="0"/>
      <w:marRight w:val="0"/>
      <w:marTop w:val="0"/>
      <w:marBottom w:val="0"/>
      <w:divBdr>
        <w:top w:val="none" w:sz="0" w:space="0" w:color="auto"/>
        <w:left w:val="none" w:sz="0" w:space="0" w:color="auto"/>
        <w:bottom w:val="none" w:sz="0" w:space="0" w:color="auto"/>
        <w:right w:val="none" w:sz="0" w:space="0" w:color="auto"/>
      </w:divBdr>
    </w:div>
    <w:div w:id="293755403">
      <w:bodyDiv w:val="1"/>
      <w:marLeft w:val="0"/>
      <w:marRight w:val="0"/>
      <w:marTop w:val="0"/>
      <w:marBottom w:val="0"/>
      <w:divBdr>
        <w:top w:val="none" w:sz="0" w:space="0" w:color="auto"/>
        <w:left w:val="none" w:sz="0" w:space="0" w:color="auto"/>
        <w:bottom w:val="none" w:sz="0" w:space="0" w:color="auto"/>
        <w:right w:val="none" w:sz="0" w:space="0" w:color="auto"/>
      </w:divBdr>
    </w:div>
    <w:div w:id="309334062">
      <w:bodyDiv w:val="1"/>
      <w:marLeft w:val="0"/>
      <w:marRight w:val="0"/>
      <w:marTop w:val="0"/>
      <w:marBottom w:val="0"/>
      <w:divBdr>
        <w:top w:val="none" w:sz="0" w:space="0" w:color="auto"/>
        <w:left w:val="none" w:sz="0" w:space="0" w:color="auto"/>
        <w:bottom w:val="none" w:sz="0" w:space="0" w:color="auto"/>
        <w:right w:val="none" w:sz="0" w:space="0" w:color="auto"/>
      </w:divBdr>
    </w:div>
    <w:div w:id="309557261">
      <w:bodyDiv w:val="1"/>
      <w:marLeft w:val="0"/>
      <w:marRight w:val="0"/>
      <w:marTop w:val="0"/>
      <w:marBottom w:val="0"/>
      <w:divBdr>
        <w:top w:val="none" w:sz="0" w:space="0" w:color="auto"/>
        <w:left w:val="none" w:sz="0" w:space="0" w:color="auto"/>
        <w:bottom w:val="none" w:sz="0" w:space="0" w:color="auto"/>
        <w:right w:val="none" w:sz="0" w:space="0" w:color="auto"/>
      </w:divBdr>
    </w:div>
    <w:div w:id="313802351">
      <w:bodyDiv w:val="1"/>
      <w:marLeft w:val="0"/>
      <w:marRight w:val="0"/>
      <w:marTop w:val="0"/>
      <w:marBottom w:val="0"/>
      <w:divBdr>
        <w:top w:val="none" w:sz="0" w:space="0" w:color="auto"/>
        <w:left w:val="none" w:sz="0" w:space="0" w:color="auto"/>
        <w:bottom w:val="none" w:sz="0" w:space="0" w:color="auto"/>
        <w:right w:val="none" w:sz="0" w:space="0" w:color="auto"/>
      </w:divBdr>
    </w:div>
    <w:div w:id="319503724">
      <w:bodyDiv w:val="1"/>
      <w:marLeft w:val="0"/>
      <w:marRight w:val="0"/>
      <w:marTop w:val="0"/>
      <w:marBottom w:val="0"/>
      <w:divBdr>
        <w:top w:val="none" w:sz="0" w:space="0" w:color="auto"/>
        <w:left w:val="none" w:sz="0" w:space="0" w:color="auto"/>
        <w:bottom w:val="none" w:sz="0" w:space="0" w:color="auto"/>
        <w:right w:val="none" w:sz="0" w:space="0" w:color="auto"/>
      </w:divBdr>
    </w:div>
    <w:div w:id="321542092">
      <w:bodyDiv w:val="1"/>
      <w:marLeft w:val="0"/>
      <w:marRight w:val="0"/>
      <w:marTop w:val="0"/>
      <w:marBottom w:val="0"/>
      <w:divBdr>
        <w:top w:val="none" w:sz="0" w:space="0" w:color="auto"/>
        <w:left w:val="none" w:sz="0" w:space="0" w:color="auto"/>
        <w:bottom w:val="none" w:sz="0" w:space="0" w:color="auto"/>
        <w:right w:val="none" w:sz="0" w:space="0" w:color="auto"/>
      </w:divBdr>
    </w:div>
    <w:div w:id="325478470">
      <w:bodyDiv w:val="1"/>
      <w:marLeft w:val="0"/>
      <w:marRight w:val="0"/>
      <w:marTop w:val="0"/>
      <w:marBottom w:val="0"/>
      <w:divBdr>
        <w:top w:val="none" w:sz="0" w:space="0" w:color="auto"/>
        <w:left w:val="none" w:sz="0" w:space="0" w:color="auto"/>
        <w:bottom w:val="none" w:sz="0" w:space="0" w:color="auto"/>
        <w:right w:val="none" w:sz="0" w:space="0" w:color="auto"/>
      </w:divBdr>
    </w:div>
    <w:div w:id="353389341">
      <w:bodyDiv w:val="1"/>
      <w:marLeft w:val="0"/>
      <w:marRight w:val="0"/>
      <w:marTop w:val="0"/>
      <w:marBottom w:val="0"/>
      <w:divBdr>
        <w:top w:val="none" w:sz="0" w:space="0" w:color="auto"/>
        <w:left w:val="none" w:sz="0" w:space="0" w:color="auto"/>
        <w:bottom w:val="none" w:sz="0" w:space="0" w:color="auto"/>
        <w:right w:val="none" w:sz="0" w:space="0" w:color="auto"/>
      </w:divBdr>
      <w:divsChild>
        <w:div w:id="1792816636">
          <w:marLeft w:val="0"/>
          <w:marRight w:val="0"/>
          <w:marTop w:val="0"/>
          <w:marBottom w:val="0"/>
          <w:divBdr>
            <w:top w:val="none" w:sz="0" w:space="0" w:color="auto"/>
            <w:left w:val="none" w:sz="0" w:space="0" w:color="auto"/>
            <w:bottom w:val="none" w:sz="0" w:space="0" w:color="auto"/>
            <w:right w:val="none" w:sz="0" w:space="0" w:color="auto"/>
          </w:divBdr>
        </w:div>
      </w:divsChild>
    </w:div>
    <w:div w:id="353533540">
      <w:bodyDiv w:val="1"/>
      <w:marLeft w:val="0"/>
      <w:marRight w:val="0"/>
      <w:marTop w:val="0"/>
      <w:marBottom w:val="0"/>
      <w:divBdr>
        <w:top w:val="none" w:sz="0" w:space="0" w:color="auto"/>
        <w:left w:val="none" w:sz="0" w:space="0" w:color="auto"/>
        <w:bottom w:val="none" w:sz="0" w:space="0" w:color="auto"/>
        <w:right w:val="none" w:sz="0" w:space="0" w:color="auto"/>
      </w:divBdr>
    </w:div>
    <w:div w:id="364990442">
      <w:bodyDiv w:val="1"/>
      <w:marLeft w:val="0"/>
      <w:marRight w:val="0"/>
      <w:marTop w:val="0"/>
      <w:marBottom w:val="0"/>
      <w:divBdr>
        <w:top w:val="none" w:sz="0" w:space="0" w:color="auto"/>
        <w:left w:val="none" w:sz="0" w:space="0" w:color="auto"/>
        <w:bottom w:val="none" w:sz="0" w:space="0" w:color="auto"/>
        <w:right w:val="none" w:sz="0" w:space="0" w:color="auto"/>
      </w:divBdr>
    </w:div>
    <w:div w:id="367068537">
      <w:bodyDiv w:val="1"/>
      <w:marLeft w:val="0"/>
      <w:marRight w:val="0"/>
      <w:marTop w:val="0"/>
      <w:marBottom w:val="0"/>
      <w:divBdr>
        <w:top w:val="none" w:sz="0" w:space="0" w:color="auto"/>
        <w:left w:val="none" w:sz="0" w:space="0" w:color="auto"/>
        <w:bottom w:val="none" w:sz="0" w:space="0" w:color="auto"/>
        <w:right w:val="none" w:sz="0" w:space="0" w:color="auto"/>
      </w:divBdr>
    </w:div>
    <w:div w:id="395706504">
      <w:bodyDiv w:val="1"/>
      <w:marLeft w:val="0"/>
      <w:marRight w:val="0"/>
      <w:marTop w:val="0"/>
      <w:marBottom w:val="0"/>
      <w:divBdr>
        <w:top w:val="none" w:sz="0" w:space="0" w:color="auto"/>
        <w:left w:val="none" w:sz="0" w:space="0" w:color="auto"/>
        <w:bottom w:val="none" w:sz="0" w:space="0" w:color="auto"/>
        <w:right w:val="none" w:sz="0" w:space="0" w:color="auto"/>
      </w:divBdr>
    </w:div>
    <w:div w:id="396392280">
      <w:bodyDiv w:val="1"/>
      <w:marLeft w:val="0"/>
      <w:marRight w:val="0"/>
      <w:marTop w:val="0"/>
      <w:marBottom w:val="0"/>
      <w:divBdr>
        <w:top w:val="none" w:sz="0" w:space="0" w:color="auto"/>
        <w:left w:val="none" w:sz="0" w:space="0" w:color="auto"/>
        <w:bottom w:val="none" w:sz="0" w:space="0" w:color="auto"/>
        <w:right w:val="none" w:sz="0" w:space="0" w:color="auto"/>
      </w:divBdr>
    </w:div>
    <w:div w:id="430200478">
      <w:bodyDiv w:val="1"/>
      <w:marLeft w:val="0"/>
      <w:marRight w:val="0"/>
      <w:marTop w:val="0"/>
      <w:marBottom w:val="0"/>
      <w:divBdr>
        <w:top w:val="none" w:sz="0" w:space="0" w:color="auto"/>
        <w:left w:val="none" w:sz="0" w:space="0" w:color="auto"/>
        <w:bottom w:val="none" w:sz="0" w:space="0" w:color="auto"/>
        <w:right w:val="none" w:sz="0" w:space="0" w:color="auto"/>
      </w:divBdr>
    </w:div>
    <w:div w:id="430855196">
      <w:bodyDiv w:val="1"/>
      <w:marLeft w:val="0"/>
      <w:marRight w:val="0"/>
      <w:marTop w:val="0"/>
      <w:marBottom w:val="0"/>
      <w:divBdr>
        <w:top w:val="none" w:sz="0" w:space="0" w:color="auto"/>
        <w:left w:val="none" w:sz="0" w:space="0" w:color="auto"/>
        <w:bottom w:val="none" w:sz="0" w:space="0" w:color="auto"/>
        <w:right w:val="none" w:sz="0" w:space="0" w:color="auto"/>
      </w:divBdr>
    </w:div>
    <w:div w:id="432625556">
      <w:bodyDiv w:val="1"/>
      <w:marLeft w:val="0"/>
      <w:marRight w:val="0"/>
      <w:marTop w:val="0"/>
      <w:marBottom w:val="0"/>
      <w:divBdr>
        <w:top w:val="none" w:sz="0" w:space="0" w:color="auto"/>
        <w:left w:val="none" w:sz="0" w:space="0" w:color="auto"/>
        <w:bottom w:val="none" w:sz="0" w:space="0" w:color="auto"/>
        <w:right w:val="none" w:sz="0" w:space="0" w:color="auto"/>
      </w:divBdr>
    </w:div>
    <w:div w:id="440609356">
      <w:bodyDiv w:val="1"/>
      <w:marLeft w:val="0"/>
      <w:marRight w:val="0"/>
      <w:marTop w:val="0"/>
      <w:marBottom w:val="0"/>
      <w:divBdr>
        <w:top w:val="none" w:sz="0" w:space="0" w:color="auto"/>
        <w:left w:val="none" w:sz="0" w:space="0" w:color="auto"/>
        <w:bottom w:val="none" w:sz="0" w:space="0" w:color="auto"/>
        <w:right w:val="none" w:sz="0" w:space="0" w:color="auto"/>
      </w:divBdr>
    </w:div>
    <w:div w:id="452139615">
      <w:bodyDiv w:val="1"/>
      <w:marLeft w:val="0"/>
      <w:marRight w:val="0"/>
      <w:marTop w:val="0"/>
      <w:marBottom w:val="0"/>
      <w:divBdr>
        <w:top w:val="none" w:sz="0" w:space="0" w:color="auto"/>
        <w:left w:val="none" w:sz="0" w:space="0" w:color="auto"/>
        <w:bottom w:val="none" w:sz="0" w:space="0" w:color="auto"/>
        <w:right w:val="none" w:sz="0" w:space="0" w:color="auto"/>
      </w:divBdr>
    </w:div>
    <w:div w:id="452797213">
      <w:bodyDiv w:val="1"/>
      <w:marLeft w:val="0"/>
      <w:marRight w:val="0"/>
      <w:marTop w:val="0"/>
      <w:marBottom w:val="0"/>
      <w:divBdr>
        <w:top w:val="none" w:sz="0" w:space="0" w:color="auto"/>
        <w:left w:val="none" w:sz="0" w:space="0" w:color="auto"/>
        <w:bottom w:val="none" w:sz="0" w:space="0" w:color="auto"/>
        <w:right w:val="none" w:sz="0" w:space="0" w:color="auto"/>
      </w:divBdr>
    </w:div>
    <w:div w:id="458426036">
      <w:bodyDiv w:val="1"/>
      <w:marLeft w:val="0"/>
      <w:marRight w:val="0"/>
      <w:marTop w:val="0"/>
      <w:marBottom w:val="0"/>
      <w:divBdr>
        <w:top w:val="none" w:sz="0" w:space="0" w:color="auto"/>
        <w:left w:val="none" w:sz="0" w:space="0" w:color="auto"/>
        <w:bottom w:val="none" w:sz="0" w:space="0" w:color="auto"/>
        <w:right w:val="none" w:sz="0" w:space="0" w:color="auto"/>
      </w:divBdr>
    </w:div>
    <w:div w:id="473377823">
      <w:bodyDiv w:val="1"/>
      <w:marLeft w:val="0"/>
      <w:marRight w:val="0"/>
      <w:marTop w:val="0"/>
      <w:marBottom w:val="0"/>
      <w:divBdr>
        <w:top w:val="none" w:sz="0" w:space="0" w:color="auto"/>
        <w:left w:val="none" w:sz="0" w:space="0" w:color="auto"/>
        <w:bottom w:val="none" w:sz="0" w:space="0" w:color="auto"/>
        <w:right w:val="none" w:sz="0" w:space="0" w:color="auto"/>
      </w:divBdr>
    </w:div>
    <w:div w:id="475343286">
      <w:bodyDiv w:val="1"/>
      <w:marLeft w:val="0"/>
      <w:marRight w:val="0"/>
      <w:marTop w:val="0"/>
      <w:marBottom w:val="0"/>
      <w:divBdr>
        <w:top w:val="none" w:sz="0" w:space="0" w:color="auto"/>
        <w:left w:val="none" w:sz="0" w:space="0" w:color="auto"/>
        <w:bottom w:val="none" w:sz="0" w:space="0" w:color="auto"/>
        <w:right w:val="none" w:sz="0" w:space="0" w:color="auto"/>
      </w:divBdr>
    </w:div>
    <w:div w:id="485052969">
      <w:bodyDiv w:val="1"/>
      <w:marLeft w:val="0"/>
      <w:marRight w:val="0"/>
      <w:marTop w:val="0"/>
      <w:marBottom w:val="0"/>
      <w:divBdr>
        <w:top w:val="none" w:sz="0" w:space="0" w:color="auto"/>
        <w:left w:val="none" w:sz="0" w:space="0" w:color="auto"/>
        <w:bottom w:val="none" w:sz="0" w:space="0" w:color="auto"/>
        <w:right w:val="none" w:sz="0" w:space="0" w:color="auto"/>
      </w:divBdr>
    </w:div>
    <w:div w:id="487140071">
      <w:bodyDiv w:val="1"/>
      <w:marLeft w:val="0"/>
      <w:marRight w:val="0"/>
      <w:marTop w:val="0"/>
      <w:marBottom w:val="0"/>
      <w:divBdr>
        <w:top w:val="none" w:sz="0" w:space="0" w:color="auto"/>
        <w:left w:val="none" w:sz="0" w:space="0" w:color="auto"/>
        <w:bottom w:val="none" w:sz="0" w:space="0" w:color="auto"/>
        <w:right w:val="none" w:sz="0" w:space="0" w:color="auto"/>
      </w:divBdr>
    </w:div>
    <w:div w:id="501702378">
      <w:bodyDiv w:val="1"/>
      <w:marLeft w:val="0"/>
      <w:marRight w:val="0"/>
      <w:marTop w:val="0"/>
      <w:marBottom w:val="0"/>
      <w:divBdr>
        <w:top w:val="none" w:sz="0" w:space="0" w:color="auto"/>
        <w:left w:val="none" w:sz="0" w:space="0" w:color="auto"/>
        <w:bottom w:val="none" w:sz="0" w:space="0" w:color="auto"/>
        <w:right w:val="none" w:sz="0" w:space="0" w:color="auto"/>
      </w:divBdr>
    </w:div>
    <w:div w:id="506603367">
      <w:bodyDiv w:val="1"/>
      <w:marLeft w:val="0"/>
      <w:marRight w:val="0"/>
      <w:marTop w:val="0"/>
      <w:marBottom w:val="0"/>
      <w:divBdr>
        <w:top w:val="none" w:sz="0" w:space="0" w:color="auto"/>
        <w:left w:val="none" w:sz="0" w:space="0" w:color="auto"/>
        <w:bottom w:val="none" w:sz="0" w:space="0" w:color="auto"/>
        <w:right w:val="none" w:sz="0" w:space="0" w:color="auto"/>
      </w:divBdr>
    </w:div>
    <w:div w:id="516895470">
      <w:bodyDiv w:val="1"/>
      <w:marLeft w:val="0"/>
      <w:marRight w:val="0"/>
      <w:marTop w:val="0"/>
      <w:marBottom w:val="0"/>
      <w:divBdr>
        <w:top w:val="none" w:sz="0" w:space="0" w:color="auto"/>
        <w:left w:val="none" w:sz="0" w:space="0" w:color="auto"/>
        <w:bottom w:val="none" w:sz="0" w:space="0" w:color="auto"/>
        <w:right w:val="none" w:sz="0" w:space="0" w:color="auto"/>
      </w:divBdr>
    </w:div>
    <w:div w:id="533270657">
      <w:bodyDiv w:val="1"/>
      <w:marLeft w:val="0"/>
      <w:marRight w:val="0"/>
      <w:marTop w:val="0"/>
      <w:marBottom w:val="0"/>
      <w:divBdr>
        <w:top w:val="none" w:sz="0" w:space="0" w:color="auto"/>
        <w:left w:val="none" w:sz="0" w:space="0" w:color="auto"/>
        <w:bottom w:val="none" w:sz="0" w:space="0" w:color="auto"/>
        <w:right w:val="none" w:sz="0" w:space="0" w:color="auto"/>
      </w:divBdr>
    </w:div>
    <w:div w:id="568734851">
      <w:bodyDiv w:val="1"/>
      <w:marLeft w:val="0"/>
      <w:marRight w:val="0"/>
      <w:marTop w:val="0"/>
      <w:marBottom w:val="0"/>
      <w:divBdr>
        <w:top w:val="none" w:sz="0" w:space="0" w:color="auto"/>
        <w:left w:val="none" w:sz="0" w:space="0" w:color="auto"/>
        <w:bottom w:val="none" w:sz="0" w:space="0" w:color="auto"/>
        <w:right w:val="none" w:sz="0" w:space="0" w:color="auto"/>
      </w:divBdr>
    </w:div>
    <w:div w:id="581450111">
      <w:bodyDiv w:val="1"/>
      <w:marLeft w:val="0"/>
      <w:marRight w:val="0"/>
      <w:marTop w:val="0"/>
      <w:marBottom w:val="0"/>
      <w:divBdr>
        <w:top w:val="none" w:sz="0" w:space="0" w:color="auto"/>
        <w:left w:val="none" w:sz="0" w:space="0" w:color="auto"/>
        <w:bottom w:val="none" w:sz="0" w:space="0" w:color="auto"/>
        <w:right w:val="none" w:sz="0" w:space="0" w:color="auto"/>
      </w:divBdr>
    </w:div>
    <w:div w:id="581838721">
      <w:bodyDiv w:val="1"/>
      <w:marLeft w:val="0"/>
      <w:marRight w:val="0"/>
      <w:marTop w:val="0"/>
      <w:marBottom w:val="0"/>
      <w:divBdr>
        <w:top w:val="none" w:sz="0" w:space="0" w:color="auto"/>
        <w:left w:val="none" w:sz="0" w:space="0" w:color="auto"/>
        <w:bottom w:val="none" w:sz="0" w:space="0" w:color="auto"/>
        <w:right w:val="none" w:sz="0" w:space="0" w:color="auto"/>
      </w:divBdr>
    </w:div>
    <w:div w:id="588271170">
      <w:bodyDiv w:val="1"/>
      <w:marLeft w:val="0"/>
      <w:marRight w:val="0"/>
      <w:marTop w:val="0"/>
      <w:marBottom w:val="0"/>
      <w:divBdr>
        <w:top w:val="none" w:sz="0" w:space="0" w:color="auto"/>
        <w:left w:val="none" w:sz="0" w:space="0" w:color="auto"/>
        <w:bottom w:val="none" w:sz="0" w:space="0" w:color="auto"/>
        <w:right w:val="none" w:sz="0" w:space="0" w:color="auto"/>
      </w:divBdr>
    </w:div>
    <w:div w:id="588543505">
      <w:bodyDiv w:val="1"/>
      <w:marLeft w:val="0"/>
      <w:marRight w:val="0"/>
      <w:marTop w:val="0"/>
      <w:marBottom w:val="0"/>
      <w:divBdr>
        <w:top w:val="none" w:sz="0" w:space="0" w:color="auto"/>
        <w:left w:val="none" w:sz="0" w:space="0" w:color="auto"/>
        <w:bottom w:val="none" w:sz="0" w:space="0" w:color="auto"/>
        <w:right w:val="none" w:sz="0" w:space="0" w:color="auto"/>
      </w:divBdr>
    </w:div>
    <w:div w:id="589313053">
      <w:bodyDiv w:val="1"/>
      <w:marLeft w:val="0"/>
      <w:marRight w:val="0"/>
      <w:marTop w:val="0"/>
      <w:marBottom w:val="0"/>
      <w:divBdr>
        <w:top w:val="none" w:sz="0" w:space="0" w:color="auto"/>
        <w:left w:val="none" w:sz="0" w:space="0" w:color="auto"/>
        <w:bottom w:val="none" w:sz="0" w:space="0" w:color="auto"/>
        <w:right w:val="none" w:sz="0" w:space="0" w:color="auto"/>
      </w:divBdr>
    </w:div>
    <w:div w:id="591399000">
      <w:bodyDiv w:val="1"/>
      <w:marLeft w:val="0"/>
      <w:marRight w:val="0"/>
      <w:marTop w:val="0"/>
      <w:marBottom w:val="0"/>
      <w:divBdr>
        <w:top w:val="none" w:sz="0" w:space="0" w:color="auto"/>
        <w:left w:val="none" w:sz="0" w:space="0" w:color="auto"/>
        <w:bottom w:val="none" w:sz="0" w:space="0" w:color="auto"/>
        <w:right w:val="none" w:sz="0" w:space="0" w:color="auto"/>
      </w:divBdr>
      <w:divsChild>
        <w:div w:id="1519854262">
          <w:marLeft w:val="0"/>
          <w:marRight w:val="0"/>
          <w:marTop w:val="0"/>
          <w:marBottom w:val="0"/>
          <w:divBdr>
            <w:top w:val="none" w:sz="0" w:space="0" w:color="auto"/>
            <w:left w:val="none" w:sz="0" w:space="0" w:color="auto"/>
            <w:bottom w:val="none" w:sz="0" w:space="0" w:color="auto"/>
            <w:right w:val="none" w:sz="0" w:space="0" w:color="auto"/>
          </w:divBdr>
        </w:div>
      </w:divsChild>
    </w:div>
    <w:div w:id="600646506">
      <w:bodyDiv w:val="1"/>
      <w:marLeft w:val="0"/>
      <w:marRight w:val="0"/>
      <w:marTop w:val="0"/>
      <w:marBottom w:val="0"/>
      <w:divBdr>
        <w:top w:val="none" w:sz="0" w:space="0" w:color="auto"/>
        <w:left w:val="none" w:sz="0" w:space="0" w:color="auto"/>
        <w:bottom w:val="none" w:sz="0" w:space="0" w:color="auto"/>
        <w:right w:val="none" w:sz="0" w:space="0" w:color="auto"/>
      </w:divBdr>
    </w:div>
    <w:div w:id="606623710">
      <w:bodyDiv w:val="1"/>
      <w:marLeft w:val="0"/>
      <w:marRight w:val="0"/>
      <w:marTop w:val="0"/>
      <w:marBottom w:val="0"/>
      <w:divBdr>
        <w:top w:val="none" w:sz="0" w:space="0" w:color="auto"/>
        <w:left w:val="none" w:sz="0" w:space="0" w:color="auto"/>
        <w:bottom w:val="none" w:sz="0" w:space="0" w:color="auto"/>
        <w:right w:val="none" w:sz="0" w:space="0" w:color="auto"/>
      </w:divBdr>
    </w:div>
    <w:div w:id="607273151">
      <w:bodyDiv w:val="1"/>
      <w:marLeft w:val="0"/>
      <w:marRight w:val="0"/>
      <w:marTop w:val="0"/>
      <w:marBottom w:val="0"/>
      <w:divBdr>
        <w:top w:val="none" w:sz="0" w:space="0" w:color="auto"/>
        <w:left w:val="none" w:sz="0" w:space="0" w:color="auto"/>
        <w:bottom w:val="none" w:sz="0" w:space="0" w:color="auto"/>
        <w:right w:val="none" w:sz="0" w:space="0" w:color="auto"/>
      </w:divBdr>
    </w:div>
    <w:div w:id="611783956">
      <w:bodyDiv w:val="1"/>
      <w:marLeft w:val="0"/>
      <w:marRight w:val="0"/>
      <w:marTop w:val="0"/>
      <w:marBottom w:val="0"/>
      <w:divBdr>
        <w:top w:val="none" w:sz="0" w:space="0" w:color="auto"/>
        <w:left w:val="none" w:sz="0" w:space="0" w:color="auto"/>
        <w:bottom w:val="none" w:sz="0" w:space="0" w:color="auto"/>
        <w:right w:val="none" w:sz="0" w:space="0" w:color="auto"/>
      </w:divBdr>
    </w:div>
    <w:div w:id="615984253">
      <w:bodyDiv w:val="1"/>
      <w:marLeft w:val="0"/>
      <w:marRight w:val="0"/>
      <w:marTop w:val="0"/>
      <w:marBottom w:val="0"/>
      <w:divBdr>
        <w:top w:val="none" w:sz="0" w:space="0" w:color="auto"/>
        <w:left w:val="none" w:sz="0" w:space="0" w:color="auto"/>
        <w:bottom w:val="none" w:sz="0" w:space="0" w:color="auto"/>
        <w:right w:val="none" w:sz="0" w:space="0" w:color="auto"/>
      </w:divBdr>
    </w:div>
    <w:div w:id="617372144">
      <w:bodyDiv w:val="1"/>
      <w:marLeft w:val="0"/>
      <w:marRight w:val="0"/>
      <w:marTop w:val="0"/>
      <w:marBottom w:val="0"/>
      <w:divBdr>
        <w:top w:val="none" w:sz="0" w:space="0" w:color="auto"/>
        <w:left w:val="none" w:sz="0" w:space="0" w:color="auto"/>
        <w:bottom w:val="none" w:sz="0" w:space="0" w:color="auto"/>
        <w:right w:val="none" w:sz="0" w:space="0" w:color="auto"/>
      </w:divBdr>
    </w:div>
    <w:div w:id="618412239">
      <w:bodyDiv w:val="1"/>
      <w:marLeft w:val="0"/>
      <w:marRight w:val="0"/>
      <w:marTop w:val="0"/>
      <w:marBottom w:val="0"/>
      <w:divBdr>
        <w:top w:val="none" w:sz="0" w:space="0" w:color="auto"/>
        <w:left w:val="none" w:sz="0" w:space="0" w:color="auto"/>
        <w:bottom w:val="none" w:sz="0" w:space="0" w:color="auto"/>
        <w:right w:val="none" w:sz="0" w:space="0" w:color="auto"/>
      </w:divBdr>
    </w:div>
    <w:div w:id="623117936">
      <w:bodyDiv w:val="1"/>
      <w:marLeft w:val="0"/>
      <w:marRight w:val="0"/>
      <w:marTop w:val="0"/>
      <w:marBottom w:val="0"/>
      <w:divBdr>
        <w:top w:val="none" w:sz="0" w:space="0" w:color="auto"/>
        <w:left w:val="none" w:sz="0" w:space="0" w:color="auto"/>
        <w:bottom w:val="none" w:sz="0" w:space="0" w:color="auto"/>
        <w:right w:val="none" w:sz="0" w:space="0" w:color="auto"/>
      </w:divBdr>
    </w:div>
    <w:div w:id="627395166">
      <w:bodyDiv w:val="1"/>
      <w:marLeft w:val="0"/>
      <w:marRight w:val="0"/>
      <w:marTop w:val="0"/>
      <w:marBottom w:val="0"/>
      <w:divBdr>
        <w:top w:val="none" w:sz="0" w:space="0" w:color="auto"/>
        <w:left w:val="none" w:sz="0" w:space="0" w:color="auto"/>
        <w:bottom w:val="none" w:sz="0" w:space="0" w:color="auto"/>
        <w:right w:val="none" w:sz="0" w:space="0" w:color="auto"/>
      </w:divBdr>
    </w:div>
    <w:div w:id="631054279">
      <w:bodyDiv w:val="1"/>
      <w:marLeft w:val="0"/>
      <w:marRight w:val="0"/>
      <w:marTop w:val="0"/>
      <w:marBottom w:val="0"/>
      <w:divBdr>
        <w:top w:val="none" w:sz="0" w:space="0" w:color="auto"/>
        <w:left w:val="none" w:sz="0" w:space="0" w:color="auto"/>
        <w:bottom w:val="none" w:sz="0" w:space="0" w:color="auto"/>
        <w:right w:val="none" w:sz="0" w:space="0" w:color="auto"/>
      </w:divBdr>
    </w:div>
    <w:div w:id="643311935">
      <w:bodyDiv w:val="1"/>
      <w:marLeft w:val="0"/>
      <w:marRight w:val="0"/>
      <w:marTop w:val="0"/>
      <w:marBottom w:val="0"/>
      <w:divBdr>
        <w:top w:val="none" w:sz="0" w:space="0" w:color="auto"/>
        <w:left w:val="none" w:sz="0" w:space="0" w:color="auto"/>
        <w:bottom w:val="none" w:sz="0" w:space="0" w:color="auto"/>
        <w:right w:val="none" w:sz="0" w:space="0" w:color="auto"/>
      </w:divBdr>
    </w:div>
    <w:div w:id="644314852">
      <w:bodyDiv w:val="1"/>
      <w:marLeft w:val="0"/>
      <w:marRight w:val="0"/>
      <w:marTop w:val="0"/>
      <w:marBottom w:val="0"/>
      <w:divBdr>
        <w:top w:val="none" w:sz="0" w:space="0" w:color="auto"/>
        <w:left w:val="none" w:sz="0" w:space="0" w:color="auto"/>
        <w:bottom w:val="none" w:sz="0" w:space="0" w:color="auto"/>
        <w:right w:val="none" w:sz="0" w:space="0" w:color="auto"/>
      </w:divBdr>
    </w:div>
    <w:div w:id="648244678">
      <w:bodyDiv w:val="1"/>
      <w:marLeft w:val="0"/>
      <w:marRight w:val="0"/>
      <w:marTop w:val="0"/>
      <w:marBottom w:val="0"/>
      <w:divBdr>
        <w:top w:val="none" w:sz="0" w:space="0" w:color="auto"/>
        <w:left w:val="none" w:sz="0" w:space="0" w:color="auto"/>
        <w:bottom w:val="none" w:sz="0" w:space="0" w:color="auto"/>
        <w:right w:val="none" w:sz="0" w:space="0" w:color="auto"/>
      </w:divBdr>
    </w:div>
    <w:div w:id="649091923">
      <w:bodyDiv w:val="1"/>
      <w:marLeft w:val="0"/>
      <w:marRight w:val="0"/>
      <w:marTop w:val="0"/>
      <w:marBottom w:val="0"/>
      <w:divBdr>
        <w:top w:val="none" w:sz="0" w:space="0" w:color="auto"/>
        <w:left w:val="none" w:sz="0" w:space="0" w:color="auto"/>
        <w:bottom w:val="none" w:sz="0" w:space="0" w:color="auto"/>
        <w:right w:val="none" w:sz="0" w:space="0" w:color="auto"/>
      </w:divBdr>
    </w:div>
    <w:div w:id="654650604">
      <w:bodyDiv w:val="1"/>
      <w:marLeft w:val="0"/>
      <w:marRight w:val="0"/>
      <w:marTop w:val="0"/>
      <w:marBottom w:val="0"/>
      <w:divBdr>
        <w:top w:val="none" w:sz="0" w:space="0" w:color="auto"/>
        <w:left w:val="none" w:sz="0" w:space="0" w:color="auto"/>
        <w:bottom w:val="none" w:sz="0" w:space="0" w:color="auto"/>
        <w:right w:val="none" w:sz="0" w:space="0" w:color="auto"/>
      </w:divBdr>
    </w:div>
    <w:div w:id="662048274">
      <w:bodyDiv w:val="1"/>
      <w:marLeft w:val="0"/>
      <w:marRight w:val="0"/>
      <w:marTop w:val="0"/>
      <w:marBottom w:val="0"/>
      <w:divBdr>
        <w:top w:val="none" w:sz="0" w:space="0" w:color="auto"/>
        <w:left w:val="none" w:sz="0" w:space="0" w:color="auto"/>
        <w:bottom w:val="none" w:sz="0" w:space="0" w:color="auto"/>
        <w:right w:val="none" w:sz="0" w:space="0" w:color="auto"/>
      </w:divBdr>
    </w:div>
    <w:div w:id="666179028">
      <w:bodyDiv w:val="1"/>
      <w:marLeft w:val="0"/>
      <w:marRight w:val="0"/>
      <w:marTop w:val="0"/>
      <w:marBottom w:val="0"/>
      <w:divBdr>
        <w:top w:val="none" w:sz="0" w:space="0" w:color="auto"/>
        <w:left w:val="none" w:sz="0" w:space="0" w:color="auto"/>
        <w:bottom w:val="none" w:sz="0" w:space="0" w:color="auto"/>
        <w:right w:val="none" w:sz="0" w:space="0" w:color="auto"/>
      </w:divBdr>
    </w:div>
    <w:div w:id="677924834">
      <w:bodyDiv w:val="1"/>
      <w:marLeft w:val="0"/>
      <w:marRight w:val="0"/>
      <w:marTop w:val="0"/>
      <w:marBottom w:val="0"/>
      <w:divBdr>
        <w:top w:val="none" w:sz="0" w:space="0" w:color="auto"/>
        <w:left w:val="none" w:sz="0" w:space="0" w:color="auto"/>
        <w:bottom w:val="none" w:sz="0" w:space="0" w:color="auto"/>
        <w:right w:val="none" w:sz="0" w:space="0" w:color="auto"/>
      </w:divBdr>
    </w:div>
    <w:div w:id="678655494">
      <w:bodyDiv w:val="1"/>
      <w:marLeft w:val="0"/>
      <w:marRight w:val="0"/>
      <w:marTop w:val="0"/>
      <w:marBottom w:val="0"/>
      <w:divBdr>
        <w:top w:val="none" w:sz="0" w:space="0" w:color="auto"/>
        <w:left w:val="none" w:sz="0" w:space="0" w:color="auto"/>
        <w:bottom w:val="none" w:sz="0" w:space="0" w:color="auto"/>
        <w:right w:val="none" w:sz="0" w:space="0" w:color="auto"/>
      </w:divBdr>
    </w:div>
    <w:div w:id="680737137">
      <w:bodyDiv w:val="1"/>
      <w:marLeft w:val="0"/>
      <w:marRight w:val="0"/>
      <w:marTop w:val="0"/>
      <w:marBottom w:val="0"/>
      <w:divBdr>
        <w:top w:val="none" w:sz="0" w:space="0" w:color="auto"/>
        <w:left w:val="none" w:sz="0" w:space="0" w:color="auto"/>
        <w:bottom w:val="none" w:sz="0" w:space="0" w:color="auto"/>
        <w:right w:val="none" w:sz="0" w:space="0" w:color="auto"/>
      </w:divBdr>
    </w:div>
    <w:div w:id="681322382">
      <w:bodyDiv w:val="1"/>
      <w:marLeft w:val="0"/>
      <w:marRight w:val="0"/>
      <w:marTop w:val="0"/>
      <w:marBottom w:val="0"/>
      <w:divBdr>
        <w:top w:val="none" w:sz="0" w:space="0" w:color="auto"/>
        <w:left w:val="none" w:sz="0" w:space="0" w:color="auto"/>
        <w:bottom w:val="none" w:sz="0" w:space="0" w:color="auto"/>
        <w:right w:val="none" w:sz="0" w:space="0" w:color="auto"/>
      </w:divBdr>
    </w:div>
    <w:div w:id="694771748">
      <w:bodyDiv w:val="1"/>
      <w:marLeft w:val="0"/>
      <w:marRight w:val="0"/>
      <w:marTop w:val="0"/>
      <w:marBottom w:val="0"/>
      <w:divBdr>
        <w:top w:val="none" w:sz="0" w:space="0" w:color="auto"/>
        <w:left w:val="none" w:sz="0" w:space="0" w:color="auto"/>
        <w:bottom w:val="none" w:sz="0" w:space="0" w:color="auto"/>
        <w:right w:val="none" w:sz="0" w:space="0" w:color="auto"/>
      </w:divBdr>
    </w:div>
    <w:div w:id="705330501">
      <w:bodyDiv w:val="1"/>
      <w:marLeft w:val="0"/>
      <w:marRight w:val="0"/>
      <w:marTop w:val="0"/>
      <w:marBottom w:val="0"/>
      <w:divBdr>
        <w:top w:val="none" w:sz="0" w:space="0" w:color="auto"/>
        <w:left w:val="none" w:sz="0" w:space="0" w:color="auto"/>
        <w:bottom w:val="none" w:sz="0" w:space="0" w:color="auto"/>
        <w:right w:val="none" w:sz="0" w:space="0" w:color="auto"/>
      </w:divBdr>
    </w:div>
    <w:div w:id="716203931">
      <w:bodyDiv w:val="1"/>
      <w:marLeft w:val="0"/>
      <w:marRight w:val="0"/>
      <w:marTop w:val="0"/>
      <w:marBottom w:val="0"/>
      <w:divBdr>
        <w:top w:val="none" w:sz="0" w:space="0" w:color="auto"/>
        <w:left w:val="none" w:sz="0" w:space="0" w:color="auto"/>
        <w:bottom w:val="none" w:sz="0" w:space="0" w:color="auto"/>
        <w:right w:val="none" w:sz="0" w:space="0" w:color="auto"/>
      </w:divBdr>
    </w:div>
    <w:div w:id="722489462">
      <w:bodyDiv w:val="1"/>
      <w:marLeft w:val="0"/>
      <w:marRight w:val="0"/>
      <w:marTop w:val="0"/>
      <w:marBottom w:val="0"/>
      <w:divBdr>
        <w:top w:val="none" w:sz="0" w:space="0" w:color="auto"/>
        <w:left w:val="none" w:sz="0" w:space="0" w:color="auto"/>
        <w:bottom w:val="none" w:sz="0" w:space="0" w:color="auto"/>
        <w:right w:val="none" w:sz="0" w:space="0" w:color="auto"/>
      </w:divBdr>
    </w:div>
    <w:div w:id="724643842">
      <w:bodyDiv w:val="1"/>
      <w:marLeft w:val="0"/>
      <w:marRight w:val="0"/>
      <w:marTop w:val="0"/>
      <w:marBottom w:val="0"/>
      <w:divBdr>
        <w:top w:val="none" w:sz="0" w:space="0" w:color="auto"/>
        <w:left w:val="none" w:sz="0" w:space="0" w:color="auto"/>
        <w:bottom w:val="none" w:sz="0" w:space="0" w:color="auto"/>
        <w:right w:val="none" w:sz="0" w:space="0" w:color="auto"/>
      </w:divBdr>
    </w:div>
    <w:div w:id="730544687">
      <w:bodyDiv w:val="1"/>
      <w:marLeft w:val="0"/>
      <w:marRight w:val="0"/>
      <w:marTop w:val="0"/>
      <w:marBottom w:val="0"/>
      <w:divBdr>
        <w:top w:val="none" w:sz="0" w:space="0" w:color="auto"/>
        <w:left w:val="none" w:sz="0" w:space="0" w:color="auto"/>
        <w:bottom w:val="none" w:sz="0" w:space="0" w:color="auto"/>
        <w:right w:val="none" w:sz="0" w:space="0" w:color="auto"/>
      </w:divBdr>
    </w:div>
    <w:div w:id="731346741">
      <w:bodyDiv w:val="1"/>
      <w:marLeft w:val="0"/>
      <w:marRight w:val="0"/>
      <w:marTop w:val="0"/>
      <w:marBottom w:val="0"/>
      <w:divBdr>
        <w:top w:val="none" w:sz="0" w:space="0" w:color="auto"/>
        <w:left w:val="none" w:sz="0" w:space="0" w:color="auto"/>
        <w:bottom w:val="none" w:sz="0" w:space="0" w:color="auto"/>
        <w:right w:val="none" w:sz="0" w:space="0" w:color="auto"/>
      </w:divBdr>
    </w:div>
    <w:div w:id="732781136">
      <w:bodyDiv w:val="1"/>
      <w:marLeft w:val="0"/>
      <w:marRight w:val="0"/>
      <w:marTop w:val="0"/>
      <w:marBottom w:val="0"/>
      <w:divBdr>
        <w:top w:val="none" w:sz="0" w:space="0" w:color="auto"/>
        <w:left w:val="none" w:sz="0" w:space="0" w:color="auto"/>
        <w:bottom w:val="none" w:sz="0" w:space="0" w:color="auto"/>
        <w:right w:val="none" w:sz="0" w:space="0" w:color="auto"/>
      </w:divBdr>
    </w:div>
    <w:div w:id="734812883">
      <w:bodyDiv w:val="1"/>
      <w:marLeft w:val="0"/>
      <w:marRight w:val="0"/>
      <w:marTop w:val="0"/>
      <w:marBottom w:val="0"/>
      <w:divBdr>
        <w:top w:val="none" w:sz="0" w:space="0" w:color="auto"/>
        <w:left w:val="none" w:sz="0" w:space="0" w:color="auto"/>
        <w:bottom w:val="none" w:sz="0" w:space="0" w:color="auto"/>
        <w:right w:val="none" w:sz="0" w:space="0" w:color="auto"/>
      </w:divBdr>
      <w:divsChild>
        <w:div w:id="1061757135">
          <w:marLeft w:val="0"/>
          <w:marRight w:val="0"/>
          <w:marTop w:val="0"/>
          <w:marBottom w:val="0"/>
          <w:divBdr>
            <w:top w:val="none" w:sz="0" w:space="0" w:color="auto"/>
            <w:left w:val="none" w:sz="0" w:space="0" w:color="auto"/>
            <w:bottom w:val="none" w:sz="0" w:space="0" w:color="auto"/>
            <w:right w:val="none" w:sz="0" w:space="0" w:color="auto"/>
          </w:divBdr>
        </w:div>
      </w:divsChild>
    </w:div>
    <w:div w:id="752315817">
      <w:bodyDiv w:val="1"/>
      <w:marLeft w:val="0"/>
      <w:marRight w:val="0"/>
      <w:marTop w:val="0"/>
      <w:marBottom w:val="0"/>
      <w:divBdr>
        <w:top w:val="none" w:sz="0" w:space="0" w:color="auto"/>
        <w:left w:val="none" w:sz="0" w:space="0" w:color="auto"/>
        <w:bottom w:val="none" w:sz="0" w:space="0" w:color="auto"/>
        <w:right w:val="none" w:sz="0" w:space="0" w:color="auto"/>
      </w:divBdr>
    </w:div>
    <w:div w:id="768043970">
      <w:bodyDiv w:val="1"/>
      <w:marLeft w:val="0"/>
      <w:marRight w:val="0"/>
      <w:marTop w:val="0"/>
      <w:marBottom w:val="0"/>
      <w:divBdr>
        <w:top w:val="none" w:sz="0" w:space="0" w:color="auto"/>
        <w:left w:val="none" w:sz="0" w:space="0" w:color="auto"/>
        <w:bottom w:val="none" w:sz="0" w:space="0" w:color="auto"/>
        <w:right w:val="none" w:sz="0" w:space="0" w:color="auto"/>
      </w:divBdr>
    </w:div>
    <w:div w:id="768621948">
      <w:bodyDiv w:val="1"/>
      <w:marLeft w:val="0"/>
      <w:marRight w:val="0"/>
      <w:marTop w:val="0"/>
      <w:marBottom w:val="0"/>
      <w:divBdr>
        <w:top w:val="none" w:sz="0" w:space="0" w:color="auto"/>
        <w:left w:val="none" w:sz="0" w:space="0" w:color="auto"/>
        <w:bottom w:val="none" w:sz="0" w:space="0" w:color="auto"/>
        <w:right w:val="none" w:sz="0" w:space="0" w:color="auto"/>
      </w:divBdr>
    </w:div>
    <w:div w:id="792790692">
      <w:bodyDiv w:val="1"/>
      <w:marLeft w:val="0"/>
      <w:marRight w:val="0"/>
      <w:marTop w:val="0"/>
      <w:marBottom w:val="0"/>
      <w:divBdr>
        <w:top w:val="none" w:sz="0" w:space="0" w:color="auto"/>
        <w:left w:val="none" w:sz="0" w:space="0" w:color="auto"/>
        <w:bottom w:val="none" w:sz="0" w:space="0" w:color="auto"/>
        <w:right w:val="none" w:sz="0" w:space="0" w:color="auto"/>
      </w:divBdr>
    </w:div>
    <w:div w:id="796918662">
      <w:bodyDiv w:val="1"/>
      <w:marLeft w:val="0"/>
      <w:marRight w:val="0"/>
      <w:marTop w:val="0"/>
      <w:marBottom w:val="0"/>
      <w:divBdr>
        <w:top w:val="none" w:sz="0" w:space="0" w:color="auto"/>
        <w:left w:val="none" w:sz="0" w:space="0" w:color="auto"/>
        <w:bottom w:val="none" w:sz="0" w:space="0" w:color="auto"/>
        <w:right w:val="none" w:sz="0" w:space="0" w:color="auto"/>
      </w:divBdr>
      <w:divsChild>
        <w:div w:id="865796124">
          <w:marLeft w:val="0"/>
          <w:marRight w:val="0"/>
          <w:marTop w:val="0"/>
          <w:marBottom w:val="0"/>
          <w:divBdr>
            <w:top w:val="none" w:sz="0" w:space="0" w:color="auto"/>
            <w:left w:val="none" w:sz="0" w:space="0" w:color="auto"/>
            <w:bottom w:val="none" w:sz="0" w:space="0" w:color="auto"/>
            <w:right w:val="none" w:sz="0" w:space="0" w:color="auto"/>
          </w:divBdr>
        </w:div>
      </w:divsChild>
    </w:div>
    <w:div w:id="822622367">
      <w:bodyDiv w:val="1"/>
      <w:marLeft w:val="0"/>
      <w:marRight w:val="0"/>
      <w:marTop w:val="0"/>
      <w:marBottom w:val="0"/>
      <w:divBdr>
        <w:top w:val="none" w:sz="0" w:space="0" w:color="auto"/>
        <w:left w:val="none" w:sz="0" w:space="0" w:color="auto"/>
        <w:bottom w:val="none" w:sz="0" w:space="0" w:color="auto"/>
        <w:right w:val="none" w:sz="0" w:space="0" w:color="auto"/>
      </w:divBdr>
    </w:div>
    <w:div w:id="828861373">
      <w:bodyDiv w:val="1"/>
      <w:marLeft w:val="0"/>
      <w:marRight w:val="0"/>
      <w:marTop w:val="0"/>
      <w:marBottom w:val="0"/>
      <w:divBdr>
        <w:top w:val="none" w:sz="0" w:space="0" w:color="auto"/>
        <w:left w:val="none" w:sz="0" w:space="0" w:color="auto"/>
        <w:bottom w:val="none" w:sz="0" w:space="0" w:color="auto"/>
        <w:right w:val="none" w:sz="0" w:space="0" w:color="auto"/>
      </w:divBdr>
    </w:div>
    <w:div w:id="832378241">
      <w:bodyDiv w:val="1"/>
      <w:marLeft w:val="0"/>
      <w:marRight w:val="0"/>
      <w:marTop w:val="0"/>
      <w:marBottom w:val="0"/>
      <w:divBdr>
        <w:top w:val="none" w:sz="0" w:space="0" w:color="auto"/>
        <w:left w:val="none" w:sz="0" w:space="0" w:color="auto"/>
        <w:bottom w:val="none" w:sz="0" w:space="0" w:color="auto"/>
        <w:right w:val="none" w:sz="0" w:space="0" w:color="auto"/>
      </w:divBdr>
    </w:div>
    <w:div w:id="837891947">
      <w:bodyDiv w:val="1"/>
      <w:marLeft w:val="0"/>
      <w:marRight w:val="0"/>
      <w:marTop w:val="0"/>
      <w:marBottom w:val="0"/>
      <w:divBdr>
        <w:top w:val="none" w:sz="0" w:space="0" w:color="auto"/>
        <w:left w:val="none" w:sz="0" w:space="0" w:color="auto"/>
        <w:bottom w:val="none" w:sz="0" w:space="0" w:color="auto"/>
        <w:right w:val="none" w:sz="0" w:space="0" w:color="auto"/>
      </w:divBdr>
      <w:divsChild>
        <w:div w:id="255793839">
          <w:marLeft w:val="0"/>
          <w:marRight w:val="0"/>
          <w:marTop w:val="0"/>
          <w:marBottom w:val="0"/>
          <w:divBdr>
            <w:top w:val="none" w:sz="0" w:space="0" w:color="auto"/>
            <w:left w:val="none" w:sz="0" w:space="0" w:color="auto"/>
            <w:bottom w:val="none" w:sz="0" w:space="0" w:color="auto"/>
            <w:right w:val="none" w:sz="0" w:space="0" w:color="auto"/>
          </w:divBdr>
        </w:div>
      </w:divsChild>
    </w:div>
    <w:div w:id="839858418">
      <w:bodyDiv w:val="1"/>
      <w:marLeft w:val="0"/>
      <w:marRight w:val="0"/>
      <w:marTop w:val="0"/>
      <w:marBottom w:val="0"/>
      <w:divBdr>
        <w:top w:val="none" w:sz="0" w:space="0" w:color="auto"/>
        <w:left w:val="none" w:sz="0" w:space="0" w:color="auto"/>
        <w:bottom w:val="none" w:sz="0" w:space="0" w:color="auto"/>
        <w:right w:val="none" w:sz="0" w:space="0" w:color="auto"/>
      </w:divBdr>
    </w:div>
    <w:div w:id="840777939">
      <w:bodyDiv w:val="1"/>
      <w:marLeft w:val="0"/>
      <w:marRight w:val="0"/>
      <w:marTop w:val="0"/>
      <w:marBottom w:val="0"/>
      <w:divBdr>
        <w:top w:val="none" w:sz="0" w:space="0" w:color="auto"/>
        <w:left w:val="none" w:sz="0" w:space="0" w:color="auto"/>
        <w:bottom w:val="none" w:sz="0" w:space="0" w:color="auto"/>
        <w:right w:val="none" w:sz="0" w:space="0" w:color="auto"/>
      </w:divBdr>
    </w:div>
    <w:div w:id="851794702">
      <w:bodyDiv w:val="1"/>
      <w:marLeft w:val="0"/>
      <w:marRight w:val="0"/>
      <w:marTop w:val="0"/>
      <w:marBottom w:val="0"/>
      <w:divBdr>
        <w:top w:val="none" w:sz="0" w:space="0" w:color="auto"/>
        <w:left w:val="none" w:sz="0" w:space="0" w:color="auto"/>
        <w:bottom w:val="none" w:sz="0" w:space="0" w:color="auto"/>
        <w:right w:val="none" w:sz="0" w:space="0" w:color="auto"/>
      </w:divBdr>
    </w:div>
    <w:div w:id="859516651">
      <w:bodyDiv w:val="1"/>
      <w:marLeft w:val="0"/>
      <w:marRight w:val="0"/>
      <w:marTop w:val="0"/>
      <w:marBottom w:val="0"/>
      <w:divBdr>
        <w:top w:val="none" w:sz="0" w:space="0" w:color="auto"/>
        <w:left w:val="none" w:sz="0" w:space="0" w:color="auto"/>
        <w:bottom w:val="none" w:sz="0" w:space="0" w:color="auto"/>
        <w:right w:val="none" w:sz="0" w:space="0" w:color="auto"/>
      </w:divBdr>
    </w:div>
    <w:div w:id="862086258">
      <w:bodyDiv w:val="1"/>
      <w:marLeft w:val="0"/>
      <w:marRight w:val="0"/>
      <w:marTop w:val="0"/>
      <w:marBottom w:val="0"/>
      <w:divBdr>
        <w:top w:val="none" w:sz="0" w:space="0" w:color="auto"/>
        <w:left w:val="none" w:sz="0" w:space="0" w:color="auto"/>
        <w:bottom w:val="none" w:sz="0" w:space="0" w:color="auto"/>
        <w:right w:val="none" w:sz="0" w:space="0" w:color="auto"/>
      </w:divBdr>
    </w:div>
    <w:div w:id="865018501">
      <w:bodyDiv w:val="1"/>
      <w:marLeft w:val="0"/>
      <w:marRight w:val="0"/>
      <w:marTop w:val="0"/>
      <w:marBottom w:val="0"/>
      <w:divBdr>
        <w:top w:val="none" w:sz="0" w:space="0" w:color="auto"/>
        <w:left w:val="none" w:sz="0" w:space="0" w:color="auto"/>
        <w:bottom w:val="none" w:sz="0" w:space="0" w:color="auto"/>
        <w:right w:val="none" w:sz="0" w:space="0" w:color="auto"/>
      </w:divBdr>
    </w:div>
    <w:div w:id="875116430">
      <w:bodyDiv w:val="1"/>
      <w:marLeft w:val="0"/>
      <w:marRight w:val="0"/>
      <w:marTop w:val="0"/>
      <w:marBottom w:val="0"/>
      <w:divBdr>
        <w:top w:val="none" w:sz="0" w:space="0" w:color="auto"/>
        <w:left w:val="none" w:sz="0" w:space="0" w:color="auto"/>
        <w:bottom w:val="none" w:sz="0" w:space="0" w:color="auto"/>
        <w:right w:val="none" w:sz="0" w:space="0" w:color="auto"/>
      </w:divBdr>
    </w:div>
    <w:div w:id="896362027">
      <w:bodyDiv w:val="1"/>
      <w:marLeft w:val="0"/>
      <w:marRight w:val="0"/>
      <w:marTop w:val="0"/>
      <w:marBottom w:val="0"/>
      <w:divBdr>
        <w:top w:val="none" w:sz="0" w:space="0" w:color="auto"/>
        <w:left w:val="none" w:sz="0" w:space="0" w:color="auto"/>
        <w:bottom w:val="none" w:sz="0" w:space="0" w:color="auto"/>
        <w:right w:val="none" w:sz="0" w:space="0" w:color="auto"/>
      </w:divBdr>
    </w:div>
    <w:div w:id="897933594">
      <w:bodyDiv w:val="1"/>
      <w:marLeft w:val="0"/>
      <w:marRight w:val="0"/>
      <w:marTop w:val="0"/>
      <w:marBottom w:val="0"/>
      <w:divBdr>
        <w:top w:val="none" w:sz="0" w:space="0" w:color="auto"/>
        <w:left w:val="none" w:sz="0" w:space="0" w:color="auto"/>
        <w:bottom w:val="none" w:sz="0" w:space="0" w:color="auto"/>
        <w:right w:val="none" w:sz="0" w:space="0" w:color="auto"/>
      </w:divBdr>
    </w:div>
    <w:div w:id="900604903">
      <w:bodyDiv w:val="1"/>
      <w:marLeft w:val="0"/>
      <w:marRight w:val="0"/>
      <w:marTop w:val="0"/>
      <w:marBottom w:val="0"/>
      <w:divBdr>
        <w:top w:val="none" w:sz="0" w:space="0" w:color="auto"/>
        <w:left w:val="none" w:sz="0" w:space="0" w:color="auto"/>
        <w:bottom w:val="none" w:sz="0" w:space="0" w:color="auto"/>
        <w:right w:val="none" w:sz="0" w:space="0" w:color="auto"/>
      </w:divBdr>
    </w:div>
    <w:div w:id="912668293">
      <w:bodyDiv w:val="1"/>
      <w:marLeft w:val="0"/>
      <w:marRight w:val="0"/>
      <w:marTop w:val="0"/>
      <w:marBottom w:val="0"/>
      <w:divBdr>
        <w:top w:val="none" w:sz="0" w:space="0" w:color="auto"/>
        <w:left w:val="none" w:sz="0" w:space="0" w:color="auto"/>
        <w:bottom w:val="none" w:sz="0" w:space="0" w:color="auto"/>
        <w:right w:val="none" w:sz="0" w:space="0" w:color="auto"/>
      </w:divBdr>
    </w:div>
    <w:div w:id="914703604">
      <w:bodyDiv w:val="1"/>
      <w:marLeft w:val="0"/>
      <w:marRight w:val="0"/>
      <w:marTop w:val="0"/>
      <w:marBottom w:val="0"/>
      <w:divBdr>
        <w:top w:val="none" w:sz="0" w:space="0" w:color="auto"/>
        <w:left w:val="none" w:sz="0" w:space="0" w:color="auto"/>
        <w:bottom w:val="none" w:sz="0" w:space="0" w:color="auto"/>
        <w:right w:val="none" w:sz="0" w:space="0" w:color="auto"/>
      </w:divBdr>
    </w:div>
    <w:div w:id="923149582">
      <w:bodyDiv w:val="1"/>
      <w:marLeft w:val="0"/>
      <w:marRight w:val="0"/>
      <w:marTop w:val="0"/>
      <w:marBottom w:val="0"/>
      <w:divBdr>
        <w:top w:val="none" w:sz="0" w:space="0" w:color="auto"/>
        <w:left w:val="none" w:sz="0" w:space="0" w:color="auto"/>
        <w:bottom w:val="none" w:sz="0" w:space="0" w:color="auto"/>
        <w:right w:val="none" w:sz="0" w:space="0" w:color="auto"/>
      </w:divBdr>
    </w:div>
    <w:div w:id="929587729">
      <w:bodyDiv w:val="1"/>
      <w:marLeft w:val="0"/>
      <w:marRight w:val="0"/>
      <w:marTop w:val="0"/>
      <w:marBottom w:val="0"/>
      <w:divBdr>
        <w:top w:val="none" w:sz="0" w:space="0" w:color="auto"/>
        <w:left w:val="none" w:sz="0" w:space="0" w:color="auto"/>
        <w:bottom w:val="none" w:sz="0" w:space="0" w:color="auto"/>
        <w:right w:val="none" w:sz="0" w:space="0" w:color="auto"/>
      </w:divBdr>
    </w:div>
    <w:div w:id="935093045">
      <w:bodyDiv w:val="1"/>
      <w:marLeft w:val="0"/>
      <w:marRight w:val="0"/>
      <w:marTop w:val="0"/>
      <w:marBottom w:val="0"/>
      <w:divBdr>
        <w:top w:val="none" w:sz="0" w:space="0" w:color="auto"/>
        <w:left w:val="none" w:sz="0" w:space="0" w:color="auto"/>
        <w:bottom w:val="none" w:sz="0" w:space="0" w:color="auto"/>
        <w:right w:val="none" w:sz="0" w:space="0" w:color="auto"/>
      </w:divBdr>
      <w:divsChild>
        <w:div w:id="1097292614">
          <w:marLeft w:val="0"/>
          <w:marRight w:val="0"/>
          <w:marTop w:val="0"/>
          <w:marBottom w:val="0"/>
          <w:divBdr>
            <w:top w:val="none" w:sz="0" w:space="0" w:color="auto"/>
            <w:left w:val="none" w:sz="0" w:space="0" w:color="auto"/>
            <w:bottom w:val="none" w:sz="0" w:space="0" w:color="auto"/>
            <w:right w:val="none" w:sz="0" w:space="0" w:color="auto"/>
          </w:divBdr>
        </w:div>
      </w:divsChild>
    </w:div>
    <w:div w:id="936138093">
      <w:bodyDiv w:val="1"/>
      <w:marLeft w:val="0"/>
      <w:marRight w:val="0"/>
      <w:marTop w:val="0"/>
      <w:marBottom w:val="0"/>
      <w:divBdr>
        <w:top w:val="none" w:sz="0" w:space="0" w:color="auto"/>
        <w:left w:val="none" w:sz="0" w:space="0" w:color="auto"/>
        <w:bottom w:val="none" w:sz="0" w:space="0" w:color="auto"/>
        <w:right w:val="none" w:sz="0" w:space="0" w:color="auto"/>
      </w:divBdr>
    </w:div>
    <w:div w:id="936450137">
      <w:bodyDiv w:val="1"/>
      <w:marLeft w:val="0"/>
      <w:marRight w:val="0"/>
      <w:marTop w:val="0"/>
      <w:marBottom w:val="0"/>
      <w:divBdr>
        <w:top w:val="none" w:sz="0" w:space="0" w:color="auto"/>
        <w:left w:val="none" w:sz="0" w:space="0" w:color="auto"/>
        <w:bottom w:val="none" w:sz="0" w:space="0" w:color="auto"/>
        <w:right w:val="none" w:sz="0" w:space="0" w:color="auto"/>
      </w:divBdr>
    </w:div>
    <w:div w:id="936720220">
      <w:bodyDiv w:val="1"/>
      <w:marLeft w:val="0"/>
      <w:marRight w:val="0"/>
      <w:marTop w:val="0"/>
      <w:marBottom w:val="0"/>
      <w:divBdr>
        <w:top w:val="none" w:sz="0" w:space="0" w:color="auto"/>
        <w:left w:val="none" w:sz="0" w:space="0" w:color="auto"/>
        <w:bottom w:val="none" w:sz="0" w:space="0" w:color="auto"/>
        <w:right w:val="none" w:sz="0" w:space="0" w:color="auto"/>
      </w:divBdr>
    </w:div>
    <w:div w:id="937175091">
      <w:bodyDiv w:val="1"/>
      <w:marLeft w:val="0"/>
      <w:marRight w:val="0"/>
      <w:marTop w:val="0"/>
      <w:marBottom w:val="0"/>
      <w:divBdr>
        <w:top w:val="none" w:sz="0" w:space="0" w:color="auto"/>
        <w:left w:val="none" w:sz="0" w:space="0" w:color="auto"/>
        <w:bottom w:val="none" w:sz="0" w:space="0" w:color="auto"/>
        <w:right w:val="none" w:sz="0" w:space="0" w:color="auto"/>
      </w:divBdr>
    </w:div>
    <w:div w:id="964432152">
      <w:bodyDiv w:val="1"/>
      <w:marLeft w:val="0"/>
      <w:marRight w:val="0"/>
      <w:marTop w:val="0"/>
      <w:marBottom w:val="0"/>
      <w:divBdr>
        <w:top w:val="none" w:sz="0" w:space="0" w:color="auto"/>
        <w:left w:val="none" w:sz="0" w:space="0" w:color="auto"/>
        <w:bottom w:val="none" w:sz="0" w:space="0" w:color="auto"/>
        <w:right w:val="none" w:sz="0" w:space="0" w:color="auto"/>
      </w:divBdr>
    </w:div>
    <w:div w:id="965358780">
      <w:bodyDiv w:val="1"/>
      <w:marLeft w:val="0"/>
      <w:marRight w:val="0"/>
      <w:marTop w:val="0"/>
      <w:marBottom w:val="0"/>
      <w:divBdr>
        <w:top w:val="none" w:sz="0" w:space="0" w:color="auto"/>
        <w:left w:val="none" w:sz="0" w:space="0" w:color="auto"/>
        <w:bottom w:val="none" w:sz="0" w:space="0" w:color="auto"/>
        <w:right w:val="none" w:sz="0" w:space="0" w:color="auto"/>
      </w:divBdr>
    </w:div>
    <w:div w:id="968172009">
      <w:bodyDiv w:val="1"/>
      <w:marLeft w:val="0"/>
      <w:marRight w:val="0"/>
      <w:marTop w:val="0"/>
      <w:marBottom w:val="0"/>
      <w:divBdr>
        <w:top w:val="none" w:sz="0" w:space="0" w:color="auto"/>
        <w:left w:val="none" w:sz="0" w:space="0" w:color="auto"/>
        <w:bottom w:val="none" w:sz="0" w:space="0" w:color="auto"/>
        <w:right w:val="none" w:sz="0" w:space="0" w:color="auto"/>
      </w:divBdr>
    </w:div>
    <w:div w:id="988944540">
      <w:bodyDiv w:val="1"/>
      <w:marLeft w:val="0"/>
      <w:marRight w:val="0"/>
      <w:marTop w:val="0"/>
      <w:marBottom w:val="0"/>
      <w:divBdr>
        <w:top w:val="none" w:sz="0" w:space="0" w:color="auto"/>
        <w:left w:val="none" w:sz="0" w:space="0" w:color="auto"/>
        <w:bottom w:val="none" w:sz="0" w:space="0" w:color="auto"/>
        <w:right w:val="none" w:sz="0" w:space="0" w:color="auto"/>
      </w:divBdr>
    </w:div>
    <w:div w:id="992876522">
      <w:bodyDiv w:val="1"/>
      <w:marLeft w:val="0"/>
      <w:marRight w:val="0"/>
      <w:marTop w:val="0"/>
      <w:marBottom w:val="0"/>
      <w:divBdr>
        <w:top w:val="none" w:sz="0" w:space="0" w:color="auto"/>
        <w:left w:val="none" w:sz="0" w:space="0" w:color="auto"/>
        <w:bottom w:val="none" w:sz="0" w:space="0" w:color="auto"/>
        <w:right w:val="none" w:sz="0" w:space="0" w:color="auto"/>
      </w:divBdr>
    </w:div>
    <w:div w:id="993677371">
      <w:bodyDiv w:val="1"/>
      <w:marLeft w:val="0"/>
      <w:marRight w:val="0"/>
      <w:marTop w:val="0"/>
      <w:marBottom w:val="0"/>
      <w:divBdr>
        <w:top w:val="none" w:sz="0" w:space="0" w:color="auto"/>
        <w:left w:val="none" w:sz="0" w:space="0" w:color="auto"/>
        <w:bottom w:val="none" w:sz="0" w:space="0" w:color="auto"/>
        <w:right w:val="none" w:sz="0" w:space="0" w:color="auto"/>
      </w:divBdr>
      <w:divsChild>
        <w:div w:id="568151751">
          <w:marLeft w:val="0"/>
          <w:marRight w:val="0"/>
          <w:marTop w:val="0"/>
          <w:marBottom w:val="0"/>
          <w:divBdr>
            <w:top w:val="none" w:sz="0" w:space="0" w:color="auto"/>
            <w:left w:val="none" w:sz="0" w:space="0" w:color="auto"/>
            <w:bottom w:val="none" w:sz="0" w:space="0" w:color="auto"/>
            <w:right w:val="none" w:sz="0" w:space="0" w:color="auto"/>
          </w:divBdr>
        </w:div>
      </w:divsChild>
    </w:div>
    <w:div w:id="994604413">
      <w:bodyDiv w:val="1"/>
      <w:marLeft w:val="0"/>
      <w:marRight w:val="0"/>
      <w:marTop w:val="0"/>
      <w:marBottom w:val="0"/>
      <w:divBdr>
        <w:top w:val="none" w:sz="0" w:space="0" w:color="auto"/>
        <w:left w:val="none" w:sz="0" w:space="0" w:color="auto"/>
        <w:bottom w:val="none" w:sz="0" w:space="0" w:color="auto"/>
        <w:right w:val="none" w:sz="0" w:space="0" w:color="auto"/>
      </w:divBdr>
    </w:div>
    <w:div w:id="997490212">
      <w:bodyDiv w:val="1"/>
      <w:marLeft w:val="0"/>
      <w:marRight w:val="0"/>
      <w:marTop w:val="0"/>
      <w:marBottom w:val="0"/>
      <w:divBdr>
        <w:top w:val="none" w:sz="0" w:space="0" w:color="auto"/>
        <w:left w:val="none" w:sz="0" w:space="0" w:color="auto"/>
        <w:bottom w:val="none" w:sz="0" w:space="0" w:color="auto"/>
        <w:right w:val="none" w:sz="0" w:space="0" w:color="auto"/>
      </w:divBdr>
    </w:div>
    <w:div w:id="997612420">
      <w:bodyDiv w:val="1"/>
      <w:marLeft w:val="0"/>
      <w:marRight w:val="0"/>
      <w:marTop w:val="0"/>
      <w:marBottom w:val="0"/>
      <w:divBdr>
        <w:top w:val="none" w:sz="0" w:space="0" w:color="auto"/>
        <w:left w:val="none" w:sz="0" w:space="0" w:color="auto"/>
        <w:bottom w:val="none" w:sz="0" w:space="0" w:color="auto"/>
        <w:right w:val="none" w:sz="0" w:space="0" w:color="auto"/>
      </w:divBdr>
    </w:div>
    <w:div w:id="999696479">
      <w:bodyDiv w:val="1"/>
      <w:marLeft w:val="0"/>
      <w:marRight w:val="0"/>
      <w:marTop w:val="0"/>
      <w:marBottom w:val="0"/>
      <w:divBdr>
        <w:top w:val="none" w:sz="0" w:space="0" w:color="auto"/>
        <w:left w:val="none" w:sz="0" w:space="0" w:color="auto"/>
        <w:bottom w:val="none" w:sz="0" w:space="0" w:color="auto"/>
        <w:right w:val="none" w:sz="0" w:space="0" w:color="auto"/>
      </w:divBdr>
    </w:div>
    <w:div w:id="1009521015">
      <w:bodyDiv w:val="1"/>
      <w:marLeft w:val="0"/>
      <w:marRight w:val="0"/>
      <w:marTop w:val="0"/>
      <w:marBottom w:val="0"/>
      <w:divBdr>
        <w:top w:val="none" w:sz="0" w:space="0" w:color="auto"/>
        <w:left w:val="none" w:sz="0" w:space="0" w:color="auto"/>
        <w:bottom w:val="none" w:sz="0" w:space="0" w:color="auto"/>
        <w:right w:val="none" w:sz="0" w:space="0" w:color="auto"/>
      </w:divBdr>
    </w:div>
    <w:div w:id="1009526038">
      <w:bodyDiv w:val="1"/>
      <w:marLeft w:val="0"/>
      <w:marRight w:val="0"/>
      <w:marTop w:val="0"/>
      <w:marBottom w:val="0"/>
      <w:divBdr>
        <w:top w:val="none" w:sz="0" w:space="0" w:color="auto"/>
        <w:left w:val="none" w:sz="0" w:space="0" w:color="auto"/>
        <w:bottom w:val="none" w:sz="0" w:space="0" w:color="auto"/>
        <w:right w:val="none" w:sz="0" w:space="0" w:color="auto"/>
      </w:divBdr>
    </w:div>
    <w:div w:id="1013801113">
      <w:bodyDiv w:val="1"/>
      <w:marLeft w:val="0"/>
      <w:marRight w:val="0"/>
      <w:marTop w:val="0"/>
      <w:marBottom w:val="0"/>
      <w:divBdr>
        <w:top w:val="none" w:sz="0" w:space="0" w:color="auto"/>
        <w:left w:val="none" w:sz="0" w:space="0" w:color="auto"/>
        <w:bottom w:val="none" w:sz="0" w:space="0" w:color="auto"/>
        <w:right w:val="none" w:sz="0" w:space="0" w:color="auto"/>
      </w:divBdr>
    </w:div>
    <w:div w:id="1015233010">
      <w:bodyDiv w:val="1"/>
      <w:marLeft w:val="0"/>
      <w:marRight w:val="0"/>
      <w:marTop w:val="0"/>
      <w:marBottom w:val="0"/>
      <w:divBdr>
        <w:top w:val="none" w:sz="0" w:space="0" w:color="auto"/>
        <w:left w:val="none" w:sz="0" w:space="0" w:color="auto"/>
        <w:bottom w:val="none" w:sz="0" w:space="0" w:color="auto"/>
        <w:right w:val="none" w:sz="0" w:space="0" w:color="auto"/>
      </w:divBdr>
    </w:div>
    <w:div w:id="1016268371">
      <w:bodyDiv w:val="1"/>
      <w:marLeft w:val="0"/>
      <w:marRight w:val="0"/>
      <w:marTop w:val="0"/>
      <w:marBottom w:val="0"/>
      <w:divBdr>
        <w:top w:val="none" w:sz="0" w:space="0" w:color="auto"/>
        <w:left w:val="none" w:sz="0" w:space="0" w:color="auto"/>
        <w:bottom w:val="none" w:sz="0" w:space="0" w:color="auto"/>
        <w:right w:val="none" w:sz="0" w:space="0" w:color="auto"/>
      </w:divBdr>
    </w:div>
    <w:div w:id="1033506587">
      <w:bodyDiv w:val="1"/>
      <w:marLeft w:val="0"/>
      <w:marRight w:val="0"/>
      <w:marTop w:val="0"/>
      <w:marBottom w:val="0"/>
      <w:divBdr>
        <w:top w:val="none" w:sz="0" w:space="0" w:color="auto"/>
        <w:left w:val="none" w:sz="0" w:space="0" w:color="auto"/>
        <w:bottom w:val="none" w:sz="0" w:space="0" w:color="auto"/>
        <w:right w:val="none" w:sz="0" w:space="0" w:color="auto"/>
      </w:divBdr>
    </w:div>
    <w:div w:id="1034383370">
      <w:bodyDiv w:val="1"/>
      <w:marLeft w:val="0"/>
      <w:marRight w:val="0"/>
      <w:marTop w:val="0"/>
      <w:marBottom w:val="0"/>
      <w:divBdr>
        <w:top w:val="none" w:sz="0" w:space="0" w:color="auto"/>
        <w:left w:val="none" w:sz="0" w:space="0" w:color="auto"/>
        <w:bottom w:val="none" w:sz="0" w:space="0" w:color="auto"/>
        <w:right w:val="none" w:sz="0" w:space="0" w:color="auto"/>
      </w:divBdr>
    </w:div>
    <w:div w:id="1038167956">
      <w:bodyDiv w:val="1"/>
      <w:marLeft w:val="0"/>
      <w:marRight w:val="0"/>
      <w:marTop w:val="0"/>
      <w:marBottom w:val="0"/>
      <w:divBdr>
        <w:top w:val="none" w:sz="0" w:space="0" w:color="auto"/>
        <w:left w:val="none" w:sz="0" w:space="0" w:color="auto"/>
        <w:bottom w:val="none" w:sz="0" w:space="0" w:color="auto"/>
        <w:right w:val="none" w:sz="0" w:space="0" w:color="auto"/>
      </w:divBdr>
    </w:div>
    <w:div w:id="1046371702">
      <w:bodyDiv w:val="1"/>
      <w:marLeft w:val="0"/>
      <w:marRight w:val="0"/>
      <w:marTop w:val="0"/>
      <w:marBottom w:val="0"/>
      <w:divBdr>
        <w:top w:val="none" w:sz="0" w:space="0" w:color="auto"/>
        <w:left w:val="none" w:sz="0" w:space="0" w:color="auto"/>
        <w:bottom w:val="none" w:sz="0" w:space="0" w:color="auto"/>
        <w:right w:val="none" w:sz="0" w:space="0" w:color="auto"/>
      </w:divBdr>
    </w:div>
    <w:div w:id="1062480156">
      <w:bodyDiv w:val="1"/>
      <w:marLeft w:val="0"/>
      <w:marRight w:val="0"/>
      <w:marTop w:val="0"/>
      <w:marBottom w:val="0"/>
      <w:divBdr>
        <w:top w:val="none" w:sz="0" w:space="0" w:color="auto"/>
        <w:left w:val="none" w:sz="0" w:space="0" w:color="auto"/>
        <w:bottom w:val="none" w:sz="0" w:space="0" w:color="auto"/>
        <w:right w:val="none" w:sz="0" w:space="0" w:color="auto"/>
      </w:divBdr>
    </w:div>
    <w:div w:id="1062867929">
      <w:bodyDiv w:val="1"/>
      <w:marLeft w:val="0"/>
      <w:marRight w:val="0"/>
      <w:marTop w:val="0"/>
      <w:marBottom w:val="0"/>
      <w:divBdr>
        <w:top w:val="none" w:sz="0" w:space="0" w:color="auto"/>
        <w:left w:val="none" w:sz="0" w:space="0" w:color="auto"/>
        <w:bottom w:val="none" w:sz="0" w:space="0" w:color="auto"/>
        <w:right w:val="none" w:sz="0" w:space="0" w:color="auto"/>
      </w:divBdr>
    </w:div>
    <w:div w:id="1070688781">
      <w:bodyDiv w:val="1"/>
      <w:marLeft w:val="0"/>
      <w:marRight w:val="0"/>
      <w:marTop w:val="0"/>
      <w:marBottom w:val="0"/>
      <w:divBdr>
        <w:top w:val="none" w:sz="0" w:space="0" w:color="auto"/>
        <w:left w:val="none" w:sz="0" w:space="0" w:color="auto"/>
        <w:bottom w:val="none" w:sz="0" w:space="0" w:color="auto"/>
        <w:right w:val="none" w:sz="0" w:space="0" w:color="auto"/>
      </w:divBdr>
    </w:div>
    <w:div w:id="1074208079">
      <w:bodyDiv w:val="1"/>
      <w:marLeft w:val="0"/>
      <w:marRight w:val="0"/>
      <w:marTop w:val="0"/>
      <w:marBottom w:val="0"/>
      <w:divBdr>
        <w:top w:val="none" w:sz="0" w:space="0" w:color="auto"/>
        <w:left w:val="none" w:sz="0" w:space="0" w:color="auto"/>
        <w:bottom w:val="none" w:sz="0" w:space="0" w:color="auto"/>
        <w:right w:val="none" w:sz="0" w:space="0" w:color="auto"/>
      </w:divBdr>
    </w:div>
    <w:div w:id="1077484753">
      <w:bodyDiv w:val="1"/>
      <w:marLeft w:val="0"/>
      <w:marRight w:val="0"/>
      <w:marTop w:val="0"/>
      <w:marBottom w:val="0"/>
      <w:divBdr>
        <w:top w:val="none" w:sz="0" w:space="0" w:color="auto"/>
        <w:left w:val="none" w:sz="0" w:space="0" w:color="auto"/>
        <w:bottom w:val="none" w:sz="0" w:space="0" w:color="auto"/>
        <w:right w:val="none" w:sz="0" w:space="0" w:color="auto"/>
      </w:divBdr>
    </w:div>
    <w:div w:id="1083919544">
      <w:bodyDiv w:val="1"/>
      <w:marLeft w:val="0"/>
      <w:marRight w:val="0"/>
      <w:marTop w:val="0"/>
      <w:marBottom w:val="0"/>
      <w:divBdr>
        <w:top w:val="none" w:sz="0" w:space="0" w:color="auto"/>
        <w:left w:val="none" w:sz="0" w:space="0" w:color="auto"/>
        <w:bottom w:val="none" w:sz="0" w:space="0" w:color="auto"/>
        <w:right w:val="none" w:sz="0" w:space="0" w:color="auto"/>
      </w:divBdr>
    </w:div>
    <w:div w:id="1118842268">
      <w:bodyDiv w:val="1"/>
      <w:marLeft w:val="0"/>
      <w:marRight w:val="0"/>
      <w:marTop w:val="0"/>
      <w:marBottom w:val="0"/>
      <w:divBdr>
        <w:top w:val="none" w:sz="0" w:space="0" w:color="auto"/>
        <w:left w:val="none" w:sz="0" w:space="0" w:color="auto"/>
        <w:bottom w:val="none" w:sz="0" w:space="0" w:color="auto"/>
        <w:right w:val="none" w:sz="0" w:space="0" w:color="auto"/>
      </w:divBdr>
    </w:div>
    <w:div w:id="1123040806">
      <w:bodyDiv w:val="1"/>
      <w:marLeft w:val="0"/>
      <w:marRight w:val="0"/>
      <w:marTop w:val="0"/>
      <w:marBottom w:val="0"/>
      <w:divBdr>
        <w:top w:val="none" w:sz="0" w:space="0" w:color="auto"/>
        <w:left w:val="none" w:sz="0" w:space="0" w:color="auto"/>
        <w:bottom w:val="none" w:sz="0" w:space="0" w:color="auto"/>
        <w:right w:val="none" w:sz="0" w:space="0" w:color="auto"/>
      </w:divBdr>
    </w:div>
    <w:div w:id="1144004853">
      <w:bodyDiv w:val="1"/>
      <w:marLeft w:val="0"/>
      <w:marRight w:val="0"/>
      <w:marTop w:val="0"/>
      <w:marBottom w:val="0"/>
      <w:divBdr>
        <w:top w:val="none" w:sz="0" w:space="0" w:color="auto"/>
        <w:left w:val="none" w:sz="0" w:space="0" w:color="auto"/>
        <w:bottom w:val="none" w:sz="0" w:space="0" w:color="auto"/>
        <w:right w:val="none" w:sz="0" w:space="0" w:color="auto"/>
      </w:divBdr>
    </w:div>
    <w:div w:id="1151365804">
      <w:bodyDiv w:val="1"/>
      <w:marLeft w:val="0"/>
      <w:marRight w:val="0"/>
      <w:marTop w:val="0"/>
      <w:marBottom w:val="0"/>
      <w:divBdr>
        <w:top w:val="none" w:sz="0" w:space="0" w:color="auto"/>
        <w:left w:val="none" w:sz="0" w:space="0" w:color="auto"/>
        <w:bottom w:val="none" w:sz="0" w:space="0" w:color="auto"/>
        <w:right w:val="none" w:sz="0" w:space="0" w:color="auto"/>
      </w:divBdr>
    </w:div>
    <w:div w:id="1160074516">
      <w:bodyDiv w:val="1"/>
      <w:marLeft w:val="0"/>
      <w:marRight w:val="0"/>
      <w:marTop w:val="0"/>
      <w:marBottom w:val="0"/>
      <w:divBdr>
        <w:top w:val="none" w:sz="0" w:space="0" w:color="auto"/>
        <w:left w:val="none" w:sz="0" w:space="0" w:color="auto"/>
        <w:bottom w:val="none" w:sz="0" w:space="0" w:color="auto"/>
        <w:right w:val="none" w:sz="0" w:space="0" w:color="auto"/>
      </w:divBdr>
    </w:div>
    <w:div w:id="1169179247">
      <w:bodyDiv w:val="1"/>
      <w:marLeft w:val="0"/>
      <w:marRight w:val="0"/>
      <w:marTop w:val="0"/>
      <w:marBottom w:val="0"/>
      <w:divBdr>
        <w:top w:val="none" w:sz="0" w:space="0" w:color="auto"/>
        <w:left w:val="none" w:sz="0" w:space="0" w:color="auto"/>
        <w:bottom w:val="none" w:sz="0" w:space="0" w:color="auto"/>
        <w:right w:val="none" w:sz="0" w:space="0" w:color="auto"/>
      </w:divBdr>
    </w:div>
    <w:div w:id="1169714798">
      <w:bodyDiv w:val="1"/>
      <w:marLeft w:val="0"/>
      <w:marRight w:val="0"/>
      <w:marTop w:val="0"/>
      <w:marBottom w:val="0"/>
      <w:divBdr>
        <w:top w:val="none" w:sz="0" w:space="0" w:color="auto"/>
        <w:left w:val="none" w:sz="0" w:space="0" w:color="auto"/>
        <w:bottom w:val="none" w:sz="0" w:space="0" w:color="auto"/>
        <w:right w:val="none" w:sz="0" w:space="0" w:color="auto"/>
      </w:divBdr>
    </w:div>
    <w:div w:id="1176075564">
      <w:bodyDiv w:val="1"/>
      <w:marLeft w:val="0"/>
      <w:marRight w:val="0"/>
      <w:marTop w:val="0"/>
      <w:marBottom w:val="0"/>
      <w:divBdr>
        <w:top w:val="none" w:sz="0" w:space="0" w:color="auto"/>
        <w:left w:val="none" w:sz="0" w:space="0" w:color="auto"/>
        <w:bottom w:val="none" w:sz="0" w:space="0" w:color="auto"/>
        <w:right w:val="none" w:sz="0" w:space="0" w:color="auto"/>
      </w:divBdr>
    </w:div>
    <w:div w:id="1180435415">
      <w:bodyDiv w:val="1"/>
      <w:marLeft w:val="0"/>
      <w:marRight w:val="0"/>
      <w:marTop w:val="0"/>
      <w:marBottom w:val="0"/>
      <w:divBdr>
        <w:top w:val="none" w:sz="0" w:space="0" w:color="auto"/>
        <w:left w:val="none" w:sz="0" w:space="0" w:color="auto"/>
        <w:bottom w:val="none" w:sz="0" w:space="0" w:color="auto"/>
        <w:right w:val="none" w:sz="0" w:space="0" w:color="auto"/>
      </w:divBdr>
    </w:div>
    <w:div w:id="1181091441">
      <w:bodyDiv w:val="1"/>
      <w:marLeft w:val="0"/>
      <w:marRight w:val="0"/>
      <w:marTop w:val="0"/>
      <w:marBottom w:val="0"/>
      <w:divBdr>
        <w:top w:val="none" w:sz="0" w:space="0" w:color="auto"/>
        <w:left w:val="none" w:sz="0" w:space="0" w:color="auto"/>
        <w:bottom w:val="none" w:sz="0" w:space="0" w:color="auto"/>
        <w:right w:val="none" w:sz="0" w:space="0" w:color="auto"/>
      </w:divBdr>
    </w:div>
    <w:div w:id="1182085756">
      <w:bodyDiv w:val="1"/>
      <w:marLeft w:val="0"/>
      <w:marRight w:val="0"/>
      <w:marTop w:val="0"/>
      <w:marBottom w:val="0"/>
      <w:divBdr>
        <w:top w:val="none" w:sz="0" w:space="0" w:color="auto"/>
        <w:left w:val="none" w:sz="0" w:space="0" w:color="auto"/>
        <w:bottom w:val="none" w:sz="0" w:space="0" w:color="auto"/>
        <w:right w:val="none" w:sz="0" w:space="0" w:color="auto"/>
      </w:divBdr>
    </w:div>
    <w:div w:id="1187061106">
      <w:bodyDiv w:val="1"/>
      <w:marLeft w:val="0"/>
      <w:marRight w:val="0"/>
      <w:marTop w:val="0"/>
      <w:marBottom w:val="0"/>
      <w:divBdr>
        <w:top w:val="none" w:sz="0" w:space="0" w:color="auto"/>
        <w:left w:val="none" w:sz="0" w:space="0" w:color="auto"/>
        <w:bottom w:val="none" w:sz="0" w:space="0" w:color="auto"/>
        <w:right w:val="none" w:sz="0" w:space="0" w:color="auto"/>
      </w:divBdr>
    </w:div>
    <w:div w:id="1189028891">
      <w:bodyDiv w:val="1"/>
      <w:marLeft w:val="0"/>
      <w:marRight w:val="0"/>
      <w:marTop w:val="0"/>
      <w:marBottom w:val="0"/>
      <w:divBdr>
        <w:top w:val="none" w:sz="0" w:space="0" w:color="auto"/>
        <w:left w:val="none" w:sz="0" w:space="0" w:color="auto"/>
        <w:bottom w:val="none" w:sz="0" w:space="0" w:color="auto"/>
        <w:right w:val="none" w:sz="0" w:space="0" w:color="auto"/>
      </w:divBdr>
    </w:div>
    <w:div w:id="1189492854">
      <w:bodyDiv w:val="1"/>
      <w:marLeft w:val="0"/>
      <w:marRight w:val="0"/>
      <w:marTop w:val="0"/>
      <w:marBottom w:val="0"/>
      <w:divBdr>
        <w:top w:val="none" w:sz="0" w:space="0" w:color="auto"/>
        <w:left w:val="none" w:sz="0" w:space="0" w:color="auto"/>
        <w:bottom w:val="none" w:sz="0" w:space="0" w:color="auto"/>
        <w:right w:val="none" w:sz="0" w:space="0" w:color="auto"/>
      </w:divBdr>
    </w:div>
    <w:div w:id="1191527714">
      <w:bodyDiv w:val="1"/>
      <w:marLeft w:val="0"/>
      <w:marRight w:val="0"/>
      <w:marTop w:val="0"/>
      <w:marBottom w:val="0"/>
      <w:divBdr>
        <w:top w:val="none" w:sz="0" w:space="0" w:color="auto"/>
        <w:left w:val="none" w:sz="0" w:space="0" w:color="auto"/>
        <w:bottom w:val="none" w:sz="0" w:space="0" w:color="auto"/>
        <w:right w:val="none" w:sz="0" w:space="0" w:color="auto"/>
      </w:divBdr>
    </w:div>
    <w:div w:id="1191604235">
      <w:bodyDiv w:val="1"/>
      <w:marLeft w:val="0"/>
      <w:marRight w:val="0"/>
      <w:marTop w:val="0"/>
      <w:marBottom w:val="0"/>
      <w:divBdr>
        <w:top w:val="none" w:sz="0" w:space="0" w:color="auto"/>
        <w:left w:val="none" w:sz="0" w:space="0" w:color="auto"/>
        <w:bottom w:val="none" w:sz="0" w:space="0" w:color="auto"/>
        <w:right w:val="none" w:sz="0" w:space="0" w:color="auto"/>
      </w:divBdr>
    </w:div>
    <w:div w:id="1194228127">
      <w:bodyDiv w:val="1"/>
      <w:marLeft w:val="0"/>
      <w:marRight w:val="0"/>
      <w:marTop w:val="0"/>
      <w:marBottom w:val="0"/>
      <w:divBdr>
        <w:top w:val="none" w:sz="0" w:space="0" w:color="auto"/>
        <w:left w:val="none" w:sz="0" w:space="0" w:color="auto"/>
        <w:bottom w:val="none" w:sz="0" w:space="0" w:color="auto"/>
        <w:right w:val="none" w:sz="0" w:space="0" w:color="auto"/>
      </w:divBdr>
    </w:div>
    <w:div w:id="1194341557">
      <w:bodyDiv w:val="1"/>
      <w:marLeft w:val="0"/>
      <w:marRight w:val="0"/>
      <w:marTop w:val="0"/>
      <w:marBottom w:val="0"/>
      <w:divBdr>
        <w:top w:val="none" w:sz="0" w:space="0" w:color="auto"/>
        <w:left w:val="none" w:sz="0" w:space="0" w:color="auto"/>
        <w:bottom w:val="none" w:sz="0" w:space="0" w:color="auto"/>
        <w:right w:val="none" w:sz="0" w:space="0" w:color="auto"/>
      </w:divBdr>
    </w:div>
    <w:div w:id="1198423219">
      <w:bodyDiv w:val="1"/>
      <w:marLeft w:val="0"/>
      <w:marRight w:val="0"/>
      <w:marTop w:val="0"/>
      <w:marBottom w:val="0"/>
      <w:divBdr>
        <w:top w:val="none" w:sz="0" w:space="0" w:color="auto"/>
        <w:left w:val="none" w:sz="0" w:space="0" w:color="auto"/>
        <w:bottom w:val="none" w:sz="0" w:space="0" w:color="auto"/>
        <w:right w:val="none" w:sz="0" w:space="0" w:color="auto"/>
      </w:divBdr>
    </w:div>
    <w:div w:id="1209298683">
      <w:bodyDiv w:val="1"/>
      <w:marLeft w:val="0"/>
      <w:marRight w:val="0"/>
      <w:marTop w:val="0"/>
      <w:marBottom w:val="0"/>
      <w:divBdr>
        <w:top w:val="none" w:sz="0" w:space="0" w:color="auto"/>
        <w:left w:val="none" w:sz="0" w:space="0" w:color="auto"/>
        <w:bottom w:val="none" w:sz="0" w:space="0" w:color="auto"/>
        <w:right w:val="none" w:sz="0" w:space="0" w:color="auto"/>
      </w:divBdr>
    </w:div>
    <w:div w:id="1213612975">
      <w:bodyDiv w:val="1"/>
      <w:marLeft w:val="0"/>
      <w:marRight w:val="0"/>
      <w:marTop w:val="0"/>
      <w:marBottom w:val="0"/>
      <w:divBdr>
        <w:top w:val="none" w:sz="0" w:space="0" w:color="auto"/>
        <w:left w:val="none" w:sz="0" w:space="0" w:color="auto"/>
        <w:bottom w:val="none" w:sz="0" w:space="0" w:color="auto"/>
        <w:right w:val="none" w:sz="0" w:space="0" w:color="auto"/>
      </w:divBdr>
    </w:div>
    <w:div w:id="1226911363">
      <w:bodyDiv w:val="1"/>
      <w:marLeft w:val="0"/>
      <w:marRight w:val="0"/>
      <w:marTop w:val="0"/>
      <w:marBottom w:val="0"/>
      <w:divBdr>
        <w:top w:val="none" w:sz="0" w:space="0" w:color="auto"/>
        <w:left w:val="none" w:sz="0" w:space="0" w:color="auto"/>
        <w:bottom w:val="none" w:sz="0" w:space="0" w:color="auto"/>
        <w:right w:val="none" w:sz="0" w:space="0" w:color="auto"/>
      </w:divBdr>
    </w:div>
    <w:div w:id="1227490500">
      <w:bodyDiv w:val="1"/>
      <w:marLeft w:val="0"/>
      <w:marRight w:val="0"/>
      <w:marTop w:val="0"/>
      <w:marBottom w:val="0"/>
      <w:divBdr>
        <w:top w:val="none" w:sz="0" w:space="0" w:color="auto"/>
        <w:left w:val="none" w:sz="0" w:space="0" w:color="auto"/>
        <w:bottom w:val="none" w:sz="0" w:space="0" w:color="auto"/>
        <w:right w:val="none" w:sz="0" w:space="0" w:color="auto"/>
      </w:divBdr>
    </w:div>
    <w:div w:id="1233465008">
      <w:bodyDiv w:val="1"/>
      <w:marLeft w:val="0"/>
      <w:marRight w:val="0"/>
      <w:marTop w:val="0"/>
      <w:marBottom w:val="0"/>
      <w:divBdr>
        <w:top w:val="none" w:sz="0" w:space="0" w:color="auto"/>
        <w:left w:val="none" w:sz="0" w:space="0" w:color="auto"/>
        <w:bottom w:val="none" w:sz="0" w:space="0" w:color="auto"/>
        <w:right w:val="none" w:sz="0" w:space="0" w:color="auto"/>
      </w:divBdr>
    </w:div>
    <w:div w:id="1238056862">
      <w:bodyDiv w:val="1"/>
      <w:marLeft w:val="0"/>
      <w:marRight w:val="0"/>
      <w:marTop w:val="0"/>
      <w:marBottom w:val="0"/>
      <w:divBdr>
        <w:top w:val="none" w:sz="0" w:space="0" w:color="auto"/>
        <w:left w:val="none" w:sz="0" w:space="0" w:color="auto"/>
        <w:bottom w:val="none" w:sz="0" w:space="0" w:color="auto"/>
        <w:right w:val="none" w:sz="0" w:space="0" w:color="auto"/>
      </w:divBdr>
    </w:div>
    <w:div w:id="1238444778">
      <w:bodyDiv w:val="1"/>
      <w:marLeft w:val="0"/>
      <w:marRight w:val="0"/>
      <w:marTop w:val="0"/>
      <w:marBottom w:val="0"/>
      <w:divBdr>
        <w:top w:val="none" w:sz="0" w:space="0" w:color="auto"/>
        <w:left w:val="none" w:sz="0" w:space="0" w:color="auto"/>
        <w:bottom w:val="none" w:sz="0" w:space="0" w:color="auto"/>
        <w:right w:val="none" w:sz="0" w:space="0" w:color="auto"/>
      </w:divBdr>
    </w:div>
    <w:div w:id="1243370865">
      <w:bodyDiv w:val="1"/>
      <w:marLeft w:val="0"/>
      <w:marRight w:val="0"/>
      <w:marTop w:val="0"/>
      <w:marBottom w:val="0"/>
      <w:divBdr>
        <w:top w:val="none" w:sz="0" w:space="0" w:color="auto"/>
        <w:left w:val="none" w:sz="0" w:space="0" w:color="auto"/>
        <w:bottom w:val="none" w:sz="0" w:space="0" w:color="auto"/>
        <w:right w:val="none" w:sz="0" w:space="0" w:color="auto"/>
      </w:divBdr>
    </w:div>
    <w:div w:id="1244991588">
      <w:bodyDiv w:val="1"/>
      <w:marLeft w:val="0"/>
      <w:marRight w:val="0"/>
      <w:marTop w:val="0"/>
      <w:marBottom w:val="0"/>
      <w:divBdr>
        <w:top w:val="none" w:sz="0" w:space="0" w:color="auto"/>
        <w:left w:val="none" w:sz="0" w:space="0" w:color="auto"/>
        <w:bottom w:val="none" w:sz="0" w:space="0" w:color="auto"/>
        <w:right w:val="none" w:sz="0" w:space="0" w:color="auto"/>
      </w:divBdr>
    </w:div>
    <w:div w:id="1248080322">
      <w:bodyDiv w:val="1"/>
      <w:marLeft w:val="0"/>
      <w:marRight w:val="0"/>
      <w:marTop w:val="0"/>
      <w:marBottom w:val="0"/>
      <w:divBdr>
        <w:top w:val="none" w:sz="0" w:space="0" w:color="auto"/>
        <w:left w:val="none" w:sz="0" w:space="0" w:color="auto"/>
        <w:bottom w:val="none" w:sz="0" w:space="0" w:color="auto"/>
        <w:right w:val="none" w:sz="0" w:space="0" w:color="auto"/>
      </w:divBdr>
    </w:div>
    <w:div w:id="1255944314">
      <w:bodyDiv w:val="1"/>
      <w:marLeft w:val="0"/>
      <w:marRight w:val="0"/>
      <w:marTop w:val="0"/>
      <w:marBottom w:val="0"/>
      <w:divBdr>
        <w:top w:val="none" w:sz="0" w:space="0" w:color="auto"/>
        <w:left w:val="none" w:sz="0" w:space="0" w:color="auto"/>
        <w:bottom w:val="none" w:sz="0" w:space="0" w:color="auto"/>
        <w:right w:val="none" w:sz="0" w:space="0" w:color="auto"/>
      </w:divBdr>
    </w:div>
    <w:div w:id="1268659651">
      <w:bodyDiv w:val="1"/>
      <w:marLeft w:val="0"/>
      <w:marRight w:val="0"/>
      <w:marTop w:val="0"/>
      <w:marBottom w:val="0"/>
      <w:divBdr>
        <w:top w:val="none" w:sz="0" w:space="0" w:color="auto"/>
        <w:left w:val="none" w:sz="0" w:space="0" w:color="auto"/>
        <w:bottom w:val="none" w:sz="0" w:space="0" w:color="auto"/>
        <w:right w:val="none" w:sz="0" w:space="0" w:color="auto"/>
      </w:divBdr>
    </w:div>
    <w:div w:id="1281767141">
      <w:bodyDiv w:val="1"/>
      <w:marLeft w:val="0"/>
      <w:marRight w:val="0"/>
      <w:marTop w:val="0"/>
      <w:marBottom w:val="0"/>
      <w:divBdr>
        <w:top w:val="none" w:sz="0" w:space="0" w:color="auto"/>
        <w:left w:val="none" w:sz="0" w:space="0" w:color="auto"/>
        <w:bottom w:val="none" w:sz="0" w:space="0" w:color="auto"/>
        <w:right w:val="none" w:sz="0" w:space="0" w:color="auto"/>
      </w:divBdr>
    </w:div>
    <w:div w:id="1285387453">
      <w:bodyDiv w:val="1"/>
      <w:marLeft w:val="0"/>
      <w:marRight w:val="0"/>
      <w:marTop w:val="0"/>
      <w:marBottom w:val="0"/>
      <w:divBdr>
        <w:top w:val="none" w:sz="0" w:space="0" w:color="auto"/>
        <w:left w:val="none" w:sz="0" w:space="0" w:color="auto"/>
        <w:bottom w:val="none" w:sz="0" w:space="0" w:color="auto"/>
        <w:right w:val="none" w:sz="0" w:space="0" w:color="auto"/>
      </w:divBdr>
    </w:div>
    <w:div w:id="1285621392">
      <w:bodyDiv w:val="1"/>
      <w:marLeft w:val="0"/>
      <w:marRight w:val="0"/>
      <w:marTop w:val="0"/>
      <w:marBottom w:val="0"/>
      <w:divBdr>
        <w:top w:val="none" w:sz="0" w:space="0" w:color="auto"/>
        <w:left w:val="none" w:sz="0" w:space="0" w:color="auto"/>
        <w:bottom w:val="none" w:sz="0" w:space="0" w:color="auto"/>
        <w:right w:val="none" w:sz="0" w:space="0" w:color="auto"/>
      </w:divBdr>
    </w:div>
    <w:div w:id="1290354382">
      <w:bodyDiv w:val="1"/>
      <w:marLeft w:val="0"/>
      <w:marRight w:val="0"/>
      <w:marTop w:val="0"/>
      <w:marBottom w:val="0"/>
      <w:divBdr>
        <w:top w:val="none" w:sz="0" w:space="0" w:color="auto"/>
        <w:left w:val="none" w:sz="0" w:space="0" w:color="auto"/>
        <w:bottom w:val="none" w:sz="0" w:space="0" w:color="auto"/>
        <w:right w:val="none" w:sz="0" w:space="0" w:color="auto"/>
      </w:divBdr>
    </w:div>
    <w:div w:id="1292444199">
      <w:bodyDiv w:val="1"/>
      <w:marLeft w:val="0"/>
      <w:marRight w:val="0"/>
      <w:marTop w:val="0"/>
      <w:marBottom w:val="0"/>
      <w:divBdr>
        <w:top w:val="none" w:sz="0" w:space="0" w:color="auto"/>
        <w:left w:val="none" w:sz="0" w:space="0" w:color="auto"/>
        <w:bottom w:val="none" w:sz="0" w:space="0" w:color="auto"/>
        <w:right w:val="none" w:sz="0" w:space="0" w:color="auto"/>
      </w:divBdr>
    </w:div>
    <w:div w:id="1294021734">
      <w:bodyDiv w:val="1"/>
      <w:marLeft w:val="0"/>
      <w:marRight w:val="0"/>
      <w:marTop w:val="0"/>
      <w:marBottom w:val="0"/>
      <w:divBdr>
        <w:top w:val="none" w:sz="0" w:space="0" w:color="auto"/>
        <w:left w:val="none" w:sz="0" w:space="0" w:color="auto"/>
        <w:bottom w:val="none" w:sz="0" w:space="0" w:color="auto"/>
        <w:right w:val="none" w:sz="0" w:space="0" w:color="auto"/>
      </w:divBdr>
    </w:div>
    <w:div w:id="1303925123">
      <w:bodyDiv w:val="1"/>
      <w:marLeft w:val="0"/>
      <w:marRight w:val="0"/>
      <w:marTop w:val="0"/>
      <w:marBottom w:val="0"/>
      <w:divBdr>
        <w:top w:val="none" w:sz="0" w:space="0" w:color="auto"/>
        <w:left w:val="none" w:sz="0" w:space="0" w:color="auto"/>
        <w:bottom w:val="none" w:sz="0" w:space="0" w:color="auto"/>
        <w:right w:val="none" w:sz="0" w:space="0" w:color="auto"/>
      </w:divBdr>
    </w:div>
    <w:div w:id="1312096487">
      <w:bodyDiv w:val="1"/>
      <w:marLeft w:val="0"/>
      <w:marRight w:val="0"/>
      <w:marTop w:val="0"/>
      <w:marBottom w:val="0"/>
      <w:divBdr>
        <w:top w:val="none" w:sz="0" w:space="0" w:color="auto"/>
        <w:left w:val="none" w:sz="0" w:space="0" w:color="auto"/>
        <w:bottom w:val="none" w:sz="0" w:space="0" w:color="auto"/>
        <w:right w:val="none" w:sz="0" w:space="0" w:color="auto"/>
      </w:divBdr>
    </w:div>
    <w:div w:id="1312516393">
      <w:bodyDiv w:val="1"/>
      <w:marLeft w:val="0"/>
      <w:marRight w:val="0"/>
      <w:marTop w:val="0"/>
      <w:marBottom w:val="0"/>
      <w:divBdr>
        <w:top w:val="none" w:sz="0" w:space="0" w:color="auto"/>
        <w:left w:val="none" w:sz="0" w:space="0" w:color="auto"/>
        <w:bottom w:val="none" w:sz="0" w:space="0" w:color="auto"/>
        <w:right w:val="none" w:sz="0" w:space="0" w:color="auto"/>
      </w:divBdr>
    </w:div>
    <w:div w:id="1320117825">
      <w:bodyDiv w:val="1"/>
      <w:marLeft w:val="0"/>
      <w:marRight w:val="0"/>
      <w:marTop w:val="0"/>
      <w:marBottom w:val="0"/>
      <w:divBdr>
        <w:top w:val="none" w:sz="0" w:space="0" w:color="auto"/>
        <w:left w:val="none" w:sz="0" w:space="0" w:color="auto"/>
        <w:bottom w:val="none" w:sz="0" w:space="0" w:color="auto"/>
        <w:right w:val="none" w:sz="0" w:space="0" w:color="auto"/>
      </w:divBdr>
    </w:div>
    <w:div w:id="1321226513">
      <w:bodyDiv w:val="1"/>
      <w:marLeft w:val="0"/>
      <w:marRight w:val="0"/>
      <w:marTop w:val="0"/>
      <w:marBottom w:val="0"/>
      <w:divBdr>
        <w:top w:val="none" w:sz="0" w:space="0" w:color="auto"/>
        <w:left w:val="none" w:sz="0" w:space="0" w:color="auto"/>
        <w:bottom w:val="none" w:sz="0" w:space="0" w:color="auto"/>
        <w:right w:val="none" w:sz="0" w:space="0" w:color="auto"/>
      </w:divBdr>
    </w:div>
    <w:div w:id="1329138491">
      <w:bodyDiv w:val="1"/>
      <w:marLeft w:val="0"/>
      <w:marRight w:val="0"/>
      <w:marTop w:val="0"/>
      <w:marBottom w:val="0"/>
      <w:divBdr>
        <w:top w:val="none" w:sz="0" w:space="0" w:color="auto"/>
        <w:left w:val="none" w:sz="0" w:space="0" w:color="auto"/>
        <w:bottom w:val="none" w:sz="0" w:space="0" w:color="auto"/>
        <w:right w:val="none" w:sz="0" w:space="0" w:color="auto"/>
      </w:divBdr>
    </w:div>
    <w:div w:id="1330213558">
      <w:bodyDiv w:val="1"/>
      <w:marLeft w:val="0"/>
      <w:marRight w:val="0"/>
      <w:marTop w:val="0"/>
      <w:marBottom w:val="0"/>
      <w:divBdr>
        <w:top w:val="none" w:sz="0" w:space="0" w:color="auto"/>
        <w:left w:val="none" w:sz="0" w:space="0" w:color="auto"/>
        <w:bottom w:val="none" w:sz="0" w:space="0" w:color="auto"/>
        <w:right w:val="none" w:sz="0" w:space="0" w:color="auto"/>
      </w:divBdr>
    </w:div>
    <w:div w:id="1334065388">
      <w:bodyDiv w:val="1"/>
      <w:marLeft w:val="0"/>
      <w:marRight w:val="0"/>
      <w:marTop w:val="0"/>
      <w:marBottom w:val="0"/>
      <w:divBdr>
        <w:top w:val="none" w:sz="0" w:space="0" w:color="auto"/>
        <w:left w:val="none" w:sz="0" w:space="0" w:color="auto"/>
        <w:bottom w:val="none" w:sz="0" w:space="0" w:color="auto"/>
        <w:right w:val="none" w:sz="0" w:space="0" w:color="auto"/>
      </w:divBdr>
    </w:div>
    <w:div w:id="1335955214">
      <w:bodyDiv w:val="1"/>
      <w:marLeft w:val="0"/>
      <w:marRight w:val="0"/>
      <w:marTop w:val="0"/>
      <w:marBottom w:val="0"/>
      <w:divBdr>
        <w:top w:val="none" w:sz="0" w:space="0" w:color="auto"/>
        <w:left w:val="none" w:sz="0" w:space="0" w:color="auto"/>
        <w:bottom w:val="none" w:sz="0" w:space="0" w:color="auto"/>
        <w:right w:val="none" w:sz="0" w:space="0" w:color="auto"/>
      </w:divBdr>
    </w:div>
    <w:div w:id="1337923246">
      <w:bodyDiv w:val="1"/>
      <w:marLeft w:val="0"/>
      <w:marRight w:val="0"/>
      <w:marTop w:val="0"/>
      <w:marBottom w:val="0"/>
      <w:divBdr>
        <w:top w:val="none" w:sz="0" w:space="0" w:color="auto"/>
        <w:left w:val="none" w:sz="0" w:space="0" w:color="auto"/>
        <w:bottom w:val="none" w:sz="0" w:space="0" w:color="auto"/>
        <w:right w:val="none" w:sz="0" w:space="0" w:color="auto"/>
      </w:divBdr>
    </w:div>
    <w:div w:id="1338800675">
      <w:bodyDiv w:val="1"/>
      <w:marLeft w:val="0"/>
      <w:marRight w:val="0"/>
      <w:marTop w:val="0"/>
      <w:marBottom w:val="0"/>
      <w:divBdr>
        <w:top w:val="none" w:sz="0" w:space="0" w:color="auto"/>
        <w:left w:val="none" w:sz="0" w:space="0" w:color="auto"/>
        <w:bottom w:val="none" w:sz="0" w:space="0" w:color="auto"/>
        <w:right w:val="none" w:sz="0" w:space="0" w:color="auto"/>
      </w:divBdr>
    </w:div>
    <w:div w:id="1347248501">
      <w:bodyDiv w:val="1"/>
      <w:marLeft w:val="0"/>
      <w:marRight w:val="0"/>
      <w:marTop w:val="0"/>
      <w:marBottom w:val="0"/>
      <w:divBdr>
        <w:top w:val="none" w:sz="0" w:space="0" w:color="auto"/>
        <w:left w:val="none" w:sz="0" w:space="0" w:color="auto"/>
        <w:bottom w:val="none" w:sz="0" w:space="0" w:color="auto"/>
        <w:right w:val="none" w:sz="0" w:space="0" w:color="auto"/>
      </w:divBdr>
    </w:div>
    <w:div w:id="1352605379">
      <w:bodyDiv w:val="1"/>
      <w:marLeft w:val="0"/>
      <w:marRight w:val="0"/>
      <w:marTop w:val="0"/>
      <w:marBottom w:val="0"/>
      <w:divBdr>
        <w:top w:val="none" w:sz="0" w:space="0" w:color="auto"/>
        <w:left w:val="none" w:sz="0" w:space="0" w:color="auto"/>
        <w:bottom w:val="none" w:sz="0" w:space="0" w:color="auto"/>
        <w:right w:val="none" w:sz="0" w:space="0" w:color="auto"/>
      </w:divBdr>
    </w:div>
    <w:div w:id="1358387991">
      <w:bodyDiv w:val="1"/>
      <w:marLeft w:val="0"/>
      <w:marRight w:val="0"/>
      <w:marTop w:val="0"/>
      <w:marBottom w:val="0"/>
      <w:divBdr>
        <w:top w:val="none" w:sz="0" w:space="0" w:color="auto"/>
        <w:left w:val="none" w:sz="0" w:space="0" w:color="auto"/>
        <w:bottom w:val="none" w:sz="0" w:space="0" w:color="auto"/>
        <w:right w:val="none" w:sz="0" w:space="0" w:color="auto"/>
      </w:divBdr>
    </w:div>
    <w:div w:id="1360427844">
      <w:bodyDiv w:val="1"/>
      <w:marLeft w:val="0"/>
      <w:marRight w:val="0"/>
      <w:marTop w:val="0"/>
      <w:marBottom w:val="0"/>
      <w:divBdr>
        <w:top w:val="none" w:sz="0" w:space="0" w:color="auto"/>
        <w:left w:val="none" w:sz="0" w:space="0" w:color="auto"/>
        <w:bottom w:val="none" w:sz="0" w:space="0" w:color="auto"/>
        <w:right w:val="none" w:sz="0" w:space="0" w:color="auto"/>
      </w:divBdr>
    </w:div>
    <w:div w:id="1379279345">
      <w:bodyDiv w:val="1"/>
      <w:marLeft w:val="0"/>
      <w:marRight w:val="0"/>
      <w:marTop w:val="0"/>
      <w:marBottom w:val="0"/>
      <w:divBdr>
        <w:top w:val="none" w:sz="0" w:space="0" w:color="auto"/>
        <w:left w:val="none" w:sz="0" w:space="0" w:color="auto"/>
        <w:bottom w:val="none" w:sz="0" w:space="0" w:color="auto"/>
        <w:right w:val="none" w:sz="0" w:space="0" w:color="auto"/>
      </w:divBdr>
    </w:div>
    <w:div w:id="1387873523">
      <w:bodyDiv w:val="1"/>
      <w:marLeft w:val="0"/>
      <w:marRight w:val="0"/>
      <w:marTop w:val="0"/>
      <w:marBottom w:val="0"/>
      <w:divBdr>
        <w:top w:val="none" w:sz="0" w:space="0" w:color="auto"/>
        <w:left w:val="none" w:sz="0" w:space="0" w:color="auto"/>
        <w:bottom w:val="none" w:sz="0" w:space="0" w:color="auto"/>
        <w:right w:val="none" w:sz="0" w:space="0" w:color="auto"/>
      </w:divBdr>
      <w:divsChild>
        <w:div w:id="2044867990">
          <w:marLeft w:val="0"/>
          <w:marRight w:val="0"/>
          <w:marTop w:val="0"/>
          <w:marBottom w:val="0"/>
          <w:divBdr>
            <w:top w:val="none" w:sz="0" w:space="0" w:color="auto"/>
            <w:left w:val="none" w:sz="0" w:space="0" w:color="auto"/>
            <w:bottom w:val="none" w:sz="0" w:space="0" w:color="auto"/>
            <w:right w:val="none" w:sz="0" w:space="0" w:color="auto"/>
          </w:divBdr>
        </w:div>
      </w:divsChild>
    </w:div>
    <w:div w:id="1400248650">
      <w:bodyDiv w:val="1"/>
      <w:marLeft w:val="0"/>
      <w:marRight w:val="0"/>
      <w:marTop w:val="0"/>
      <w:marBottom w:val="0"/>
      <w:divBdr>
        <w:top w:val="none" w:sz="0" w:space="0" w:color="auto"/>
        <w:left w:val="none" w:sz="0" w:space="0" w:color="auto"/>
        <w:bottom w:val="none" w:sz="0" w:space="0" w:color="auto"/>
        <w:right w:val="none" w:sz="0" w:space="0" w:color="auto"/>
      </w:divBdr>
    </w:div>
    <w:div w:id="1402405181">
      <w:bodyDiv w:val="1"/>
      <w:marLeft w:val="0"/>
      <w:marRight w:val="0"/>
      <w:marTop w:val="0"/>
      <w:marBottom w:val="0"/>
      <w:divBdr>
        <w:top w:val="none" w:sz="0" w:space="0" w:color="auto"/>
        <w:left w:val="none" w:sz="0" w:space="0" w:color="auto"/>
        <w:bottom w:val="none" w:sz="0" w:space="0" w:color="auto"/>
        <w:right w:val="none" w:sz="0" w:space="0" w:color="auto"/>
      </w:divBdr>
    </w:div>
    <w:div w:id="1408530961">
      <w:bodyDiv w:val="1"/>
      <w:marLeft w:val="0"/>
      <w:marRight w:val="0"/>
      <w:marTop w:val="0"/>
      <w:marBottom w:val="0"/>
      <w:divBdr>
        <w:top w:val="none" w:sz="0" w:space="0" w:color="auto"/>
        <w:left w:val="none" w:sz="0" w:space="0" w:color="auto"/>
        <w:bottom w:val="none" w:sz="0" w:space="0" w:color="auto"/>
        <w:right w:val="none" w:sz="0" w:space="0" w:color="auto"/>
      </w:divBdr>
    </w:div>
    <w:div w:id="1408654706">
      <w:bodyDiv w:val="1"/>
      <w:marLeft w:val="0"/>
      <w:marRight w:val="0"/>
      <w:marTop w:val="0"/>
      <w:marBottom w:val="0"/>
      <w:divBdr>
        <w:top w:val="none" w:sz="0" w:space="0" w:color="auto"/>
        <w:left w:val="none" w:sz="0" w:space="0" w:color="auto"/>
        <w:bottom w:val="none" w:sz="0" w:space="0" w:color="auto"/>
        <w:right w:val="none" w:sz="0" w:space="0" w:color="auto"/>
      </w:divBdr>
    </w:div>
    <w:div w:id="1411150935">
      <w:bodyDiv w:val="1"/>
      <w:marLeft w:val="0"/>
      <w:marRight w:val="0"/>
      <w:marTop w:val="0"/>
      <w:marBottom w:val="0"/>
      <w:divBdr>
        <w:top w:val="none" w:sz="0" w:space="0" w:color="auto"/>
        <w:left w:val="none" w:sz="0" w:space="0" w:color="auto"/>
        <w:bottom w:val="none" w:sz="0" w:space="0" w:color="auto"/>
        <w:right w:val="none" w:sz="0" w:space="0" w:color="auto"/>
      </w:divBdr>
    </w:div>
    <w:div w:id="1424304495">
      <w:bodyDiv w:val="1"/>
      <w:marLeft w:val="0"/>
      <w:marRight w:val="0"/>
      <w:marTop w:val="0"/>
      <w:marBottom w:val="0"/>
      <w:divBdr>
        <w:top w:val="none" w:sz="0" w:space="0" w:color="auto"/>
        <w:left w:val="none" w:sz="0" w:space="0" w:color="auto"/>
        <w:bottom w:val="none" w:sz="0" w:space="0" w:color="auto"/>
        <w:right w:val="none" w:sz="0" w:space="0" w:color="auto"/>
      </w:divBdr>
    </w:div>
    <w:div w:id="1425154512">
      <w:bodyDiv w:val="1"/>
      <w:marLeft w:val="0"/>
      <w:marRight w:val="0"/>
      <w:marTop w:val="0"/>
      <w:marBottom w:val="0"/>
      <w:divBdr>
        <w:top w:val="none" w:sz="0" w:space="0" w:color="auto"/>
        <w:left w:val="none" w:sz="0" w:space="0" w:color="auto"/>
        <w:bottom w:val="none" w:sz="0" w:space="0" w:color="auto"/>
        <w:right w:val="none" w:sz="0" w:space="0" w:color="auto"/>
      </w:divBdr>
    </w:div>
    <w:div w:id="1432355390">
      <w:bodyDiv w:val="1"/>
      <w:marLeft w:val="0"/>
      <w:marRight w:val="0"/>
      <w:marTop w:val="0"/>
      <w:marBottom w:val="0"/>
      <w:divBdr>
        <w:top w:val="none" w:sz="0" w:space="0" w:color="auto"/>
        <w:left w:val="none" w:sz="0" w:space="0" w:color="auto"/>
        <w:bottom w:val="none" w:sz="0" w:space="0" w:color="auto"/>
        <w:right w:val="none" w:sz="0" w:space="0" w:color="auto"/>
      </w:divBdr>
    </w:div>
    <w:div w:id="1432361484">
      <w:bodyDiv w:val="1"/>
      <w:marLeft w:val="0"/>
      <w:marRight w:val="0"/>
      <w:marTop w:val="0"/>
      <w:marBottom w:val="0"/>
      <w:divBdr>
        <w:top w:val="none" w:sz="0" w:space="0" w:color="auto"/>
        <w:left w:val="none" w:sz="0" w:space="0" w:color="auto"/>
        <w:bottom w:val="none" w:sz="0" w:space="0" w:color="auto"/>
        <w:right w:val="none" w:sz="0" w:space="0" w:color="auto"/>
      </w:divBdr>
      <w:divsChild>
        <w:div w:id="942612408">
          <w:marLeft w:val="0"/>
          <w:marRight w:val="0"/>
          <w:marTop w:val="0"/>
          <w:marBottom w:val="0"/>
          <w:divBdr>
            <w:top w:val="none" w:sz="0" w:space="0" w:color="auto"/>
            <w:left w:val="none" w:sz="0" w:space="0" w:color="auto"/>
            <w:bottom w:val="none" w:sz="0" w:space="0" w:color="auto"/>
            <w:right w:val="none" w:sz="0" w:space="0" w:color="auto"/>
          </w:divBdr>
        </w:div>
      </w:divsChild>
    </w:div>
    <w:div w:id="1433087589">
      <w:bodyDiv w:val="1"/>
      <w:marLeft w:val="0"/>
      <w:marRight w:val="0"/>
      <w:marTop w:val="0"/>
      <w:marBottom w:val="0"/>
      <w:divBdr>
        <w:top w:val="none" w:sz="0" w:space="0" w:color="auto"/>
        <w:left w:val="none" w:sz="0" w:space="0" w:color="auto"/>
        <w:bottom w:val="none" w:sz="0" w:space="0" w:color="auto"/>
        <w:right w:val="none" w:sz="0" w:space="0" w:color="auto"/>
      </w:divBdr>
    </w:div>
    <w:div w:id="1435632910">
      <w:bodyDiv w:val="1"/>
      <w:marLeft w:val="0"/>
      <w:marRight w:val="0"/>
      <w:marTop w:val="0"/>
      <w:marBottom w:val="0"/>
      <w:divBdr>
        <w:top w:val="none" w:sz="0" w:space="0" w:color="auto"/>
        <w:left w:val="none" w:sz="0" w:space="0" w:color="auto"/>
        <w:bottom w:val="none" w:sz="0" w:space="0" w:color="auto"/>
        <w:right w:val="none" w:sz="0" w:space="0" w:color="auto"/>
      </w:divBdr>
    </w:div>
    <w:div w:id="1438256992">
      <w:bodyDiv w:val="1"/>
      <w:marLeft w:val="0"/>
      <w:marRight w:val="0"/>
      <w:marTop w:val="0"/>
      <w:marBottom w:val="0"/>
      <w:divBdr>
        <w:top w:val="none" w:sz="0" w:space="0" w:color="auto"/>
        <w:left w:val="none" w:sz="0" w:space="0" w:color="auto"/>
        <w:bottom w:val="none" w:sz="0" w:space="0" w:color="auto"/>
        <w:right w:val="none" w:sz="0" w:space="0" w:color="auto"/>
      </w:divBdr>
    </w:div>
    <w:div w:id="1445345533">
      <w:bodyDiv w:val="1"/>
      <w:marLeft w:val="0"/>
      <w:marRight w:val="0"/>
      <w:marTop w:val="0"/>
      <w:marBottom w:val="0"/>
      <w:divBdr>
        <w:top w:val="none" w:sz="0" w:space="0" w:color="auto"/>
        <w:left w:val="none" w:sz="0" w:space="0" w:color="auto"/>
        <w:bottom w:val="none" w:sz="0" w:space="0" w:color="auto"/>
        <w:right w:val="none" w:sz="0" w:space="0" w:color="auto"/>
      </w:divBdr>
    </w:div>
    <w:div w:id="1454866219">
      <w:bodyDiv w:val="1"/>
      <w:marLeft w:val="0"/>
      <w:marRight w:val="0"/>
      <w:marTop w:val="0"/>
      <w:marBottom w:val="0"/>
      <w:divBdr>
        <w:top w:val="none" w:sz="0" w:space="0" w:color="auto"/>
        <w:left w:val="none" w:sz="0" w:space="0" w:color="auto"/>
        <w:bottom w:val="none" w:sz="0" w:space="0" w:color="auto"/>
        <w:right w:val="none" w:sz="0" w:space="0" w:color="auto"/>
      </w:divBdr>
    </w:div>
    <w:div w:id="1476752345">
      <w:bodyDiv w:val="1"/>
      <w:marLeft w:val="0"/>
      <w:marRight w:val="0"/>
      <w:marTop w:val="0"/>
      <w:marBottom w:val="0"/>
      <w:divBdr>
        <w:top w:val="none" w:sz="0" w:space="0" w:color="auto"/>
        <w:left w:val="none" w:sz="0" w:space="0" w:color="auto"/>
        <w:bottom w:val="none" w:sz="0" w:space="0" w:color="auto"/>
        <w:right w:val="none" w:sz="0" w:space="0" w:color="auto"/>
      </w:divBdr>
    </w:div>
    <w:div w:id="1477719329">
      <w:bodyDiv w:val="1"/>
      <w:marLeft w:val="0"/>
      <w:marRight w:val="0"/>
      <w:marTop w:val="0"/>
      <w:marBottom w:val="0"/>
      <w:divBdr>
        <w:top w:val="none" w:sz="0" w:space="0" w:color="auto"/>
        <w:left w:val="none" w:sz="0" w:space="0" w:color="auto"/>
        <w:bottom w:val="none" w:sz="0" w:space="0" w:color="auto"/>
        <w:right w:val="none" w:sz="0" w:space="0" w:color="auto"/>
      </w:divBdr>
    </w:div>
    <w:div w:id="1485900585">
      <w:bodyDiv w:val="1"/>
      <w:marLeft w:val="0"/>
      <w:marRight w:val="0"/>
      <w:marTop w:val="0"/>
      <w:marBottom w:val="0"/>
      <w:divBdr>
        <w:top w:val="none" w:sz="0" w:space="0" w:color="auto"/>
        <w:left w:val="none" w:sz="0" w:space="0" w:color="auto"/>
        <w:bottom w:val="none" w:sz="0" w:space="0" w:color="auto"/>
        <w:right w:val="none" w:sz="0" w:space="0" w:color="auto"/>
      </w:divBdr>
    </w:div>
    <w:div w:id="1486362009">
      <w:bodyDiv w:val="1"/>
      <w:marLeft w:val="0"/>
      <w:marRight w:val="0"/>
      <w:marTop w:val="0"/>
      <w:marBottom w:val="0"/>
      <w:divBdr>
        <w:top w:val="none" w:sz="0" w:space="0" w:color="auto"/>
        <w:left w:val="none" w:sz="0" w:space="0" w:color="auto"/>
        <w:bottom w:val="none" w:sz="0" w:space="0" w:color="auto"/>
        <w:right w:val="none" w:sz="0" w:space="0" w:color="auto"/>
      </w:divBdr>
    </w:div>
    <w:div w:id="1486778286">
      <w:bodyDiv w:val="1"/>
      <w:marLeft w:val="0"/>
      <w:marRight w:val="0"/>
      <w:marTop w:val="0"/>
      <w:marBottom w:val="0"/>
      <w:divBdr>
        <w:top w:val="none" w:sz="0" w:space="0" w:color="auto"/>
        <w:left w:val="none" w:sz="0" w:space="0" w:color="auto"/>
        <w:bottom w:val="none" w:sz="0" w:space="0" w:color="auto"/>
        <w:right w:val="none" w:sz="0" w:space="0" w:color="auto"/>
      </w:divBdr>
    </w:div>
    <w:div w:id="1497070286">
      <w:bodyDiv w:val="1"/>
      <w:marLeft w:val="0"/>
      <w:marRight w:val="0"/>
      <w:marTop w:val="0"/>
      <w:marBottom w:val="0"/>
      <w:divBdr>
        <w:top w:val="none" w:sz="0" w:space="0" w:color="auto"/>
        <w:left w:val="none" w:sz="0" w:space="0" w:color="auto"/>
        <w:bottom w:val="none" w:sz="0" w:space="0" w:color="auto"/>
        <w:right w:val="none" w:sz="0" w:space="0" w:color="auto"/>
      </w:divBdr>
    </w:div>
    <w:div w:id="1498305016">
      <w:bodyDiv w:val="1"/>
      <w:marLeft w:val="0"/>
      <w:marRight w:val="0"/>
      <w:marTop w:val="0"/>
      <w:marBottom w:val="0"/>
      <w:divBdr>
        <w:top w:val="none" w:sz="0" w:space="0" w:color="auto"/>
        <w:left w:val="none" w:sz="0" w:space="0" w:color="auto"/>
        <w:bottom w:val="none" w:sz="0" w:space="0" w:color="auto"/>
        <w:right w:val="none" w:sz="0" w:space="0" w:color="auto"/>
      </w:divBdr>
    </w:div>
    <w:div w:id="1503085899">
      <w:bodyDiv w:val="1"/>
      <w:marLeft w:val="0"/>
      <w:marRight w:val="0"/>
      <w:marTop w:val="0"/>
      <w:marBottom w:val="0"/>
      <w:divBdr>
        <w:top w:val="none" w:sz="0" w:space="0" w:color="auto"/>
        <w:left w:val="none" w:sz="0" w:space="0" w:color="auto"/>
        <w:bottom w:val="none" w:sz="0" w:space="0" w:color="auto"/>
        <w:right w:val="none" w:sz="0" w:space="0" w:color="auto"/>
      </w:divBdr>
    </w:div>
    <w:div w:id="1504004175">
      <w:bodyDiv w:val="1"/>
      <w:marLeft w:val="0"/>
      <w:marRight w:val="0"/>
      <w:marTop w:val="0"/>
      <w:marBottom w:val="0"/>
      <w:divBdr>
        <w:top w:val="none" w:sz="0" w:space="0" w:color="auto"/>
        <w:left w:val="none" w:sz="0" w:space="0" w:color="auto"/>
        <w:bottom w:val="none" w:sz="0" w:space="0" w:color="auto"/>
        <w:right w:val="none" w:sz="0" w:space="0" w:color="auto"/>
      </w:divBdr>
    </w:div>
    <w:div w:id="1506096190">
      <w:bodyDiv w:val="1"/>
      <w:marLeft w:val="0"/>
      <w:marRight w:val="0"/>
      <w:marTop w:val="0"/>
      <w:marBottom w:val="0"/>
      <w:divBdr>
        <w:top w:val="none" w:sz="0" w:space="0" w:color="auto"/>
        <w:left w:val="none" w:sz="0" w:space="0" w:color="auto"/>
        <w:bottom w:val="none" w:sz="0" w:space="0" w:color="auto"/>
        <w:right w:val="none" w:sz="0" w:space="0" w:color="auto"/>
      </w:divBdr>
    </w:div>
    <w:div w:id="1519395129">
      <w:bodyDiv w:val="1"/>
      <w:marLeft w:val="0"/>
      <w:marRight w:val="0"/>
      <w:marTop w:val="0"/>
      <w:marBottom w:val="0"/>
      <w:divBdr>
        <w:top w:val="none" w:sz="0" w:space="0" w:color="auto"/>
        <w:left w:val="none" w:sz="0" w:space="0" w:color="auto"/>
        <w:bottom w:val="none" w:sz="0" w:space="0" w:color="auto"/>
        <w:right w:val="none" w:sz="0" w:space="0" w:color="auto"/>
      </w:divBdr>
    </w:div>
    <w:div w:id="1522208062">
      <w:bodyDiv w:val="1"/>
      <w:marLeft w:val="0"/>
      <w:marRight w:val="0"/>
      <w:marTop w:val="0"/>
      <w:marBottom w:val="0"/>
      <w:divBdr>
        <w:top w:val="none" w:sz="0" w:space="0" w:color="auto"/>
        <w:left w:val="none" w:sz="0" w:space="0" w:color="auto"/>
        <w:bottom w:val="none" w:sz="0" w:space="0" w:color="auto"/>
        <w:right w:val="none" w:sz="0" w:space="0" w:color="auto"/>
      </w:divBdr>
    </w:div>
    <w:div w:id="1522627178">
      <w:bodyDiv w:val="1"/>
      <w:marLeft w:val="0"/>
      <w:marRight w:val="0"/>
      <w:marTop w:val="0"/>
      <w:marBottom w:val="0"/>
      <w:divBdr>
        <w:top w:val="none" w:sz="0" w:space="0" w:color="auto"/>
        <w:left w:val="none" w:sz="0" w:space="0" w:color="auto"/>
        <w:bottom w:val="none" w:sz="0" w:space="0" w:color="auto"/>
        <w:right w:val="none" w:sz="0" w:space="0" w:color="auto"/>
      </w:divBdr>
    </w:div>
    <w:div w:id="1525752284">
      <w:bodyDiv w:val="1"/>
      <w:marLeft w:val="0"/>
      <w:marRight w:val="0"/>
      <w:marTop w:val="0"/>
      <w:marBottom w:val="0"/>
      <w:divBdr>
        <w:top w:val="none" w:sz="0" w:space="0" w:color="auto"/>
        <w:left w:val="none" w:sz="0" w:space="0" w:color="auto"/>
        <w:bottom w:val="none" w:sz="0" w:space="0" w:color="auto"/>
        <w:right w:val="none" w:sz="0" w:space="0" w:color="auto"/>
      </w:divBdr>
    </w:div>
    <w:div w:id="1526287935">
      <w:bodyDiv w:val="1"/>
      <w:marLeft w:val="0"/>
      <w:marRight w:val="0"/>
      <w:marTop w:val="0"/>
      <w:marBottom w:val="0"/>
      <w:divBdr>
        <w:top w:val="none" w:sz="0" w:space="0" w:color="auto"/>
        <w:left w:val="none" w:sz="0" w:space="0" w:color="auto"/>
        <w:bottom w:val="none" w:sz="0" w:space="0" w:color="auto"/>
        <w:right w:val="none" w:sz="0" w:space="0" w:color="auto"/>
      </w:divBdr>
    </w:div>
    <w:div w:id="1530215203">
      <w:bodyDiv w:val="1"/>
      <w:marLeft w:val="0"/>
      <w:marRight w:val="0"/>
      <w:marTop w:val="0"/>
      <w:marBottom w:val="0"/>
      <w:divBdr>
        <w:top w:val="none" w:sz="0" w:space="0" w:color="auto"/>
        <w:left w:val="none" w:sz="0" w:space="0" w:color="auto"/>
        <w:bottom w:val="none" w:sz="0" w:space="0" w:color="auto"/>
        <w:right w:val="none" w:sz="0" w:space="0" w:color="auto"/>
      </w:divBdr>
    </w:div>
    <w:div w:id="1530873624">
      <w:bodyDiv w:val="1"/>
      <w:marLeft w:val="0"/>
      <w:marRight w:val="0"/>
      <w:marTop w:val="0"/>
      <w:marBottom w:val="0"/>
      <w:divBdr>
        <w:top w:val="none" w:sz="0" w:space="0" w:color="auto"/>
        <w:left w:val="none" w:sz="0" w:space="0" w:color="auto"/>
        <w:bottom w:val="none" w:sz="0" w:space="0" w:color="auto"/>
        <w:right w:val="none" w:sz="0" w:space="0" w:color="auto"/>
      </w:divBdr>
    </w:div>
    <w:div w:id="1533883000">
      <w:bodyDiv w:val="1"/>
      <w:marLeft w:val="0"/>
      <w:marRight w:val="0"/>
      <w:marTop w:val="0"/>
      <w:marBottom w:val="0"/>
      <w:divBdr>
        <w:top w:val="none" w:sz="0" w:space="0" w:color="auto"/>
        <w:left w:val="none" w:sz="0" w:space="0" w:color="auto"/>
        <w:bottom w:val="none" w:sz="0" w:space="0" w:color="auto"/>
        <w:right w:val="none" w:sz="0" w:space="0" w:color="auto"/>
      </w:divBdr>
    </w:div>
    <w:div w:id="1541429719">
      <w:bodyDiv w:val="1"/>
      <w:marLeft w:val="0"/>
      <w:marRight w:val="0"/>
      <w:marTop w:val="0"/>
      <w:marBottom w:val="0"/>
      <w:divBdr>
        <w:top w:val="none" w:sz="0" w:space="0" w:color="auto"/>
        <w:left w:val="none" w:sz="0" w:space="0" w:color="auto"/>
        <w:bottom w:val="none" w:sz="0" w:space="0" w:color="auto"/>
        <w:right w:val="none" w:sz="0" w:space="0" w:color="auto"/>
      </w:divBdr>
    </w:div>
    <w:div w:id="1547108597">
      <w:bodyDiv w:val="1"/>
      <w:marLeft w:val="0"/>
      <w:marRight w:val="0"/>
      <w:marTop w:val="0"/>
      <w:marBottom w:val="0"/>
      <w:divBdr>
        <w:top w:val="none" w:sz="0" w:space="0" w:color="auto"/>
        <w:left w:val="none" w:sz="0" w:space="0" w:color="auto"/>
        <w:bottom w:val="none" w:sz="0" w:space="0" w:color="auto"/>
        <w:right w:val="none" w:sz="0" w:space="0" w:color="auto"/>
      </w:divBdr>
    </w:div>
    <w:div w:id="1548100406">
      <w:bodyDiv w:val="1"/>
      <w:marLeft w:val="0"/>
      <w:marRight w:val="0"/>
      <w:marTop w:val="0"/>
      <w:marBottom w:val="0"/>
      <w:divBdr>
        <w:top w:val="none" w:sz="0" w:space="0" w:color="auto"/>
        <w:left w:val="none" w:sz="0" w:space="0" w:color="auto"/>
        <w:bottom w:val="none" w:sz="0" w:space="0" w:color="auto"/>
        <w:right w:val="none" w:sz="0" w:space="0" w:color="auto"/>
      </w:divBdr>
    </w:div>
    <w:div w:id="1558974412">
      <w:bodyDiv w:val="1"/>
      <w:marLeft w:val="0"/>
      <w:marRight w:val="0"/>
      <w:marTop w:val="0"/>
      <w:marBottom w:val="0"/>
      <w:divBdr>
        <w:top w:val="none" w:sz="0" w:space="0" w:color="auto"/>
        <w:left w:val="none" w:sz="0" w:space="0" w:color="auto"/>
        <w:bottom w:val="none" w:sz="0" w:space="0" w:color="auto"/>
        <w:right w:val="none" w:sz="0" w:space="0" w:color="auto"/>
      </w:divBdr>
    </w:div>
    <w:div w:id="1560703801">
      <w:bodyDiv w:val="1"/>
      <w:marLeft w:val="0"/>
      <w:marRight w:val="0"/>
      <w:marTop w:val="0"/>
      <w:marBottom w:val="0"/>
      <w:divBdr>
        <w:top w:val="none" w:sz="0" w:space="0" w:color="auto"/>
        <w:left w:val="none" w:sz="0" w:space="0" w:color="auto"/>
        <w:bottom w:val="none" w:sz="0" w:space="0" w:color="auto"/>
        <w:right w:val="none" w:sz="0" w:space="0" w:color="auto"/>
      </w:divBdr>
    </w:div>
    <w:div w:id="1561867198">
      <w:bodyDiv w:val="1"/>
      <w:marLeft w:val="0"/>
      <w:marRight w:val="0"/>
      <w:marTop w:val="0"/>
      <w:marBottom w:val="0"/>
      <w:divBdr>
        <w:top w:val="none" w:sz="0" w:space="0" w:color="auto"/>
        <w:left w:val="none" w:sz="0" w:space="0" w:color="auto"/>
        <w:bottom w:val="none" w:sz="0" w:space="0" w:color="auto"/>
        <w:right w:val="none" w:sz="0" w:space="0" w:color="auto"/>
      </w:divBdr>
    </w:div>
    <w:div w:id="1570844718">
      <w:bodyDiv w:val="1"/>
      <w:marLeft w:val="0"/>
      <w:marRight w:val="0"/>
      <w:marTop w:val="0"/>
      <w:marBottom w:val="0"/>
      <w:divBdr>
        <w:top w:val="none" w:sz="0" w:space="0" w:color="auto"/>
        <w:left w:val="none" w:sz="0" w:space="0" w:color="auto"/>
        <w:bottom w:val="none" w:sz="0" w:space="0" w:color="auto"/>
        <w:right w:val="none" w:sz="0" w:space="0" w:color="auto"/>
      </w:divBdr>
    </w:div>
    <w:div w:id="1571308489">
      <w:bodyDiv w:val="1"/>
      <w:marLeft w:val="0"/>
      <w:marRight w:val="0"/>
      <w:marTop w:val="0"/>
      <w:marBottom w:val="0"/>
      <w:divBdr>
        <w:top w:val="none" w:sz="0" w:space="0" w:color="auto"/>
        <w:left w:val="none" w:sz="0" w:space="0" w:color="auto"/>
        <w:bottom w:val="none" w:sz="0" w:space="0" w:color="auto"/>
        <w:right w:val="none" w:sz="0" w:space="0" w:color="auto"/>
      </w:divBdr>
      <w:divsChild>
        <w:div w:id="936910258">
          <w:marLeft w:val="0"/>
          <w:marRight w:val="0"/>
          <w:marTop w:val="0"/>
          <w:marBottom w:val="0"/>
          <w:divBdr>
            <w:top w:val="none" w:sz="0" w:space="0" w:color="auto"/>
            <w:left w:val="none" w:sz="0" w:space="0" w:color="auto"/>
            <w:bottom w:val="none" w:sz="0" w:space="0" w:color="auto"/>
            <w:right w:val="none" w:sz="0" w:space="0" w:color="auto"/>
          </w:divBdr>
          <w:divsChild>
            <w:div w:id="1734541880">
              <w:marLeft w:val="0"/>
              <w:marRight w:val="0"/>
              <w:marTop w:val="0"/>
              <w:marBottom w:val="0"/>
              <w:divBdr>
                <w:top w:val="none" w:sz="0" w:space="0" w:color="auto"/>
                <w:left w:val="none" w:sz="0" w:space="0" w:color="auto"/>
                <w:bottom w:val="none" w:sz="0" w:space="0" w:color="auto"/>
                <w:right w:val="none" w:sz="0" w:space="0" w:color="auto"/>
              </w:divBdr>
              <w:divsChild>
                <w:div w:id="1497376233">
                  <w:marLeft w:val="0"/>
                  <w:marRight w:val="0"/>
                  <w:marTop w:val="0"/>
                  <w:marBottom w:val="300"/>
                  <w:divBdr>
                    <w:top w:val="none" w:sz="0" w:space="0" w:color="auto"/>
                    <w:left w:val="none" w:sz="0" w:space="0" w:color="auto"/>
                    <w:bottom w:val="none" w:sz="0" w:space="0" w:color="auto"/>
                    <w:right w:val="none" w:sz="0" w:space="0" w:color="auto"/>
                  </w:divBdr>
                  <w:divsChild>
                    <w:div w:id="1007754823">
                      <w:marLeft w:val="0"/>
                      <w:marRight w:val="0"/>
                      <w:marTop w:val="0"/>
                      <w:marBottom w:val="0"/>
                      <w:divBdr>
                        <w:top w:val="none" w:sz="0" w:space="0" w:color="auto"/>
                        <w:left w:val="none" w:sz="0" w:space="0" w:color="auto"/>
                        <w:bottom w:val="single" w:sz="6" w:space="0" w:color="E5E5E5"/>
                        <w:right w:val="none" w:sz="0" w:space="0" w:color="auto"/>
                      </w:divBdr>
                      <w:divsChild>
                        <w:div w:id="1971092040">
                          <w:marLeft w:val="0"/>
                          <w:marRight w:val="0"/>
                          <w:marTop w:val="0"/>
                          <w:marBottom w:val="0"/>
                          <w:divBdr>
                            <w:top w:val="none" w:sz="0" w:space="0" w:color="auto"/>
                            <w:left w:val="none" w:sz="0" w:space="0" w:color="auto"/>
                            <w:bottom w:val="none" w:sz="0" w:space="0" w:color="auto"/>
                            <w:right w:val="none" w:sz="0" w:space="0" w:color="auto"/>
                          </w:divBdr>
                          <w:divsChild>
                            <w:div w:id="777717967">
                              <w:marLeft w:val="0"/>
                              <w:marRight w:val="0"/>
                              <w:marTop w:val="0"/>
                              <w:marBottom w:val="0"/>
                              <w:divBdr>
                                <w:top w:val="none" w:sz="0" w:space="0" w:color="auto"/>
                                <w:left w:val="none" w:sz="0" w:space="0" w:color="auto"/>
                                <w:bottom w:val="none" w:sz="0" w:space="0" w:color="auto"/>
                                <w:right w:val="none" w:sz="0" w:space="0" w:color="auto"/>
                              </w:divBdr>
                              <w:divsChild>
                                <w:div w:id="321201439">
                                  <w:marLeft w:val="0"/>
                                  <w:marRight w:val="0"/>
                                  <w:marTop w:val="0"/>
                                  <w:marBottom w:val="0"/>
                                  <w:divBdr>
                                    <w:top w:val="none" w:sz="0" w:space="0" w:color="auto"/>
                                    <w:left w:val="none" w:sz="0" w:space="0" w:color="auto"/>
                                    <w:bottom w:val="single" w:sz="6" w:space="10" w:color="666666"/>
                                    <w:right w:val="none" w:sz="0" w:space="0" w:color="auto"/>
                                  </w:divBdr>
                                  <w:divsChild>
                                    <w:div w:id="1991982305">
                                      <w:marLeft w:val="0"/>
                                      <w:marRight w:val="0"/>
                                      <w:marTop w:val="0"/>
                                      <w:marBottom w:val="0"/>
                                      <w:divBdr>
                                        <w:top w:val="none" w:sz="0" w:space="0" w:color="auto"/>
                                        <w:left w:val="none" w:sz="0" w:space="0" w:color="auto"/>
                                        <w:bottom w:val="none" w:sz="0" w:space="0" w:color="auto"/>
                                        <w:right w:val="none" w:sz="0" w:space="0" w:color="auto"/>
                                      </w:divBdr>
                                    </w:div>
                                  </w:divsChild>
                                </w:div>
                                <w:div w:id="41058084">
                                  <w:marLeft w:val="0"/>
                                  <w:marRight w:val="0"/>
                                  <w:marTop w:val="0"/>
                                  <w:marBottom w:val="0"/>
                                  <w:divBdr>
                                    <w:top w:val="none" w:sz="0" w:space="0" w:color="auto"/>
                                    <w:left w:val="none" w:sz="0" w:space="0" w:color="auto"/>
                                    <w:bottom w:val="none" w:sz="0" w:space="0" w:color="auto"/>
                                    <w:right w:val="none" w:sz="0" w:space="0" w:color="auto"/>
                                  </w:divBdr>
                                  <w:divsChild>
                                    <w:div w:id="66112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6820128">
                      <w:marLeft w:val="0"/>
                      <w:marRight w:val="0"/>
                      <w:marTop w:val="0"/>
                      <w:marBottom w:val="0"/>
                      <w:divBdr>
                        <w:top w:val="none" w:sz="0" w:space="0" w:color="auto"/>
                        <w:left w:val="none" w:sz="0" w:space="0" w:color="auto"/>
                        <w:bottom w:val="none" w:sz="0" w:space="0" w:color="auto"/>
                        <w:right w:val="none" w:sz="0" w:space="0" w:color="auto"/>
                      </w:divBdr>
                      <w:divsChild>
                        <w:div w:id="911888310">
                          <w:marLeft w:val="0"/>
                          <w:marRight w:val="0"/>
                          <w:marTop w:val="0"/>
                          <w:marBottom w:val="0"/>
                          <w:divBdr>
                            <w:top w:val="single" w:sz="6" w:space="15" w:color="E5E5E5"/>
                            <w:left w:val="single" w:sz="6" w:space="15" w:color="E5E5E5"/>
                            <w:bottom w:val="none" w:sz="0" w:space="15" w:color="auto"/>
                            <w:right w:val="single" w:sz="6" w:space="15" w:color="E5E5E5"/>
                          </w:divBdr>
                          <w:divsChild>
                            <w:div w:id="1644233569">
                              <w:marLeft w:val="0"/>
                              <w:marRight w:val="0"/>
                              <w:marTop w:val="0"/>
                              <w:marBottom w:val="0"/>
                              <w:divBdr>
                                <w:top w:val="none" w:sz="0" w:space="0" w:color="auto"/>
                                <w:left w:val="none" w:sz="0" w:space="0" w:color="auto"/>
                                <w:bottom w:val="none" w:sz="0" w:space="0" w:color="auto"/>
                                <w:right w:val="none" w:sz="0" w:space="0" w:color="auto"/>
                              </w:divBdr>
                              <w:divsChild>
                                <w:div w:id="583685218">
                                  <w:marLeft w:val="0"/>
                                  <w:marRight w:val="150"/>
                                  <w:marTop w:val="0"/>
                                  <w:marBottom w:val="0"/>
                                  <w:divBdr>
                                    <w:top w:val="none" w:sz="0" w:space="0" w:color="auto"/>
                                    <w:left w:val="none" w:sz="0" w:space="0" w:color="auto"/>
                                    <w:bottom w:val="none" w:sz="0" w:space="0" w:color="auto"/>
                                    <w:right w:val="none" w:sz="0" w:space="0" w:color="auto"/>
                                  </w:divBdr>
                                </w:div>
                                <w:div w:id="334770247">
                                  <w:marLeft w:val="0"/>
                                  <w:marRight w:val="0"/>
                                  <w:marTop w:val="0"/>
                                  <w:marBottom w:val="0"/>
                                  <w:divBdr>
                                    <w:top w:val="none" w:sz="0" w:space="0" w:color="auto"/>
                                    <w:left w:val="none" w:sz="0" w:space="0" w:color="auto"/>
                                    <w:bottom w:val="none" w:sz="0" w:space="0" w:color="auto"/>
                                    <w:right w:val="none" w:sz="0" w:space="0" w:color="auto"/>
                                  </w:divBdr>
                                  <w:divsChild>
                                    <w:div w:id="1121609490">
                                      <w:marLeft w:val="0"/>
                                      <w:marRight w:val="0"/>
                                      <w:marTop w:val="0"/>
                                      <w:marBottom w:val="0"/>
                                      <w:divBdr>
                                        <w:top w:val="none" w:sz="0" w:space="0" w:color="auto"/>
                                        <w:left w:val="none" w:sz="0" w:space="0" w:color="auto"/>
                                        <w:bottom w:val="none" w:sz="0" w:space="0" w:color="auto"/>
                                        <w:right w:val="none" w:sz="0" w:space="0" w:color="auto"/>
                                      </w:divBdr>
                                    </w:div>
                                    <w:div w:id="771049314">
                                      <w:marLeft w:val="0"/>
                                      <w:marRight w:val="0"/>
                                      <w:marTop w:val="0"/>
                                      <w:marBottom w:val="0"/>
                                      <w:divBdr>
                                        <w:top w:val="none" w:sz="0" w:space="0" w:color="auto"/>
                                        <w:left w:val="none" w:sz="0" w:space="0" w:color="auto"/>
                                        <w:bottom w:val="none" w:sz="0" w:space="0" w:color="auto"/>
                                        <w:right w:val="none" w:sz="0" w:space="0" w:color="auto"/>
                                      </w:divBdr>
                                      <w:divsChild>
                                        <w:div w:id="1117019116">
                                          <w:marLeft w:val="45"/>
                                          <w:marRight w:val="45"/>
                                          <w:marTop w:val="0"/>
                                          <w:marBottom w:val="0"/>
                                          <w:divBdr>
                                            <w:top w:val="none" w:sz="0" w:space="0" w:color="auto"/>
                                            <w:left w:val="none" w:sz="0" w:space="0" w:color="auto"/>
                                            <w:bottom w:val="none" w:sz="0" w:space="0" w:color="auto"/>
                                            <w:right w:val="none" w:sz="0" w:space="0" w:color="auto"/>
                                          </w:divBdr>
                                        </w:div>
                                        <w:div w:id="118689934">
                                          <w:marLeft w:val="0"/>
                                          <w:marRight w:val="0"/>
                                          <w:marTop w:val="0"/>
                                          <w:marBottom w:val="0"/>
                                          <w:divBdr>
                                            <w:top w:val="none" w:sz="0" w:space="0" w:color="auto"/>
                                            <w:left w:val="none" w:sz="0" w:space="0" w:color="auto"/>
                                            <w:bottom w:val="none" w:sz="0" w:space="0" w:color="auto"/>
                                            <w:right w:val="none" w:sz="0" w:space="0" w:color="auto"/>
                                          </w:divBdr>
                                          <w:divsChild>
                                            <w:div w:id="104571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210397">
                                  <w:marLeft w:val="0"/>
                                  <w:marRight w:val="0"/>
                                  <w:marTop w:val="0"/>
                                  <w:marBottom w:val="0"/>
                                  <w:divBdr>
                                    <w:top w:val="none" w:sz="0" w:space="0" w:color="auto"/>
                                    <w:left w:val="none" w:sz="0" w:space="0" w:color="auto"/>
                                    <w:bottom w:val="none" w:sz="0" w:space="0" w:color="auto"/>
                                    <w:right w:val="none" w:sz="0" w:space="0" w:color="auto"/>
                                  </w:divBdr>
                                  <w:divsChild>
                                    <w:div w:id="1252394075">
                                      <w:marLeft w:val="0"/>
                                      <w:marRight w:val="0"/>
                                      <w:marTop w:val="0"/>
                                      <w:marBottom w:val="0"/>
                                      <w:divBdr>
                                        <w:top w:val="none" w:sz="0" w:space="0" w:color="auto"/>
                                        <w:left w:val="none" w:sz="0" w:space="0" w:color="auto"/>
                                        <w:bottom w:val="none" w:sz="0" w:space="0" w:color="auto"/>
                                        <w:right w:val="none" w:sz="0" w:space="0" w:color="auto"/>
                                      </w:divBdr>
                                      <w:divsChild>
                                        <w:div w:id="602306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8409992">
                          <w:marLeft w:val="0"/>
                          <w:marRight w:val="0"/>
                          <w:marTop w:val="0"/>
                          <w:marBottom w:val="0"/>
                          <w:divBdr>
                            <w:top w:val="single" w:sz="6" w:space="15" w:color="E5E5E5"/>
                            <w:left w:val="single" w:sz="6" w:space="15" w:color="E5E5E5"/>
                            <w:bottom w:val="single" w:sz="6" w:space="15" w:color="E5E5E5"/>
                            <w:right w:val="single" w:sz="6" w:space="15" w:color="E5E5E5"/>
                          </w:divBdr>
                          <w:divsChild>
                            <w:div w:id="766196665">
                              <w:marLeft w:val="0"/>
                              <w:marRight w:val="0"/>
                              <w:marTop w:val="0"/>
                              <w:marBottom w:val="0"/>
                              <w:divBdr>
                                <w:top w:val="none" w:sz="0" w:space="0" w:color="auto"/>
                                <w:left w:val="none" w:sz="0" w:space="0" w:color="auto"/>
                                <w:bottom w:val="none" w:sz="0" w:space="0" w:color="auto"/>
                                <w:right w:val="none" w:sz="0" w:space="0" w:color="auto"/>
                              </w:divBdr>
                              <w:divsChild>
                                <w:div w:id="1854030565">
                                  <w:marLeft w:val="0"/>
                                  <w:marRight w:val="0"/>
                                  <w:marTop w:val="0"/>
                                  <w:marBottom w:val="0"/>
                                  <w:divBdr>
                                    <w:top w:val="none" w:sz="0" w:space="0" w:color="auto"/>
                                    <w:left w:val="none" w:sz="0" w:space="0" w:color="auto"/>
                                    <w:bottom w:val="none" w:sz="0" w:space="0" w:color="auto"/>
                                    <w:right w:val="none" w:sz="0" w:space="0" w:color="auto"/>
                                  </w:divBdr>
                                  <w:divsChild>
                                    <w:div w:id="2034375886">
                                      <w:marLeft w:val="0"/>
                                      <w:marRight w:val="0"/>
                                      <w:marTop w:val="0"/>
                                      <w:marBottom w:val="0"/>
                                      <w:divBdr>
                                        <w:top w:val="none" w:sz="0" w:space="0" w:color="auto"/>
                                        <w:left w:val="none" w:sz="0" w:space="0" w:color="auto"/>
                                        <w:bottom w:val="none" w:sz="0" w:space="0" w:color="auto"/>
                                        <w:right w:val="none" w:sz="0" w:space="0" w:color="auto"/>
                                      </w:divBdr>
                                      <w:divsChild>
                                        <w:div w:id="484901594">
                                          <w:marLeft w:val="0"/>
                                          <w:marRight w:val="0"/>
                                          <w:marTop w:val="0"/>
                                          <w:marBottom w:val="0"/>
                                          <w:divBdr>
                                            <w:top w:val="none" w:sz="0" w:space="0" w:color="auto"/>
                                            <w:left w:val="none" w:sz="0" w:space="0" w:color="auto"/>
                                            <w:bottom w:val="none" w:sz="0" w:space="0" w:color="auto"/>
                                            <w:right w:val="none" w:sz="0" w:space="0" w:color="auto"/>
                                          </w:divBdr>
                                        </w:div>
                                      </w:divsChild>
                                    </w:div>
                                    <w:div w:id="577060848">
                                      <w:marLeft w:val="0"/>
                                      <w:marRight w:val="0"/>
                                      <w:marTop w:val="0"/>
                                      <w:marBottom w:val="0"/>
                                      <w:divBdr>
                                        <w:top w:val="none" w:sz="0" w:space="0" w:color="auto"/>
                                        <w:left w:val="none" w:sz="0" w:space="0" w:color="auto"/>
                                        <w:bottom w:val="none" w:sz="0" w:space="0" w:color="auto"/>
                                        <w:right w:val="none" w:sz="0" w:space="0" w:color="auto"/>
                                      </w:divBdr>
                                      <w:divsChild>
                                        <w:div w:id="1424760955">
                                          <w:marLeft w:val="0"/>
                                          <w:marRight w:val="0"/>
                                          <w:marTop w:val="0"/>
                                          <w:marBottom w:val="0"/>
                                          <w:divBdr>
                                            <w:top w:val="none" w:sz="0" w:space="0" w:color="auto"/>
                                            <w:left w:val="none" w:sz="0" w:space="0" w:color="auto"/>
                                            <w:bottom w:val="none" w:sz="0" w:space="0" w:color="auto"/>
                                            <w:right w:val="none" w:sz="0" w:space="0" w:color="auto"/>
                                          </w:divBdr>
                                          <w:divsChild>
                                            <w:div w:id="77007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861755">
                                  <w:marLeft w:val="0"/>
                                  <w:marRight w:val="0"/>
                                  <w:marTop w:val="0"/>
                                  <w:marBottom w:val="0"/>
                                  <w:divBdr>
                                    <w:top w:val="none" w:sz="0" w:space="0" w:color="auto"/>
                                    <w:left w:val="none" w:sz="0" w:space="0" w:color="auto"/>
                                    <w:bottom w:val="none" w:sz="0" w:space="0" w:color="auto"/>
                                    <w:right w:val="none" w:sz="0" w:space="0" w:color="auto"/>
                                  </w:divBdr>
                                  <w:divsChild>
                                    <w:div w:id="473370321">
                                      <w:marLeft w:val="0"/>
                                      <w:marRight w:val="0"/>
                                      <w:marTop w:val="0"/>
                                      <w:marBottom w:val="0"/>
                                      <w:divBdr>
                                        <w:top w:val="none" w:sz="0" w:space="0" w:color="auto"/>
                                        <w:left w:val="none" w:sz="0" w:space="0" w:color="auto"/>
                                        <w:bottom w:val="none" w:sz="0" w:space="0" w:color="auto"/>
                                        <w:right w:val="none" w:sz="0" w:space="0" w:color="auto"/>
                                      </w:divBdr>
                                      <w:divsChild>
                                        <w:div w:id="1503276252">
                                          <w:marLeft w:val="0"/>
                                          <w:marRight w:val="0"/>
                                          <w:marTop w:val="0"/>
                                          <w:marBottom w:val="0"/>
                                          <w:divBdr>
                                            <w:top w:val="none" w:sz="0" w:space="0" w:color="auto"/>
                                            <w:left w:val="none" w:sz="0" w:space="0" w:color="auto"/>
                                            <w:bottom w:val="none" w:sz="0" w:space="0" w:color="auto"/>
                                            <w:right w:val="none" w:sz="0" w:space="0" w:color="auto"/>
                                          </w:divBdr>
                                        </w:div>
                                      </w:divsChild>
                                    </w:div>
                                    <w:div w:id="1153179782">
                                      <w:marLeft w:val="0"/>
                                      <w:marRight w:val="0"/>
                                      <w:marTop w:val="0"/>
                                      <w:marBottom w:val="0"/>
                                      <w:divBdr>
                                        <w:top w:val="none" w:sz="0" w:space="0" w:color="auto"/>
                                        <w:left w:val="none" w:sz="0" w:space="0" w:color="auto"/>
                                        <w:bottom w:val="none" w:sz="0" w:space="0" w:color="auto"/>
                                        <w:right w:val="none" w:sz="0" w:space="0" w:color="auto"/>
                                      </w:divBdr>
                                      <w:divsChild>
                                        <w:div w:id="1401443756">
                                          <w:marLeft w:val="0"/>
                                          <w:marRight w:val="0"/>
                                          <w:marTop w:val="0"/>
                                          <w:marBottom w:val="0"/>
                                          <w:divBdr>
                                            <w:top w:val="none" w:sz="0" w:space="0" w:color="auto"/>
                                            <w:left w:val="none" w:sz="0" w:space="0" w:color="auto"/>
                                            <w:bottom w:val="none" w:sz="0" w:space="0" w:color="auto"/>
                                            <w:right w:val="none" w:sz="0" w:space="0" w:color="auto"/>
                                          </w:divBdr>
                                          <w:divsChild>
                                            <w:div w:id="81147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8885978">
                  <w:marLeft w:val="0"/>
                  <w:marRight w:val="0"/>
                  <w:marTop w:val="0"/>
                  <w:marBottom w:val="0"/>
                  <w:divBdr>
                    <w:top w:val="none" w:sz="0" w:space="0" w:color="auto"/>
                    <w:left w:val="none" w:sz="0" w:space="0" w:color="auto"/>
                    <w:bottom w:val="none" w:sz="0" w:space="0" w:color="auto"/>
                    <w:right w:val="none" w:sz="0" w:space="0" w:color="auto"/>
                  </w:divBdr>
                  <w:divsChild>
                    <w:div w:id="737626927">
                      <w:marLeft w:val="0"/>
                      <w:marRight w:val="0"/>
                      <w:marTop w:val="0"/>
                      <w:marBottom w:val="0"/>
                      <w:divBdr>
                        <w:top w:val="none" w:sz="0" w:space="0" w:color="auto"/>
                        <w:left w:val="none" w:sz="0" w:space="0" w:color="auto"/>
                        <w:bottom w:val="none" w:sz="0" w:space="0" w:color="auto"/>
                        <w:right w:val="none" w:sz="0" w:space="0" w:color="auto"/>
                      </w:divBdr>
                      <w:divsChild>
                        <w:div w:id="689260196">
                          <w:marLeft w:val="0"/>
                          <w:marRight w:val="0"/>
                          <w:marTop w:val="0"/>
                          <w:marBottom w:val="0"/>
                          <w:divBdr>
                            <w:top w:val="single" w:sz="6" w:space="15" w:color="E5E5E5"/>
                            <w:left w:val="single" w:sz="6" w:space="15" w:color="E5E5E5"/>
                            <w:bottom w:val="single" w:sz="6" w:space="15" w:color="E5E5E5"/>
                            <w:right w:val="single" w:sz="6" w:space="15" w:color="E5E5E5"/>
                          </w:divBdr>
                          <w:divsChild>
                            <w:div w:id="653529082">
                              <w:marLeft w:val="0"/>
                              <w:marRight w:val="150"/>
                              <w:marTop w:val="0"/>
                              <w:marBottom w:val="0"/>
                              <w:divBdr>
                                <w:top w:val="none" w:sz="0" w:space="0" w:color="auto"/>
                                <w:left w:val="none" w:sz="0" w:space="0" w:color="auto"/>
                                <w:bottom w:val="none" w:sz="0" w:space="0" w:color="auto"/>
                                <w:right w:val="none" w:sz="0" w:space="0" w:color="auto"/>
                              </w:divBdr>
                            </w:div>
                            <w:div w:id="1470973328">
                              <w:marLeft w:val="0"/>
                              <w:marRight w:val="0"/>
                              <w:marTop w:val="0"/>
                              <w:marBottom w:val="0"/>
                              <w:divBdr>
                                <w:top w:val="none" w:sz="0" w:space="0" w:color="auto"/>
                                <w:left w:val="none" w:sz="0" w:space="0" w:color="auto"/>
                                <w:bottom w:val="none" w:sz="0" w:space="0" w:color="auto"/>
                                <w:right w:val="none" w:sz="0" w:space="0" w:color="auto"/>
                              </w:divBdr>
                              <w:divsChild>
                                <w:div w:id="1865046897">
                                  <w:marLeft w:val="0"/>
                                  <w:marRight w:val="0"/>
                                  <w:marTop w:val="0"/>
                                  <w:marBottom w:val="0"/>
                                  <w:divBdr>
                                    <w:top w:val="none" w:sz="0" w:space="0" w:color="auto"/>
                                    <w:left w:val="none" w:sz="0" w:space="0" w:color="auto"/>
                                    <w:bottom w:val="none" w:sz="0" w:space="0" w:color="auto"/>
                                    <w:right w:val="none" w:sz="0" w:space="0" w:color="auto"/>
                                  </w:divBdr>
                                </w:div>
                                <w:div w:id="1149590653">
                                  <w:marLeft w:val="0"/>
                                  <w:marRight w:val="0"/>
                                  <w:marTop w:val="0"/>
                                  <w:marBottom w:val="0"/>
                                  <w:divBdr>
                                    <w:top w:val="none" w:sz="0" w:space="0" w:color="auto"/>
                                    <w:left w:val="none" w:sz="0" w:space="0" w:color="auto"/>
                                    <w:bottom w:val="none" w:sz="0" w:space="0" w:color="auto"/>
                                    <w:right w:val="none" w:sz="0" w:space="0" w:color="auto"/>
                                  </w:divBdr>
                                  <w:divsChild>
                                    <w:div w:id="1208105581">
                                      <w:marLeft w:val="45"/>
                                      <w:marRight w:val="45"/>
                                      <w:marTop w:val="0"/>
                                      <w:marBottom w:val="0"/>
                                      <w:divBdr>
                                        <w:top w:val="none" w:sz="0" w:space="0" w:color="auto"/>
                                        <w:left w:val="none" w:sz="0" w:space="0" w:color="auto"/>
                                        <w:bottom w:val="none" w:sz="0" w:space="0" w:color="auto"/>
                                        <w:right w:val="none" w:sz="0" w:space="0" w:color="auto"/>
                                      </w:divBdr>
                                    </w:div>
                                    <w:div w:id="857353815">
                                      <w:marLeft w:val="0"/>
                                      <w:marRight w:val="0"/>
                                      <w:marTop w:val="0"/>
                                      <w:marBottom w:val="0"/>
                                      <w:divBdr>
                                        <w:top w:val="none" w:sz="0" w:space="0" w:color="auto"/>
                                        <w:left w:val="none" w:sz="0" w:space="0" w:color="auto"/>
                                        <w:bottom w:val="none" w:sz="0" w:space="0" w:color="auto"/>
                                        <w:right w:val="none" w:sz="0" w:space="0" w:color="auto"/>
                                      </w:divBdr>
                                      <w:divsChild>
                                        <w:div w:id="60366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512911">
                              <w:marLeft w:val="0"/>
                              <w:marRight w:val="0"/>
                              <w:marTop w:val="0"/>
                              <w:marBottom w:val="0"/>
                              <w:divBdr>
                                <w:top w:val="none" w:sz="0" w:space="0" w:color="auto"/>
                                <w:left w:val="none" w:sz="0" w:space="0" w:color="auto"/>
                                <w:bottom w:val="none" w:sz="0" w:space="0" w:color="auto"/>
                                <w:right w:val="none" w:sz="0" w:space="0" w:color="auto"/>
                              </w:divBdr>
                            </w:div>
                            <w:div w:id="1411122648">
                              <w:marLeft w:val="0"/>
                              <w:marRight w:val="0"/>
                              <w:marTop w:val="0"/>
                              <w:marBottom w:val="0"/>
                              <w:divBdr>
                                <w:top w:val="none" w:sz="0" w:space="0" w:color="auto"/>
                                <w:left w:val="none" w:sz="0" w:space="0" w:color="auto"/>
                                <w:bottom w:val="none" w:sz="0" w:space="0" w:color="auto"/>
                                <w:right w:val="none" w:sz="0" w:space="0" w:color="auto"/>
                              </w:divBdr>
                              <w:divsChild>
                                <w:div w:id="185514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7340175">
          <w:marLeft w:val="0"/>
          <w:marRight w:val="0"/>
          <w:marTop w:val="0"/>
          <w:marBottom w:val="0"/>
          <w:divBdr>
            <w:top w:val="none" w:sz="0" w:space="0" w:color="auto"/>
            <w:left w:val="none" w:sz="0" w:space="0" w:color="auto"/>
            <w:bottom w:val="none" w:sz="0" w:space="0" w:color="auto"/>
            <w:right w:val="none" w:sz="0" w:space="0" w:color="auto"/>
          </w:divBdr>
          <w:divsChild>
            <w:div w:id="861095879">
              <w:marLeft w:val="0"/>
              <w:marRight w:val="0"/>
              <w:marTop w:val="0"/>
              <w:marBottom w:val="0"/>
              <w:divBdr>
                <w:top w:val="none" w:sz="0" w:space="0" w:color="auto"/>
                <w:left w:val="none" w:sz="0" w:space="0" w:color="auto"/>
                <w:bottom w:val="none" w:sz="0" w:space="0" w:color="auto"/>
                <w:right w:val="none" w:sz="0" w:space="0" w:color="auto"/>
              </w:divBdr>
              <w:divsChild>
                <w:div w:id="1146437333">
                  <w:marLeft w:val="0"/>
                  <w:marRight w:val="0"/>
                  <w:marTop w:val="0"/>
                  <w:marBottom w:val="0"/>
                  <w:divBdr>
                    <w:top w:val="none" w:sz="0" w:space="0" w:color="auto"/>
                    <w:left w:val="none" w:sz="0" w:space="0" w:color="auto"/>
                    <w:bottom w:val="none" w:sz="0" w:space="0" w:color="auto"/>
                    <w:right w:val="none" w:sz="0" w:space="0" w:color="auto"/>
                  </w:divBdr>
                  <w:divsChild>
                    <w:div w:id="366024437">
                      <w:marLeft w:val="0"/>
                      <w:marRight w:val="0"/>
                      <w:marTop w:val="0"/>
                      <w:marBottom w:val="0"/>
                      <w:divBdr>
                        <w:top w:val="none" w:sz="0" w:space="0" w:color="auto"/>
                        <w:left w:val="none" w:sz="0" w:space="0" w:color="auto"/>
                        <w:bottom w:val="none" w:sz="0" w:space="0" w:color="auto"/>
                        <w:right w:val="none" w:sz="0" w:space="0" w:color="auto"/>
                      </w:divBdr>
                      <w:divsChild>
                        <w:div w:id="1180699551">
                          <w:marLeft w:val="-75"/>
                          <w:marRight w:val="0"/>
                          <w:marTop w:val="0"/>
                          <w:marBottom w:val="0"/>
                          <w:divBdr>
                            <w:top w:val="none" w:sz="0" w:space="0" w:color="auto"/>
                            <w:left w:val="none" w:sz="0" w:space="0" w:color="auto"/>
                            <w:bottom w:val="none" w:sz="0" w:space="0" w:color="auto"/>
                            <w:right w:val="none" w:sz="0" w:space="0" w:color="auto"/>
                          </w:divBdr>
                        </w:div>
                        <w:div w:id="1925675607">
                          <w:marLeft w:val="0"/>
                          <w:marRight w:val="0"/>
                          <w:marTop w:val="0"/>
                          <w:marBottom w:val="0"/>
                          <w:divBdr>
                            <w:top w:val="none" w:sz="0" w:space="0" w:color="auto"/>
                            <w:left w:val="none" w:sz="0" w:space="0" w:color="auto"/>
                            <w:bottom w:val="none" w:sz="0" w:space="0" w:color="auto"/>
                            <w:right w:val="none" w:sz="0" w:space="0" w:color="auto"/>
                          </w:divBdr>
                          <w:divsChild>
                            <w:div w:id="185611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551633">
                  <w:marLeft w:val="0"/>
                  <w:marRight w:val="0"/>
                  <w:marTop w:val="0"/>
                  <w:marBottom w:val="0"/>
                  <w:divBdr>
                    <w:top w:val="none" w:sz="0" w:space="0" w:color="auto"/>
                    <w:left w:val="none" w:sz="0" w:space="0" w:color="auto"/>
                    <w:bottom w:val="none" w:sz="0" w:space="0" w:color="auto"/>
                    <w:right w:val="none" w:sz="0" w:space="0" w:color="auto"/>
                  </w:divBdr>
                  <w:divsChild>
                    <w:div w:id="1057127830">
                      <w:marLeft w:val="0"/>
                      <w:marRight w:val="0"/>
                      <w:marTop w:val="0"/>
                      <w:marBottom w:val="0"/>
                      <w:divBdr>
                        <w:top w:val="none" w:sz="0" w:space="0" w:color="auto"/>
                        <w:left w:val="none" w:sz="0" w:space="0" w:color="auto"/>
                        <w:bottom w:val="none" w:sz="0" w:space="0" w:color="auto"/>
                        <w:right w:val="none" w:sz="0" w:space="0" w:color="auto"/>
                      </w:divBdr>
                      <w:divsChild>
                        <w:div w:id="150410036">
                          <w:marLeft w:val="0"/>
                          <w:marRight w:val="0"/>
                          <w:marTop w:val="0"/>
                          <w:marBottom w:val="0"/>
                          <w:divBdr>
                            <w:top w:val="none" w:sz="0" w:space="0" w:color="auto"/>
                            <w:left w:val="none" w:sz="0" w:space="0" w:color="auto"/>
                            <w:bottom w:val="none" w:sz="0" w:space="0" w:color="auto"/>
                            <w:right w:val="none" w:sz="0" w:space="0" w:color="auto"/>
                          </w:divBdr>
                        </w:div>
                      </w:divsChild>
                    </w:div>
                    <w:div w:id="57438341">
                      <w:marLeft w:val="0"/>
                      <w:marRight w:val="0"/>
                      <w:marTop w:val="0"/>
                      <w:marBottom w:val="0"/>
                      <w:divBdr>
                        <w:top w:val="none" w:sz="0" w:space="0" w:color="auto"/>
                        <w:left w:val="none" w:sz="0" w:space="0" w:color="auto"/>
                        <w:bottom w:val="none" w:sz="0" w:space="0" w:color="auto"/>
                        <w:right w:val="none" w:sz="0" w:space="0" w:color="auto"/>
                      </w:divBdr>
                      <w:divsChild>
                        <w:div w:id="186140413">
                          <w:marLeft w:val="0"/>
                          <w:marRight w:val="0"/>
                          <w:marTop w:val="0"/>
                          <w:marBottom w:val="0"/>
                          <w:divBdr>
                            <w:top w:val="none" w:sz="0" w:space="0" w:color="auto"/>
                            <w:left w:val="none" w:sz="0" w:space="0" w:color="auto"/>
                            <w:bottom w:val="none" w:sz="0" w:space="0" w:color="auto"/>
                            <w:right w:val="none" w:sz="0" w:space="0" w:color="auto"/>
                          </w:divBdr>
                        </w:div>
                        <w:div w:id="206112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8706005">
      <w:bodyDiv w:val="1"/>
      <w:marLeft w:val="0"/>
      <w:marRight w:val="0"/>
      <w:marTop w:val="0"/>
      <w:marBottom w:val="0"/>
      <w:divBdr>
        <w:top w:val="none" w:sz="0" w:space="0" w:color="auto"/>
        <w:left w:val="none" w:sz="0" w:space="0" w:color="auto"/>
        <w:bottom w:val="none" w:sz="0" w:space="0" w:color="auto"/>
        <w:right w:val="none" w:sz="0" w:space="0" w:color="auto"/>
      </w:divBdr>
    </w:div>
    <w:div w:id="1579751622">
      <w:bodyDiv w:val="1"/>
      <w:marLeft w:val="0"/>
      <w:marRight w:val="0"/>
      <w:marTop w:val="0"/>
      <w:marBottom w:val="0"/>
      <w:divBdr>
        <w:top w:val="none" w:sz="0" w:space="0" w:color="auto"/>
        <w:left w:val="none" w:sz="0" w:space="0" w:color="auto"/>
        <w:bottom w:val="none" w:sz="0" w:space="0" w:color="auto"/>
        <w:right w:val="none" w:sz="0" w:space="0" w:color="auto"/>
      </w:divBdr>
    </w:div>
    <w:div w:id="1593318722">
      <w:bodyDiv w:val="1"/>
      <w:marLeft w:val="0"/>
      <w:marRight w:val="0"/>
      <w:marTop w:val="0"/>
      <w:marBottom w:val="0"/>
      <w:divBdr>
        <w:top w:val="none" w:sz="0" w:space="0" w:color="auto"/>
        <w:left w:val="none" w:sz="0" w:space="0" w:color="auto"/>
        <w:bottom w:val="none" w:sz="0" w:space="0" w:color="auto"/>
        <w:right w:val="none" w:sz="0" w:space="0" w:color="auto"/>
      </w:divBdr>
    </w:div>
    <w:div w:id="1594700236">
      <w:bodyDiv w:val="1"/>
      <w:marLeft w:val="0"/>
      <w:marRight w:val="0"/>
      <w:marTop w:val="0"/>
      <w:marBottom w:val="0"/>
      <w:divBdr>
        <w:top w:val="none" w:sz="0" w:space="0" w:color="auto"/>
        <w:left w:val="none" w:sz="0" w:space="0" w:color="auto"/>
        <w:bottom w:val="none" w:sz="0" w:space="0" w:color="auto"/>
        <w:right w:val="none" w:sz="0" w:space="0" w:color="auto"/>
      </w:divBdr>
    </w:div>
    <w:div w:id="1602911729">
      <w:bodyDiv w:val="1"/>
      <w:marLeft w:val="0"/>
      <w:marRight w:val="0"/>
      <w:marTop w:val="0"/>
      <w:marBottom w:val="0"/>
      <w:divBdr>
        <w:top w:val="none" w:sz="0" w:space="0" w:color="auto"/>
        <w:left w:val="none" w:sz="0" w:space="0" w:color="auto"/>
        <w:bottom w:val="none" w:sz="0" w:space="0" w:color="auto"/>
        <w:right w:val="none" w:sz="0" w:space="0" w:color="auto"/>
      </w:divBdr>
    </w:div>
    <w:div w:id="1603103873">
      <w:bodyDiv w:val="1"/>
      <w:marLeft w:val="0"/>
      <w:marRight w:val="0"/>
      <w:marTop w:val="0"/>
      <w:marBottom w:val="0"/>
      <w:divBdr>
        <w:top w:val="none" w:sz="0" w:space="0" w:color="auto"/>
        <w:left w:val="none" w:sz="0" w:space="0" w:color="auto"/>
        <w:bottom w:val="none" w:sz="0" w:space="0" w:color="auto"/>
        <w:right w:val="none" w:sz="0" w:space="0" w:color="auto"/>
      </w:divBdr>
    </w:div>
    <w:div w:id="1604460237">
      <w:bodyDiv w:val="1"/>
      <w:marLeft w:val="0"/>
      <w:marRight w:val="0"/>
      <w:marTop w:val="0"/>
      <w:marBottom w:val="0"/>
      <w:divBdr>
        <w:top w:val="none" w:sz="0" w:space="0" w:color="auto"/>
        <w:left w:val="none" w:sz="0" w:space="0" w:color="auto"/>
        <w:bottom w:val="none" w:sz="0" w:space="0" w:color="auto"/>
        <w:right w:val="none" w:sz="0" w:space="0" w:color="auto"/>
      </w:divBdr>
    </w:div>
    <w:div w:id="1611473229">
      <w:bodyDiv w:val="1"/>
      <w:marLeft w:val="0"/>
      <w:marRight w:val="0"/>
      <w:marTop w:val="0"/>
      <w:marBottom w:val="0"/>
      <w:divBdr>
        <w:top w:val="none" w:sz="0" w:space="0" w:color="auto"/>
        <w:left w:val="none" w:sz="0" w:space="0" w:color="auto"/>
        <w:bottom w:val="none" w:sz="0" w:space="0" w:color="auto"/>
        <w:right w:val="none" w:sz="0" w:space="0" w:color="auto"/>
      </w:divBdr>
    </w:div>
    <w:div w:id="1613707719">
      <w:bodyDiv w:val="1"/>
      <w:marLeft w:val="0"/>
      <w:marRight w:val="0"/>
      <w:marTop w:val="0"/>
      <w:marBottom w:val="0"/>
      <w:divBdr>
        <w:top w:val="none" w:sz="0" w:space="0" w:color="auto"/>
        <w:left w:val="none" w:sz="0" w:space="0" w:color="auto"/>
        <w:bottom w:val="none" w:sz="0" w:space="0" w:color="auto"/>
        <w:right w:val="none" w:sz="0" w:space="0" w:color="auto"/>
      </w:divBdr>
    </w:div>
    <w:div w:id="1616597994">
      <w:bodyDiv w:val="1"/>
      <w:marLeft w:val="0"/>
      <w:marRight w:val="0"/>
      <w:marTop w:val="0"/>
      <w:marBottom w:val="0"/>
      <w:divBdr>
        <w:top w:val="none" w:sz="0" w:space="0" w:color="auto"/>
        <w:left w:val="none" w:sz="0" w:space="0" w:color="auto"/>
        <w:bottom w:val="none" w:sz="0" w:space="0" w:color="auto"/>
        <w:right w:val="none" w:sz="0" w:space="0" w:color="auto"/>
      </w:divBdr>
    </w:div>
    <w:div w:id="1617104584">
      <w:bodyDiv w:val="1"/>
      <w:marLeft w:val="0"/>
      <w:marRight w:val="0"/>
      <w:marTop w:val="0"/>
      <w:marBottom w:val="0"/>
      <w:divBdr>
        <w:top w:val="none" w:sz="0" w:space="0" w:color="auto"/>
        <w:left w:val="none" w:sz="0" w:space="0" w:color="auto"/>
        <w:bottom w:val="none" w:sz="0" w:space="0" w:color="auto"/>
        <w:right w:val="none" w:sz="0" w:space="0" w:color="auto"/>
      </w:divBdr>
    </w:div>
    <w:div w:id="1617522181">
      <w:bodyDiv w:val="1"/>
      <w:marLeft w:val="0"/>
      <w:marRight w:val="0"/>
      <w:marTop w:val="0"/>
      <w:marBottom w:val="0"/>
      <w:divBdr>
        <w:top w:val="none" w:sz="0" w:space="0" w:color="auto"/>
        <w:left w:val="none" w:sz="0" w:space="0" w:color="auto"/>
        <w:bottom w:val="none" w:sz="0" w:space="0" w:color="auto"/>
        <w:right w:val="none" w:sz="0" w:space="0" w:color="auto"/>
      </w:divBdr>
    </w:div>
    <w:div w:id="1626698493">
      <w:bodyDiv w:val="1"/>
      <w:marLeft w:val="0"/>
      <w:marRight w:val="0"/>
      <w:marTop w:val="0"/>
      <w:marBottom w:val="0"/>
      <w:divBdr>
        <w:top w:val="none" w:sz="0" w:space="0" w:color="auto"/>
        <w:left w:val="none" w:sz="0" w:space="0" w:color="auto"/>
        <w:bottom w:val="none" w:sz="0" w:space="0" w:color="auto"/>
        <w:right w:val="none" w:sz="0" w:space="0" w:color="auto"/>
      </w:divBdr>
      <w:divsChild>
        <w:div w:id="2135250539">
          <w:marLeft w:val="0"/>
          <w:marRight w:val="0"/>
          <w:marTop w:val="0"/>
          <w:marBottom w:val="0"/>
          <w:divBdr>
            <w:top w:val="none" w:sz="0" w:space="0" w:color="auto"/>
            <w:left w:val="none" w:sz="0" w:space="0" w:color="auto"/>
            <w:bottom w:val="none" w:sz="0" w:space="0" w:color="auto"/>
            <w:right w:val="none" w:sz="0" w:space="0" w:color="auto"/>
          </w:divBdr>
        </w:div>
      </w:divsChild>
    </w:div>
    <w:div w:id="1631010876">
      <w:bodyDiv w:val="1"/>
      <w:marLeft w:val="0"/>
      <w:marRight w:val="0"/>
      <w:marTop w:val="0"/>
      <w:marBottom w:val="0"/>
      <w:divBdr>
        <w:top w:val="none" w:sz="0" w:space="0" w:color="auto"/>
        <w:left w:val="none" w:sz="0" w:space="0" w:color="auto"/>
        <w:bottom w:val="none" w:sz="0" w:space="0" w:color="auto"/>
        <w:right w:val="none" w:sz="0" w:space="0" w:color="auto"/>
      </w:divBdr>
    </w:div>
    <w:div w:id="1632134395">
      <w:bodyDiv w:val="1"/>
      <w:marLeft w:val="0"/>
      <w:marRight w:val="0"/>
      <w:marTop w:val="0"/>
      <w:marBottom w:val="0"/>
      <w:divBdr>
        <w:top w:val="none" w:sz="0" w:space="0" w:color="auto"/>
        <w:left w:val="none" w:sz="0" w:space="0" w:color="auto"/>
        <w:bottom w:val="none" w:sz="0" w:space="0" w:color="auto"/>
        <w:right w:val="none" w:sz="0" w:space="0" w:color="auto"/>
      </w:divBdr>
    </w:div>
    <w:div w:id="1632789811">
      <w:bodyDiv w:val="1"/>
      <w:marLeft w:val="0"/>
      <w:marRight w:val="0"/>
      <w:marTop w:val="0"/>
      <w:marBottom w:val="0"/>
      <w:divBdr>
        <w:top w:val="none" w:sz="0" w:space="0" w:color="auto"/>
        <w:left w:val="none" w:sz="0" w:space="0" w:color="auto"/>
        <w:bottom w:val="none" w:sz="0" w:space="0" w:color="auto"/>
        <w:right w:val="none" w:sz="0" w:space="0" w:color="auto"/>
      </w:divBdr>
    </w:div>
    <w:div w:id="1643119300">
      <w:bodyDiv w:val="1"/>
      <w:marLeft w:val="0"/>
      <w:marRight w:val="0"/>
      <w:marTop w:val="0"/>
      <w:marBottom w:val="0"/>
      <w:divBdr>
        <w:top w:val="none" w:sz="0" w:space="0" w:color="auto"/>
        <w:left w:val="none" w:sz="0" w:space="0" w:color="auto"/>
        <w:bottom w:val="none" w:sz="0" w:space="0" w:color="auto"/>
        <w:right w:val="none" w:sz="0" w:space="0" w:color="auto"/>
      </w:divBdr>
    </w:div>
    <w:div w:id="1650281779">
      <w:bodyDiv w:val="1"/>
      <w:marLeft w:val="0"/>
      <w:marRight w:val="0"/>
      <w:marTop w:val="0"/>
      <w:marBottom w:val="0"/>
      <w:divBdr>
        <w:top w:val="none" w:sz="0" w:space="0" w:color="auto"/>
        <w:left w:val="none" w:sz="0" w:space="0" w:color="auto"/>
        <w:bottom w:val="none" w:sz="0" w:space="0" w:color="auto"/>
        <w:right w:val="none" w:sz="0" w:space="0" w:color="auto"/>
      </w:divBdr>
    </w:div>
    <w:div w:id="1651902133">
      <w:bodyDiv w:val="1"/>
      <w:marLeft w:val="0"/>
      <w:marRight w:val="0"/>
      <w:marTop w:val="0"/>
      <w:marBottom w:val="0"/>
      <w:divBdr>
        <w:top w:val="none" w:sz="0" w:space="0" w:color="auto"/>
        <w:left w:val="none" w:sz="0" w:space="0" w:color="auto"/>
        <w:bottom w:val="none" w:sz="0" w:space="0" w:color="auto"/>
        <w:right w:val="none" w:sz="0" w:space="0" w:color="auto"/>
      </w:divBdr>
    </w:div>
    <w:div w:id="1656956121">
      <w:bodyDiv w:val="1"/>
      <w:marLeft w:val="0"/>
      <w:marRight w:val="0"/>
      <w:marTop w:val="0"/>
      <w:marBottom w:val="0"/>
      <w:divBdr>
        <w:top w:val="none" w:sz="0" w:space="0" w:color="auto"/>
        <w:left w:val="none" w:sz="0" w:space="0" w:color="auto"/>
        <w:bottom w:val="none" w:sz="0" w:space="0" w:color="auto"/>
        <w:right w:val="none" w:sz="0" w:space="0" w:color="auto"/>
      </w:divBdr>
    </w:div>
    <w:div w:id="1664549484">
      <w:bodyDiv w:val="1"/>
      <w:marLeft w:val="0"/>
      <w:marRight w:val="0"/>
      <w:marTop w:val="0"/>
      <w:marBottom w:val="0"/>
      <w:divBdr>
        <w:top w:val="none" w:sz="0" w:space="0" w:color="auto"/>
        <w:left w:val="none" w:sz="0" w:space="0" w:color="auto"/>
        <w:bottom w:val="none" w:sz="0" w:space="0" w:color="auto"/>
        <w:right w:val="none" w:sz="0" w:space="0" w:color="auto"/>
      </w:divBdr>
    </w:div>
    <w:div w:id="1671178299">
      <w:bodyDiv w:val="1"/>
      <w:marLeft w:val="0"/>
      <w:marRight w:val="0"/>
      <w:marTop w:val="0"/>
      <w:marBottom w:val="0"/>
      <w:divBdr>
        <w:top w:val="none" w:sz="0" w:space="0" w:color="auto"/>
        <w:left w:val="none" w:sz="0" w:space="0" w:color="auto"/>
        <w:bottom w:val="none" w:sz="0" w:space="0" w:color="auto"/>
        <w:right w:val="none" w:sz="0" w:space="0" w:color="auto"/>
      </w:divBdr>
    </w:div>
    <w:div w:id="1671178529">
      <w:bodyDiv w:val="1"/>
      <w:marLeft w:val="0"/>
      <w:marRight w:val="0"/>
      <w:marTop w:val="0"/>
      <w:marBottom w:val="0"/>
      <w:divBdr>
        <w:top w:val="none" w:sz="0" w:space="0" w:color="auto"/>
        <w:left w:val="none" w:sz="0" w:space="0" w:color="auto"/>
        <w:bottom w:val="none" w:sz="0" w:space="0" w:color="auto"/>
        <w:right w:val="none" w:sz="0" w:space="0" w:color="auto"/>
      </w:divBdr>
    </w:div>
    <w:div w:id="1680766892">
      <w:bodyDiv w:val="1"/>
      <w:marLeft w:val="0"/>
      <w:marRight w:val="0"/>
      <w:marTop w:val="0"/>
      <w:marBottom w:val="0"/>
      <w:divBdr>
        <w:top w:val="none" w:sz="0" w:space="0" w:color="auto"/>
        <w:left w:val="none" w:sz="0" w:space="0" w:color="auto"/>
        <w:bottom w:val="none" w:sz="0" w:space="0" w:color="auto"/>
        <w:right w:val="none" w:sz="0" w:space="0" w:color="auto"/>
      </w:divBdr>
    </w:div>
    <w:div w:id="1692760458">
      <w:bodyDiv w:val="1"/>
      <w:marLeft w:val="0"/>
      <w:marRight w:val="0"/>
      <w:marTop w:val="0"/>
      <w:marBottom w:val="0"/>
      <w:divBdr>
        <w:top w:val="none" w:sz="0" w:space="0" w:color="auto"/>
        <w:left w:val="none" w:sz="0" w:space="0" w:color="auto"/>
        <w:bottom w:val="none" w:sz="0" w:space="0" w:color="auto"/>
        <w:right w:val="none" w:sz="0" w:space="0" w:color="auto"/>
      </w:divBdr>
    </w:div>
    <w:div w:id="1703627708">
      <w:bodyDiv w:val="1"/>
      <w:marLeft w:val="0"/>
      <w:marRight w:val="0"/>
      <w:marTop w:val="0"/>
      <w:marBottom w:val="0"/>
      <w:divBdr>
        <w:top w:val="none" w:sz="0" w:space="0" w:color="auto"/>
        <w:left w:val="none" w:sz="0" w:space="0" w:color="auto"/>
        <w:bottom w:val="none" w:sz="0" w:space="0" w:color="auto"/>
        <w:right w:val="none" w:sz="0" w:space="0" w:color="auto"/>
      </w:divBdr>
    </w:div>
    <w:div w:id="1706566050">
      <w:bodyDiv w:val="1"/>
      <w:marLeft w:val="0"/>
      <w:marRight w:val="0"/>
      <w:marTop w:val="0"/>
      <w:marBottom w:val="0"/>
      <w:divBdr>
        <w:top w:val="none" w:sz="0" w:space="0" w:color="auto"/>
        <w:left w:val="none" w:sz="0" w:space="0" w:color="auto"/>
        <w:bottom w:val="none" w:sz="0" w:space="0" w:color="auto"/>
        <w:right w:val="none" w:sz="0" w:space="0" w:color="auto"/>
      </w:divBdr>
    </w:div>
    <w:div w:id="1707631771">
      <w:bodyDiv w:val="1"/>
      <w:marLeft w:val="0"/>
      <w:marRight w:val="0"/>
      <w:marTop w:val="0"/>
      <w:marBottom w:val="0"/>
      <w:divBdr>
        <w:top w:val="none" w:sz="0" w:space="0" w:color="auto"/>
        <w:left w:val="none" w:sz="0" w:space="0" w:color="auto"/>
        <w:bottom w:val="none" w:sz="0" w:space="0" w:color="auto"/>
        <w:right w:val="none" w:sz="0" w:space="0" w:color="auto"/>
      </w:divBdr>
    </w:div>
    <w:div w:id="1709834905">
      <w:bodyDiv w:val="1"/>
      <w:marLeft w:val="0"/>
      <w:marRight w:val="0"/>
      <w:marTop w:val="0"/>
      <w:marBottom w:val="0"/>
      <w:divBdr>
        <w:top w:val="none" w:sz="0" w:space="0" w:color="auto"/>
        <w:left w:val="none" w:sz="0" w:space="0" w:color="auto"/>
        <w:bottom w:val="none" w:sz="0" w:space="0" w:color="auto"/>
        <w:right w:val="none" w:sz="0" w:space="0" w:color="auto"/>
      </w:divBdr>
    </w:div>
    <w:div w:id="1723023305">
      <w:bodyDiv w:val="1"/>
      <w:marLeft w:val="0"/>
      <w:marRight w:val="0"/>
      <w:marTop w:val="0"/>
      <w:marBottom w:val="0"/>
      <w:divBdr>
        <w:top w:val="none" w:sz="0" w:space="0" w:color="auto"/>
        <w:left w:val="none" w:sz="0" w:space="0" w:color="auto"/>
        <w:bottom w:val="none" w:sz="0" w:space="0" w:color="auto"/>
        <w:right w:val="none" w:sz="0" w:space="0" w:color="auto"/>
      </w:divBdr>
    </w:div>
    <w:div w:id="1737512120">
      <w:bodyDiv w:val="1"/>
      <w:marLeft w:val="0"/>
      <w:marRight w:val="0"/>
      <w:marTop w:val="0"/>
      <w:marBottom w:val="0"/>
      <w:divBdr>
        <w:top w:val="none" w:sz="0" w:space="0" w:color="auto"/>
        <w:left w:val="none" w:sz="0" w:space="0" w:color="auto"/>
        <w:bottom w:val="none" w:sz="0" w:space="0" w:color="auto"/>
        <w:right w:val="none" w:sz="0" w:space="0" w:color="auto"/>
      </w:divBdr>
    </w:div>
    <w:div w:id="1739013895">
      <w:bodyDiv w:val="1"/>
      <w:marLeft w:val="0"/>
      <w:marRight w:val="0"/>
      <w:marTop w:val="0"/>
      <w:marBottom w:val="0"/>
      <w:divBdr>
        <w:top w:val="none" w:sz="0" w:space="0" w:color="auto"/>
        <w:left w:val="none" w:sz="0" w:space="0" w:color="auto"/>
        <w:bottom w:val="none" w:sz="0" w:space="0" w:color="auto"/>
        <w:right w:val="none" w:sz="0" w:space="0" w:color="auto"/>
      </w:divBdr>
    </w:div>
    <w:div w:id="1744133381">
      <w:bodyDiv w:val="1"/>
      <w:marLeft w:val="0"/>
      <w:marRight w:val="0"/>
      <w:marTop w:val="0"/>
      <w:marBottom w:val="0"/>
      <w:divBdr>
        <w:top w:val="none" w:sz="0" w:space="0" w:color="auto"/>
        <w:left w:val="none" w:sz="0" w:space="0" w:color="auto"/>
        <w:bottom w:val="none" w:sz="0" w:space="0" w:color="auto"/>
        <w:right w:val="none" w:sz="0" w:space="0" w:color="auto"/>
      </w:divBdr>
    </w:div>
    <w:div w:id="1744639296">
      <w:bodyDiv w:val="1"/>
      <w:marLeft w:val="0"/>
      <w:marRight w:val="0"/>
      <w:marTop w:val="0"/>
      <w:marBottom w:val="0"/>
      <w:divBdr>
        <w:top w:val="none" w:sz="0" w:space="0" w:color="auto"/>
        <w:left w:val="none" w:sz="0" w:space="0" w:color="auto"/>
        <w:bottom w:val="none" w:sz="0" w:space="0" w:color="auto"/>
        <w:right w:val="none" w:sz="0" w:space="0" w:color="auto"/>
      </w:divBdr>
    </w:div>
    <w:div w:id="1745639705">
      <w:bodyDiv w:val="1"/>
      <w:marLeft w:val="0"/>
      <w:marRight w:val="0"/>
      <w:marTop w:val="0"/>
      <w:marBottom w:val="0"/>
      <w:divBdr>
        <w:top w:val="none" w:sz="0" w:space="0" w:color="auto"/>
        <w:left w:val="none" w:sz="0" w:space="0" w:color="auto"/>
        <w:bottom w:val="none" w:sz="0" w:space="0" w:color="auto"/>
        <w:right w:val="none" w:sz="0" w:space="0" w:color="auto"/>
      </w:divBdr>
    </w:div>
    <w:div w:id="1750695426">
      <w:bodyDiv w:val="1"/>
      <w:marLeft w:val="0"/>
      <w:marRight w:val="0"/>
      <w:marTop w:val="0"/>
      <w:marBottom w:val="0"/>
      <w:divBdr>
        <w:top w:val="none" w:sz="0" w:space="0" w:color="auto"/>
        <w:left w:val="none" w:sz="0" w:space="0" w:color="auto"/>
        <w:bottom w:val="none" w:sz="0" w:space="0" w:color="auto"/>
        <w:right w:val="none" w:sz="0" w:space="0" w:color="auto"/>
      </w:divBdr>
    </w:div>
    <w:div w:id="1770273960">
      <w:bodyDiv w:val="1"/>
      <w:marLeft w:val="0"/>
      <w:marRight w:val="0"/>
      <w:marTop w:val="0"/>
      <w:marBottom w:val="0"/>
      <w:divBdr>
        <w:top w:val="none" w:sz="0" w:space="0" w:color="auto"/>
        <w:left w:val="none" w:sz="0" w:space="0" w:color="auto"/>
        <w:bottom w:val="none" w:sz="0" w:space="0" w:color="auto"/>
        <w:right w:val="none" w:sz="0" w:space="0" w:color="auto"/>
      </w:divBdr>
    </w:div>
    <w:div w:id="1778015497">
      <w:bodyDiv w:val="1"/>
      <w:marLeft w:val="0"/>
      <w:marRight w:val="0"/>
      <w:marTop w:val="0"/>
      <w:marBottom w:val="0"/>
      <w:divBdr>
        <w:top w:val="none" w:sz="0" w:space="0" w:color="auto"/>
        <w:left w:val="none" w:sz="0" w:space="0" w:color="auto"/>
        <w:bottom w:val="none" w:sz="0" w:space="0" w:color="auto"/>
        <w:right w:val="none" w:sz="0" w:space="0" w:color="auto"/>
      </w:divBdr>
    </w:div>
    <w:div w:id="1788894559">
      <w:bodyDiv w:val="1"/>
      <w:marLeft w:val="0"/>
      <w:marRight w:val="0"/>
      <w:marTop w:val="0"/>
      <w:marBottom w:val="0"/>
      <w:divBdr>
        <w:top w:val="none" w:sz="0" w:space="0" w:color="auto"/>
        <w:left w:val="none" w:sz="0" w:space="0" w:color="auto"/>
        <w:bottom w:val="none" w:sz="0" w:space="0" w:color="auto"/>
        <w:right w:val="none" w:sz="0" w:space="0" w:color="auto"/>
      </w:divBdr>
    </w:div>
    <w:div w:id="1800880093">
      <w:bodyDiv w:val="1"/>
      <w:marLeft w:val="0"/>
      <w:marRight w:val="0"/>
      <w:marTop w:val="0"/>
      <w:marBottom w:val="0"/>
      <w:divBdr>
        <w:top w:val="none" w:sz="0" w:space="0" w:color="auto"/>
        <w:left w:val="none" w:sz="0" w:space="0" w:color="auto"/>
        <w:bottom w:val="none" w:sz="0" w:space="0" w:color="auto"/>
        <w:right w:val="none" w:sz="0" w:space="0" w:color="auto"/>
      </w:divBdr>
    </w:div>
    <w:div w:id="1803647861">
      <w:bodyDiv w:val="1"/>
      <w:marLeft w:val="0"/>
      <w:marRight w:val="0"/>
      <w:marTop w:val="0"/>
      <w:marBottom w:val="0"/>
      <w:divBdr>
        <w:top w:val="none" w:sz="0" w:space="0" w:color="auto"/>
        <w:left w:val="none" w:sz="0" w:space="0" w:color="auto"/>
        <w:bottom w:val="none" w:sz="0" w:space="0" w:color="auto"/>
        <w:right w:val="none" w:sz="0" w:space="0" w:color="auto"/>
      </w:divBdr>
    </w:div>
    <w:div w:id="1803956866">
      <w:bodyDiv w:val="1"/>
      <w:marLeft w:val="0"/>
      <w:marRight w:val="0"/>
      <w:marTop w:val="0"/>
      <w:marBottom w:val="0"/>
      <w:divBdr>
        <w:top w:val="none" w:sz="0" w:space="0" w:color="auto"/>
        <w:left w:val="none" w:sz="0" w:space="0" w:color="auto"/>
        <w:bottom w:val="none" w:sz="0" w:space="0" w:color="auto"/>
        <w:right w:val="none" w:sz="0" w:space="0" w:color="auto"/>
      </w:divBdr>
    </w:div>
    <w:div w:id="1808931803">
      <w:bodyDiv w:val="1"/>
      <w:marLeft w:val="0"/>
      <w:marRight w:val="0"/>
      <w:marTop w:val="0"/>
      <w:marBottom w:val="0"/>
      <w:divBdr>
        <w:top w:val="none" w:sz="0" w:space="0" w:color="auto"/>
        <w:left w:val="none" w:sz="0" w:space="0" w:color="auto"/>
        <w:bottom w:val="none" w:sz="0" w:space="0" w:color="auto"/>
        <w:right w:val="none" w:sz="0" w:space="0" w:color="auto"/>
      </w:divBdr>
    </w:div>
    <w:div w:id="1812675375">
      <w:bodyDiv w:val="1"/>
      <w:marLeft w:val="0"/>
      <w:marRight w:val="0"/>
      <w:marTop w:val="0"/>
      <w:marBottom w:val="0"/>
      <w:divBdr>
        <w:top w:val="none" w:sz="0" w:space="0" w:color="auto"/>
        <w:left w:val="none" w:sz="0" w:space="0" w:color="auto"/>
        <w:bottom w:val="none" w:sz="0" w:space="0" w:color="auto"/>
        <w:right w:val="none" w:sz="0" w:space="0" w:color="auto"/>
      </w:divBdr>
    </w:div>
    <w:div w:id="1820416481">
      <w:bodyDiv w:val="1"/>
      <w:marLeft w:val="0"/>
      <w:marRight w:val="0"/>
      <w:marTop w:val="0"/>
      <w:marBottom w:val="0"/>
      <w:divBdr>
        <w:top w:val="none" w:sz="0" w:space="0" w:color="auto"/>
        <w:left w:val="none" w:sz="0" w:space="0" w:color="auto"/>
        <w:bottom w:val="none" w:sz="0" w:space="0" w:color="auto"/>
        <w:right w:val="none" w:sz="0" w:space="0" w:color="auto"/>
      </w:divBdr>
    </w:div>
    <w:div w:id="1823085301">
      <w:bodyDiv w:val="1"/>
      <w:marLeft w:val="0"/>
      <w:marRight w:val="0"/>
      <w:marTop w:val="0"/>
      <w:marBottom w:val="0"/>
      <w:divBdr>
        <w:top w:val="none" w:sz="0" w:space="0" w:color="auto"/>
        <w:left w:val="none" w:sz="0" w:space="0" w:color="auto"/>
        <w:bottom w:val="none" w:sz="0" w:space="0" w:color="auto"/>
        <w:right w:val="none" w:sz="0" w:space="0" w:color="auto"/>
      </w:divBdr>
    </w:div>
    <w:div w:id="1825122262">
      <w:bodyDiv w:val="1"/>
      <w:marLeft w:val="0"/>
      <w:marRight w:val="0"/>
      <w:marTop w:val="0"/>
      <w:marBottom w:val="0"/>
      <w:divBdr>
        <w:top w:val="none" w:sz="0" w:space="0" w:color="auto"/>
        <w:left w:val="none" w:sz="0" w:space="0" w:color="auto"/>
        <w:bottom w:val="none" w:sz="0" w:space="0" w:color="auto"/>
        <w:right w:val="none" w:sz="0" w:space="0" w:color="auto"/>
      </w:divBdr>
      <w:divsChild>
        <w:div w:id="1385180259">
          <w:marLeft w:val="0"/>
          <w:marRight w:val="0"/>
          <w:marTop w:val="0"/>
          <w:marBottom w:val="0"/>
          <w:divBdr>
            <w:top w:val="none" w:sz="0" w:space="0" w:color="auto"/>
            <w:left w:val="none" w:sz="0" w:space="0" w:color="auto"/>
            <w:bottom w:val="none" w:sz="0" w:space="0" w:color="auto"/>
            <w:right w:val="none" w:sz="0" w:space="0" w:color="auto"/>
          </w:divBdr>
        </w:div>
      </w:divsChild>
    </w:div>
    <w:div w:id="1831673201">
      <w:bodyDiv w:val="1"/>
      <w:marLeft w:val="0"/>
      <w:marRight w:val="0"/>
      <w:marTop w:val="0"/>
      <w:marBottom w:val="0"/>
      <w:divBdr>
        <w:top w:val="none" w:sz="0" w:space="0" w:color="auto"/>
        <w:left w:val="none" w:sz="0" w:space="0" w:color="auto"/>
        <w:bottom w:val="none" w:sz="0" w:space="0" w:color="auto"/>
        <w:right w:val="none" w:sz="0" w:space="0" w:color="auto"/>
      </w:divBdr>
    </w:div>
    <w:div w:id="1842891777">
      <w:bodyDiv w:val="1"/>
      <w:marLeft w:val="0"/>
      <w:marRight w:val="0"/>
      <w:marTop w:val="0"/>
      <w:marBottom w:val="0"/>
      <w:divBdr>
        <w:top w:val="none" w:sz="0" w:space="0" w:color="auto"/>
        <w:left w:val="none" w:sz="0" w:space="0" w:color="auto"/>
        <w:bottom w:val="none" w:sz="0" w:space="0" w:color="auto"/>
        <w:right w:val="none" w:sz="0" w:space="0" w:color="auto"/>
      </w:divBdr>
    </w:div>
    <w:div w:id="1846481219">
      <w:bodyDiv w:val="1"/>
      <w:marLeft w:val="0"/>
      <w:marRight w:val="0"/>
      <w:marTop w:val="0"/>
      <w:marBottom w:val="0"/>
      <w:divBdr>
        <w:top w:val="none" w:sz="0" w:space="0" w:color="auto"/>
        <w:left w:val="none" w:sz="0" w:space="0" w:color="auto"/>
        <w:bottom w:val="none" w:sz="0" w:space="0" w:color="auto"/>
        <w:right w:val="none" w:sz="0" w:space="0" w:color="auto"/>
      </w:divBdr>
    </w:div>
    <w:div w:id="1848590333">
      <w:bodyDiv w:val="1"/>
      <w:marLeft w:val="0"/>
      <w:marRight w:val="0"/>
      <w:marTop w:val="0"/>
      <w:marBottom w:val="0"/>
      <w:divBdr>
        <w:top w:val="none" w:sz="0" w:space="0" w:color="auto"/>
        <w:left w:val="none" w:sz="0" w:space="0" w:color="auto"/>
        <w:bottom w:val="none" w:sz="0" w:space="0" w:color="auto"/>
        <w:right w:val="none" w:sz="0" w:space="0" w:color="auto"/>
      </w:divBdr>
    </w:div>
    <w:div w:id="1859276290">
      <w:bodyDiv w:val="1"/>
      <w:marLeft w:val="0"/>
      <w:marRight w:val="0"/>
      <w:marTop w:val="0"/>
      <w:marBottom w:val="0"/>
      <w:divBdr>
        <w:top w:val="none" w:sz="0" w:space="0" w:color="auto"/>
        <w:left w:val="none" w:sz="0" w:space="0" w:color="auto"/>
        <w:bottom w:val="none" w:sz="0" w:space="0" w:color="auto"/>
        <w:right w:val="none" w:sz="0" w:space="0" w:color="auto"/>
      </w:divBdr>
    </w:div>
    <w:div w:id="1868834766">
      <w:bodyDiv w:val="1"/>
      <w:marLeft w:val="0"/>
      <w:marRight w:val="0"/>
      <w:marTop w:val="0"/>
      <w:marBottom w:val="0"/>
      <w:divBdr>
        <w:top w:val="none" w:sz="0" w:space="0" w:color="auto"/>
        <w:left w:val="none" w:sz="0" w:space="0" w:color="auto"/>
        <w:bottom w:val="none" w:sz="0" w:space="0" w:color="auto"/>
        <w:right w:val="none" w:sz="0" w:space="0" w:color="auto"/>
      </w:divBdr>
    </w:div>
    <w:div w:id="1878664205">
      <w:bodyDiv w:val="1"/>
      <w:marLeft w:val="0"/>
      <w:marRight w:val="0"/>
      <w:marTop w:val="0"/>
      <w:marBottom w:val="0"/>
      <w:divBdr>
        <w:top w:val="none" w:sz="0" w:space="0" w:color="auto"/>
        <w:left w:val="none" w:sz="0" w:space="0" w:color="auto"/>
        <w:bottom w:val="none" w:sz="0" w:space="0" w:color="auto"/>
        <w:right w:val="none" w:sz="0" w:space="0" w:color="auto"/>
      </w:divBdr>
    </w:div>
    <w:div w:id="1882395428">
      <w:bodyDiv w:val="1"/>
      <w:marLeft w:val="0"/>
      <w:marRight w:val="0"/>
      <w:marTop w:val="0"/>
      <w:marBottom w:val="0"/>
      <w:divBdr>
        <w:top w:val="none" w:sz="0" w:space="0" w:color="auto"/>
        <w:left w:val="none" w:sz="0" w:space="0" w:color="auto"/>
        <w:bottom w:val="none" w:sz="0" w:space="0" w:color="auto"/>
        <w:right w:val="none" w:sz="0" w:space="0" w:color="auto"/>
      </w:divBdr>
    </w:div>
    <w:div w:id="1902864877">
      <w:bodyDiv w:val="1"/>
      <w:marLeft w:val="0"/>
      <w:marRight w:val="0"/>
      <w:marTop w:val="0"/>
      <w:marBottom w:val="0"/>
      <w:divBdr>
        <w:top w:val="none" w:sz="0" w:space="0" w:color="auto"/>
        <w:left w:val="none" w:sz="0" w:space="0" w:color="auto"/>
        <w:bottom w:val="none" w:sz="0" w:space="0" w:color="auto"/>
        <w:right w:val="none" w:sz="0" w:space="0" w:color="auto"/>
      </w:divBdr>
    </w:div>
    <w:div w:id="1905024199">
      <w:bodyDiv w:val="1"/>
      <w:marLeft w:val="0"/>
      <w:marRight w:val="0"/>
      <w:marTop w:val="0"/>
      <w:marBottom w:val="0"/>
      <w:divBdr>
        <w:top w:val="none" w:sz="0" w:space="0" w:color="auto"/>
        <w:left w:val="none" w:sz="0" w:space="0" w:color="auto"/>
        <w:bottom w:val="none" w:sz="0" w:space="0" w:color="auto"/>
        <w:right w:val="none" w:sz="0" w:space="0" w:color="auto"/>
      </w:divBdr>
    </w:div>
    <w:div w:id="1924530868">
      <w:bodyDiv w:val="1"/>
      <w:marLeft w:val="0"/>
      <w:marRight w:val="0"/>
      <w:marTop w:val="0"/>
      <w:marBottom w:val="0"/>
      <w:divBdr>
        <w:top w:val="none" w:sz="0" w:space="0" w:color="auto"/>
        <w:left w:val="none" w:sz="0" w:space="0" w:color="auto"/>
        <w:bottom w:val="none" w:sz="0" w:space="0" w:color="auto"/>
        <w:right w:val="none" w:sz="0" w:space="0" w:color="auto"/>
      </w:divBdr>
    </w:div>
    <w:div w:id="1943102932">
      <w:bodyDiv w:val="1"/>
      <w:marLeft w:val="0"/>
      <w:marRight w:val="0"/>
      <w:marTop w:val="0"/>
      <w:marBottom w:val="0"/>
      <w:divBdr>
        <w:top w:val="none" w:sz="0" w:space="0" w:color="auto"/>
        <w:left w:val="none" w:sz="0" w:space="0" w:color="auto"/>
        <w:bottom w:val="none" w:sz="0" w:space="0" w:color="auto"/>
        <w:right w:val="none" w:sz="0" w:space="0" w:color="auto"/>
      </w:divBdr>
    </w:div>
    <w:div w:id="1945965100">
      <w:bodyDiv w:val="1"/>
      <w:marLeft w:val="0"/>
      <w:marRight w:val="0"/>
      <w:marTop w:val="0"/>
      <w:marBottom w:val="0"/>
      <w:divBdr>
        <w:top w:val="none" w:sz="0" w:space="0" w:color="auto"/>
        <w:left w:val="none" w:sz="0" w:space="0" w:color="auto"/>
        <w:bottom w:val="none" w:sz="0" w:space="0" w:color="auto"/>
        <w:right w:val="none" w:sz="0" w:space="0" w:color="auto"/>
      </w:divBdr>
    </w:div>
    <w:div w:id="1954090364">
      <w:bodyDiv w:val="1"/>
      <w:marLeft w:val="0"/>
      <w:marRight w:val="0"/>
      <w:marTop w:val="0"/>
      <w:marBottom w:val="0"/>
      <w:divBdr>
        <w:top w:val="none" w:sz="0" w:space="0" w:color="auto"/>
        <w:left w:val="none" w:sz="0" w:space="0" w:color="auto"/>
        <w:bottom w:val="none" w:sz="0" w:space="0" w:color="auto"/>
        <w:right w:val="none" w:sz="0" w:space="0" w:color="auto"/>
      </w:divBdr>
    </w:div>
    <w:div w:id="1968318435">
      <w:bodyDiv w:val="1"/>
      <w:marLeft w:val="0"/>
      <w:marRight w:val="0"/>
      <w:marTop w:val="0"/>
      <w:marBottom w:val="0"/>
      <w:divBdr>
        <w:top w:val="none" w:sz="0" w:space="0" w:color="auto"/>
        <w:left w:val="none" w:sz="0" w:space="0" w:color="auto"/>
        <w:bottom w:val="none" w:sz="0" w:space="0" w:color="auto"/>
        <w:right w:val="none" w:sz="0" w:space="0" w:color="auto"/>
      </w:divBdr>
    </w:div>
    <w:div w:id="1973166164">
      <w:bodyDiv w:val="1"/>
      <w:marLeft w:val="0"/>
      <w:marRight w:val="0"/>
      <w:marTop w:val="0"/>
      <w:marBottom w:val="0"/>
      <w:divBdr>
        <w:top w:val="none" w:sz="0" w:space="0" w:color="auto"/>
        <w:left w:val="none" w:sz="0" w:space="0" w:color="auto"/>
        <w:bottom w:val="none" w:sz="0" w:space="0" w:color="auto"/>
        <w:right w:val="none" w:sz="0" w:space="0" w:color="auto"/>
      </w:divBdr>
    </w:div>
    <w:div w:id="1978023246">
      <w:bodyDiv w:val="1"/>
      <w:marLeft w:val="0"/>
      <w:marRight w:val="0"/>
      <w:marTop w:val="0"/>
      <w:marBottom w:val="0"/>
      <w:divBdr>
        <w:top w:val="none" w:sz="0" w:space="0" w:color="auto"/>
        <w:left w:val="none" w:sz="0" w:space="0" w:color="auto"/>
        <w:bottom w:val="none" w:sz="0" w:space="0" w:color="auto"/>
        <w:right w:val="none" w:sz="0" w:space="0" w:color="auto"/>
      </w:divBdr>
    </w:div>
    <w:div w:id="1978337442">
      <w:bodyDiv w:val="1"/>
      <w:marLeft w:val="0"/>
      <w:marRight w:val="0"/>
      <w:marTop w:val="0"/>
      <w:marBottom w:val="0"/>
      <w:divBdr>
        <w:top w:val="none" w:sz="0" w:space="0" w:color="auto"/>
        <w:left w:val="none" w:sz="0" w:space="0" w:color="auto"/>
        <w:bottom w:val="none" w:sz="0" w:space="0" w:color="auto"/>
        <w:right w:val="none" w:sz="0" w:space="0" w:color="auto"/>
      </w:divBdr>
    </w:div>
    <w:div w:id="1984431361">
      <w:bodyDiv w:val="1"/>
      <w:marLeft w:val="0"/>
      <w:marRight w:val="0"/>
      <w:marTop w:val="0"/>
      <w:marBottom w:val="0"/>
      <w:divBdr>
        <w:top w:val="none" w:sz="0" w:space="0" w:color="auto"/>
        <w:left w:val="none" w:sz="0" w:space="0" w:color="auto"/>
        <w:bottom w:val="none" w:sz="0" w:space="0" w:color="auto"/>
        <w:right w:val="none" w:sz="0" w:space="0" w:color="auto"/>
      </w:divBdr>
    </w:div>
    <w:div w:id="1988629996">
      <w:bodyDiv w:val="1"/>
      <w:marLeft w:val="0"/>
      <w:marRight w:val="0"/>
      <w:marTop w:val="0"/>
      <w:marBottom w:val="0"/>
      <w:divBdr>
        <w:top w:val="none" w:sz="0" w:space="0" w:color="auto"/>
        <w:left w:val="none" w:sz="0" w:space="0" w:color="auto"/>
        <w:bottom w:val="none" w:sz="0" w:space="0" w:color="auto"/>
        <w:right w:val="none" w:sz="0" w:space="0" w:color="auto"/>
      </w:divBdr>
    </w:div>
    <w:div w:id="1990137283">
      <w:bodyDiv w:val="1"/>
      <w:marLeft w:val="0"/>
      <w:marRight w:val="0"/>
      <w:marTop w:val="0"/>
      <w:marBottom w:val="0"/>
      <w:divBdr>
        <w:top w:val="none" w:sz="0" w:space="0" w:color="auto"/>
        <w:left w:val="none" w:sz="0" w:space="0" w:color="auto"/>
        <w:bottom w:val="none" w:sz="0" w:space="0" w:color="auto"/>
        <w:right w:val="none" w:sz="0" w:space="0" w:color="auto"/>
      </w:divBdr>
    </w:div>
    <w:div w:id="1993364889">
      <w:bodyDiv w:val="1"/>
      <w:marLeft w:val="0"/>
      <w:marRight w:val="0"/>
      <w:marTop w:val="0"/>
      <w:marBottom w:val="0"/>
      <w:divBdr>
        <w:top w:val="none" w:sz="0" w:space="0" w:color="auto"/>
        <w:left w:val="none" w:sz="0" w:space="0" w:color="auto"/>
        <w:bottom w:val="none" w:sz="0" w:space="0" w:color="auto"/>
        <w:right w:val="none" w:sz="0" w:space="0" w:color="auto"/>
      </w:divBdr>
    </w:div>
    <w:div w:id="1994214247">
      <w:bodyDiv w:val="1"/>
      <w:marLeft w:val="0"/>
      <w:marRight w:val="0"/>
      <w:marTop w:val="0"/>
      <w:marBottom w:val="0"/>
      <w:divBdr>
        <w:top w:val="none" w:sz="0" w:space="0" w:color="auto"/>
        <w:left w:val="none" w:sz="0" w:space="0" w:color="auto"/>
        <w:bottom w:val="none" w:sz="0" w:space="0" w:color="auto"/>
        <w:right w:val="none" w:sz="0" w:space="0" w:color="auto"/>
      </w:divBdr>
    </w:div>
    <w:div w:id="2000886913">
      <w:bodyDiv w:val="1"/>
      <w:marLeft w:val="0"/>
      <w:marRight w:val="0"/>
      <w:marTop w:val="0"/>
      <w:marBottom w:val="0"/>
      <w:divBdr>
        <w:top w:val="none" w:sz="0" w:space="0" w:color="auto"/>
        <w:left w:val="none" w:sz="0" w:space="0" w:color="auto"/>
        <w:bottom w:val="none" w:sz="0" w:space="0" w:color="auto"/>
        <w:right w:val="none" w:sz="0" w:space="0" w:color="auto"/>
      </w:divBdr>
    </w:div>
    <w:div w:id="2002465318">
      <w:bodyDiv w:val="1"/>
      <w:marLeft w:val="0"/>
      <w:marRight w:val="0"/>
      <w:marTop w:val="0"/>
      <w:marBottom w:val="0"/>
      <w:divBdr>
        <w:top w:val="none" w:sz="0" w:space="0" w:color="auto"/>
        <w:left w:val="none" w:sz="0" w:space="0" w:color="auto"/>
        <w:bottom w:val="none" w:sz="0" w:space="0" w:color="auto"/>
        <w:right w:val="none" w:sz="0" w:space="0" w:color="auto"/>
      </w:divBdr>
    </w:div>
    <w:div w:id="2002614707">
      <w:bodyDiv w:val="1"/>
      <w:marLeft w:val="0"/>
      <w:marRight w:val="0"/>
      <w:marTop w:val="0"/>
      <w:marBottom w:val="0"/>
      <w:divBdr>
        <w:top w:val="none" w:sz="0" w:space="0" w:color="auto"/>
        <w:left w:val="none" w:sz="0" w:space="0" w:color="auto"/>
        <w:bottom w:val="none" w:sz="0" w:space="0" w:color="auto"/>
        <w:right w:val="none" w:sz="0" w:space="0" w:color="auto"/>
      </w:divBdr>
    </w:div>
    <w:div w:id="2008248776">
      <w:bodyDiv w:val="1"/>
      <w:marLeft w:val="0"/>
      <w:marRight w:val="0"/>
      <w:marTop w:val="0"/>
      <w:marBottom w:val="0"/>
      <w:divBdr>
        <w:top w:val="none" w:sz="0" w:space="0" w:color="auto"/>
        <w:left w:val="none" w:sz="0" w:space="0" w:color="auto"/>
        <w:bottom w:val="none" w:sz="0" w:space="0" w:color="auto"/>
        <w:right w:val="none" w:sz="0" w:space="0" w:color="auto"/>
      </w:divBdr>
    </w:div>
    <w:div w:id="2011834069">
      <w:bodyDiv w:val="1"/>
      <w:marLeft w:val="0"/>
      <w:marRight w:val="0"/>
      <w:marTop w:val="0"/>
      <w:marBottom w:val="0"/>
      <w:divBdr>
        <w:top w:val="none" w:sz="0" w:space="0" w:color="auto"/>
        <w:left w:val="none" w:sz="0" w:space="0" w:color="auto"/>
        <w:bottom w:val="none" w:sz="0" w:space="0" w:color="auto"/>
        <w:right w:val="none" w:sz="0" w:space="0" w:color="auto"/>
      </w:divBdr>
    </w:div>
    <w:div w:id="2014792814">
      <w:bodyDiv w:val="1"/>
      <w:marLeft w:val="0"/>
      <w:marRight w:val="0"/>
      <w:marTop w:val="0"/>
      <w:marBottom w:val="0"/>
      <w:divBdr>
        <w:top w:val="none" w:sz="0" w:space="0" w:color="auto"/>
        <w:left w:val="none" w:sz="0" w:space="0" w:color="auto"/>
        <w:bottom w:val="none" w:sz="0" w:space="0" w:color="auto"/>
        <w:right w:val="none" w:sz="0" w:space="0" w:color="auto"/>
      </w:divBdr>
    </w:div>
    <w:div w:id="2020884629">
      <w:bodyDiv w:val="1"/>
      <w:marLeft w:val="0"/>
      <w:marRight w:val="0"/>
      <w:marTop w:val="0"/>
      <w:marBottom w:val="0"/>
      <w:divBdr>
        <w:top w:val="none" w:sz="0" w:space="0" w:color="auto"/>
        <w:left w:val="none" w:sz="0" w:space="0" w:color="auto"/>
        <w:bottom w:val="none" w:sz="0" w:space="0" w:color="auto"/>
        <w:right w:val="none" w:sz="0" w:space="0" w:color="auto"/>
      </w:divBdr>
    </w:div>
    <w:div w:id="2022390410">
      <w:bodyDiv w:val="1"/>
      <w:marLeft w:val="0"/>
      <w:marRight w:val="0"/>
      <w:marTop w:val="0"/>
      <w:marBottom w:val="0"/>
      <w:divBdr>
        <w:top w:val="none" w:sz="0" w:space="0" w:color="auto"/>
        <w:left w:val="none" w:sz="0" w:space="0" w:color="auto"/>
        <w:bottom w:val="none" w:sz="0" w:space="0" w:color="auto"/>
        <w:right w:val="none" w:sz="0" w:space="0" w:color="auto"/>
      </w:divBdr>
    </w:div>
    <w:div w:id="2024626901">
      <w:bodyDiv w:val="1"/>
      <w:marLeft w:val="0"/>
      <w:marRight w:val="0"/>
      <w:marTop w:val="0"/>
      <w:marBottom w:val="0"/>
      <w:divBdr>
        <w:top w:val="none" w:sz="0" w:space="0" w:color="auto"/>
        <w:left w:val="none" w:sz="0" w:space="0" w:color="auto"/>
        <w:bottom w:val="none" w:sz="0" w:space="0" w:color="auto"/>
        <w:right w:val="none" w:sz="0" w:space="0" w:color="auto"/>
      </w:divBdr>
    </w:div>
    <w:div w:id="2025933304">
      <w:bodyDiv w:val="1"/>
      <w:marLeft w:val="0"/>
      <w:marRight w:val="0"/>
      <w:marTop w:val="0"/>
      <w:marBottom w:val="0"/>
      <w:divBdr>
        <w:top w:val="none" w:sz="0" w:space="0" w:color="auto"/>
        <w:left w:val="none" w:sz="0" w:space="0" w:color="auto"/>
        <w:bottom w:val="none" w:sz="0" w:space="0" w:color="auto"/>
        <w:right w:val="none" w:sz="0" w:space="0" w:color="auto"/>
      </w:divBdr>
    </w:div>
    <w:div w:id="2026055830">
      <w:bodyDiv w:val="1"/>
      <w:marLeft w:val="0"/>
      <w:marRight w:val="0"/>
      <w:marTop w:val="0"/>
      <w:marBottom w:val="0"/>
      <w:divBdr>
        <w:top w:val="none" w:sz="0" w:space="0" w:color="auto"/>
        <w:left w:val="none" w:sz="0" w:space="0" w:color="auto"/>
        <w:bottom w:val="none" w:sz="0" w:space="0" w:color="auto"/>
        <w:right w:val="none" w:sz="0" w:space="0" w:color="auto"/>
      </w:divBdr>
    </w:div>
    <w:div w:id="2028019714">
      <w:bodyDiv w:val="1"/>
      <w:marLeft w:val="0"/>
      <w:marRight w:val="0"/>
      <w:marTop w:val="0"/>
      <w:marBottom w:val="0"/>
      <w:divBdr>
        <w:top w:val="none" w:sz="0" w:space="0" w:color="auto"/>
        <w:left w:val="none" w:sz="0" w:space="0" w:color="auto"/>
        <w:bottom w:val="none" w:sz="0" w:space="0" w:color="auto"/>
        <w:right w:val="none" w:sz="0" w:space="0" w:color="auto"/>
      </w:divBdr>
    </w:div>
    <w:div w:id="2032799599">
      <w:bodyDiv w:val="1"/>
      <w:marLeft w:val="0"/>
      <w:marRight w:val="0"/>
      <w:marTop w:val="0"/>
      <w:marBottom w:val="0"/>
      <w:divBdr>
        <w:top w:val="none" w:sz="0" w:space="0" w:color="auto"/>
        <w:left w:val="none" w:sz="0" w:space="0" w:color="auto"/>
        <w:bottom w:val="none" w:sz="0" w:space="0" w:color="auto"/>
        <w:right w:val="none" w:sz="0" w:space="0" w:color="auto"/>
      </w:divBdr>
    </w:div>
    <w:div w:id="2063214016">
      <w:bodyDiv w:val="1"/>
      <w:marLeft w:val="0"/>
      <w:marRight w:val="0"/>
      <w:marTop w:val="0"/>
      <w:marBottom w:val="0"/>
      <w:divBdr>
        <w:top w:val="none" w:sz="0" w:space="0" w:color="auto"/>
        <w:left w:val="none" w:sz="0" w:space="0" w:color="auto"/>
        <w:bottom w:val="none" w:sz="0" w:space="0" w:color="auto"/>
        <w:right w:val="none" w:sz="0" w:space="0" w:color="auto"/>
      </w:divBdr>
    </w:div>
    <w:div w:id="2067678872">
      <w:bodyDiv w:val="1"/>
      <w:marLeft w:val="0"/>
      <w:marRight w:val="0"/>
      <w:marTop w:val="0"/>
      <w:marBottom w:val="0"/>
      <w:divBdr>
        <w:top w:val="none" w:sz="0" w:space="0" w:color="auto"/>
        <w:left w:val="none" w:sz="0" w:space="0" w:color="auto"/>
        <w:bottom w:val="none" w:sz="0" w:space="0" w:color="auto"/>
        <w:right w:val="none" w:sz="0" w:space="0" w:color="auto"/>
      </w:divBdr>
      <w:divsChild>
        <w:div w:id="599144422">
          <w:marLeft w:val="0"/>
          <w:marRight w:val="0"/>
          <w:marTop w:val="0"/>
          <w:marBottom w:val="0"/>
          <w:divBdr>
            <w:top w:val="none" w:sz="0" w:space="0" w:color="auto"/>
            <w:left w:val="none" w:sz="0" w:space="0" w:color="auto"/>
            <w:bottom w:val="none" w:sz="0" w:space="0" w:color="auto"/>
            <w:right w:val="none" w:sz="0" w:space="0" w:color="auto"/>
          </w:divBdr>
        </w:div>
      </w:divsChild>
    </w:div>
    <w:div w:id="2076975420">
      <w:bodyDiv w:val="1"/>
      <w:marLeft w:val="0"/>
      <w:marRight w:val="0"/>
      <w:marTop w:val="0"/>
      <w:marBottom w:val="0"/>
      <w:divBdr>
        <w:top w:val="none" w:sz="0" w:space="0" w:color="auto"/>
        <w:left w:val="none" w:sz="0" w:space="0" w:color="auto"/>
        <w:bottom w:val="none" w:sz="0" w:space="0" w:color="auto"/>
        <w:right w:val="none" w:sz="0" w:space="0" w:color="auto"/>
      </w:divBdr>
    </w:div>
    <w:div w:id="2079086454">
      <w:bodyDiv w:val="1"/>
      <w:marLeft w:val="0"/>
      <w:marRight w:val="0"/>
      <w:marTop w:val="0"/>
      <w:marBottom w:val="0"/>
      <w:divBdr>
        <w:top w:val="none" w:sz="0" w:space="0" w:color="auto"/>
        <w:left w:val="none" w:sz="0" w:space="0" w:color="auto"/>
        <w:bottom w:val="none" w:sz="0" w:space="0" w:color="auto"/>
        <w:right w:val="none" w:sz="0" w:space="0" w:color="auto"/>
      </w:divBdr>
    </w:div>
    <w:div w:id="2101099140">
      <w:bodyDiv w:val="1"/>
      <w:marLeft w:val="0"/>
      <w:marRight w:val="0"/>
      <w:marTop w:val="0"/>
      <w:marBottom w:val="0"/>
      <w:divBdr>
        <w:top w:val="none" w:sz="0" w:space="0" w:color="auto"/>
        <w:left w:val="none" w:sz="0" w:space="0" w:color="auto"/>
        <w:bottom w:val="none" w:sz="0" w:space="0" w:color="auto"/>
        <w:right w:val="none" w:sz="0" w:space="0" w:color="auto"/>
      </w:divBdr>
    </w:div>
    <w:div w:id="2107647211">
      <w:bodyDiv w:val="1"/>
      <w:marLeft w:val="0"/>
      <w:marRight w:val="0"/>
      <w:marTop w:val="0"/>
      <w:marBottom w:val="0"/>
      <w:divBdr>
        <w:top w:val="none" w:sz="0" w:space="0" w:color="auto"/>
        <w:left w:val="none" w:sz="0" w:space="0" w:color="auto"/>
        <w:bottom w:val="none" w:sz="0" w:space="0" w:color="auto"/>
        <w:right w:val="none" w:sz="0" w:space="0" w:color="auto"/>
      </w:divBdr>
    </w:div>
    <w:div w:id="2109616198">
      <w:bodyDiv w:val="1"/>
      <w:marLeft w:val="0"/>
      <w:marRight w:val="0"/>
      <w:marTop w:val="0"/>
      <w:marBottom w:val="0"/>
      <w:divBdr>
        <w:top w:val="none" w:sz="0" w:space="0" w:color="auto"/>
        <w:left w:val="none" w:sz="0" w:space="0" w:color="auto"/>
        <w:bottom w:val="none" w:sz="0" w:space="0" w:color="auto"/>
        <w:right w:val="none" w:sz="0" w:space="0" w:color="auto"/>
      </w:divBdr>
    </w:div>
    <w:div w:id="2112970612">
      <w:bodyDiv w:val="1"/>
      <w:marLeft w:val="0"/>
      <w:marRight w:val="0"/>
      <w:marTop w:val="0"/>
      <w:marBottom w:val="0"/>
      <w:divBdr>
        <w:top w:val="none" w:sz="0" w:space="0" w:color="auto"/>
        <w:left w:val="none" w:sz="0" w:space="0" w:color="auto"/>
        <w:bottom w:val="none" w:sz="0" w:space="0" w:color="auto"/>
        <w:right w:val="none" w:sz="0" w:space="0" w:color="auto"/>
      </w:divBdr>
    </w:div>
    <w:div w:id="2113014156">
      <w:bodyDiv w:val="1"/>
      <w:marLeft w:val="0"/>
      <w:marRight w:val="0"/>
      <w:marTop w:val="0"/>
      <w:marBottom w:val="0"/>
      <w:divBdr>
        <w:top w:val="none" w:sz="0" w:space="0" w:color="auto"/>
        <w:left w:val="none" w:sz="0" w:space="0" w:color="auto"/>
        <w:bottom w:val="none" w:sz="0" w:space="0" w:color="auto"/>
        <w:right w:val="none" w:sz="0" w:space="0" w:color="auto"/>
      </w:divBdr>
    </w:div>
    <w:div w:id="2125876886">
      <w:bodyDiv w:val="1"/>
      <w:marLeft w:val="0"/>
      <w:marRight w:val="0"/>
      <w:marTop w:val="0"/>
      <w:marBottom w:val="0"/>
      <w:divBdr>
        <w:top w:val="none" w:sz="0" w:space="0" w:color="auto"/>
        <w:left w:val="none" w:sz="0" w:space="0" w:color="auto"/>
        <w:bottom w:val="none" w:sz="0" w:space="0" w:color="auto"/>
        <w:right w:val="none" w:sz="0" w:space="0" w:color="auto"/>
      </w:divBdr>
    </w:div>
    <w:div w:id="2128889716">
      <w:bodyDiv w:val="1"/>
      <w:marLeft w:val="0"/>
      <w:marRight w:val="0"/>
      <w:marTop w:val="0"/>
      <w:marBottom w:val="0"/>
      <w:divBdr>
        <w:top w:val="none" w:sz="0" w:space="0" w:color="auto"/>
        <w:left w:val="none" w:sz="0" w:space="0" w:color="auto"/>
        <w:bottom w:val="none" w:sz="0" w:space="0" w:color="auto"/>
        <w:right w:val="none" w:sz="0" w:space="0" w:color="auto"/>
      </w:divBdr>
    </w:div>
    <w:div w:id="2134707145">
      <w:bodyDiv w:val="1"/>
      <w:marLeft w:val="0"/>
      <w:marRight w:val="0"/>
      <w:marTop w:val="0"/>
      <w:marBottom w:val="0"/>
      <w:divBdr>
        <w:top w:val="none" w:sz="0" w:space="0" w:color="auto"/>
        <w:left w:val="none" w:sz="0" w:space="0" w:color="auto"/>
        <w:bottom w:val="none" w:sz="0" w:space="0" w:color="auto"/>
        <w:right w:val="none" w:sz="0" w:space="0" w:color="auto"/>
      </w:divBdr>
    </w:div>
    <w:div w:id="2147307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JSophLxtaD8" TargetMode="External"/><Relationship Id="rId21" Type="http://schemas.openxmlformats.org/officeDocument/2006/relationships/image" Target="media/image14.png"/><Relationship Id="rId42" Type="http://schemas.openxmlformats.org/officeDocument/2006/relationships/hyperlink" Target="https://sites.google.com/site/musicofancientgreek1/home/intsruments" TargetMode="External"/><Relationship Id="rId63" Type="http://schemas.openxmlformats.org/officeDocument/2006/relationships/hyperlink" Target="https://www.youtube.com/watch?v=meDiTGTq97g" TargetMode="External"/><Relationship Id="rId84" Type="http://schemas.openxmlformats.org/officeDocument/2006/relationships/image" Target="media/image44.png"/><Relationship Id="rId138" Type="http://schemas.openxmlformats.org/officeDocument/2006/relationships/hyperlink" Target="https://www.moma.org/audio/playlist/259/3320" TargetMode="External"/><Relationship Id="rId107" Type="http://schemas.openxmlformats.org/officeDocument/2006/relationships/hyperlink" Target="https://www.youtube.com/watch?v=e9pVW679mok" TargetMode="External"/><Relationship Id="rId11" Type="http://schemas.openxmlformats.org/officeDocument/2006/relationships/image" Target="media/image5.png"/><Relationship Id="rId32" Type="http://schemas.openxmlformats.org/officeDocument/2006/relationships/image" Target="media/image19.png"/><Relationship Id="rId53" Type="http://schemas.openxmlformats.org/officeDocument/2006/relationships/hyperlink" Target="https://interestingliterature.com/2015/01/10-short-medieval-poems-everyone-should-read/" TargetMode="External"/><Relationship Id="rId74" Type="http://schemas.openxmlformats.org/officeDocument/2006/relationships/hyperlink" Target="https://www.ncbi.nlm.nih.gov/pmc/articles/PMC3480686/" TargetMode="External"/><Relationship Id="rId128" Type="http://schemas.openxmlformats.org/officeDocument/2006/relationships/hyperlink" Target="https://www.youtube.com/watch?v=0CMPRMibC0w" TargetMode="External"/><Relationship Id="rId149" Type="http://schemas.openxmlformats.org/officeDocument/2006/relationships/header" Target="header1.xml"/><Relationship Id="rId5" Type="http://schemas.openxmlformats.org/officeDocument/2006/relationships/footnotes" Target="footnotes.xml"/><Relationship Id="rId95" Type="http://schemas.openxmlformats.org/officeDocument/2006/relationships/image" Target="media/image50.png"/><Relationship Id="rId22" Type="http://schemas.openxmlformats.org/officeDocument/2006/relationships/image" Target="media/image15.png"/><Relationship Id="rId27"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image" Target="media/image27.png"/><Relationship Id="rId64" Type="http://schemas.openxmlformats.org/officeDocument/2006/relationships/image" Target="media/image35.png"/><Relationship Id="rId69" Type="http://schemas.openxmlformats.org/officeDocument/2006/relationships/image" Target="media/image36.png"/><Relationship Id="rId113" Type="http://schemas.openxmlformats.org/officeDocument/2006/relationships/hyperlink" Target="http://www.emusicarte.es/articulos/90/romanticismo-musical-compositores-y-caracteristicas" TargetMode="External"/><Relationship Id="rId118" Type="http://schemas.openxmlformats.org/officeDocument/2006/relationships/image" Target="media/image64.png"/><Relationship Id="rId134" Type="http://schemas.openxmlformats.org/officeDocument/2006/relationships/image" Target="media/image73.png"/><Relationship Id="rId139" Type="http://schemas.openxmlformats.org/officeDocument/2006/relationships/image" Target="media/image76.png"/><Relationship Id="rId80" Type="http://schemas.openxmlformats.org/officeDocument/2006/relationships/hyperlink" Target="http://www.openculture.com/2019/04/a-virtual-time-lapse-recreation-of-the-building-of-notre-dame-1160.html" TargetMode="External"/><Relationship Id="rId85" Type="http://schemas.openxmlformats.org/officeDocument/2006/relationships/image" Target="media/image45.png"/><Relationship Id="rId150" Type="http://schemas.openxmlformats.org/officeDocument/2006/relationships/header" Target="header2.xml"/><Relationship Id="rId155" Type="http://schemas.openxmlformats.org/officeDocument/2006/relationships/fontTable" Target="fontTable.xml"/><Relationship Id="rId12" Type="http://schemas.openxmlformats.org/officeDocument/2006/relationships/image" Target="media/image6.png"/><Relationship Id="rId17" Type="http://schemas.openxmlformats.org/officeDocument/2006/relationships/hyperlink" Target="https://www.theparisreview.org/blog/2015/04/22/madness-and-meaning/" TargetMode="External"/><Relationship Id="rId33" Type="http://schemas.openxmlformats.org/officeDocument/2006/relationships/image" Target="media/image20.png"/><Relationship Id="rId38" Type="http://schemas.openxmlformats.org/officeDocument/2006/relationships/hyperlink" Target="https://www.airpano.com/360photo/Acropolis-Athens-Greece/" TargetMode="External"/><Relationship Id="rId59" Type="http://schemas.openxmlformats.org/officeDocument/2006/relationships/hyperlink" Target="https://www.youtube.com/watch?v=QSh3vHCt0cE" TargetMode="External"/><Relationship Id="rId103" Type="http://schemas.openxmlformats.org/officeDocument/2006/relationships/image" Target="media/image55.png"/><Relationship Id="rId108" Type="http://schemas.openxmlformats.org/officeDocument/2006/relationships/image" Target="media/image58.png"/><Relationship Id="rId124" Type="http://schemas.openxmlformats.org/officeDocument/2006/relationships/hyperlink" Target="https://www.youtube.com/watch?v=hd092z7aiJ8" TargetMode="External"/><Relationship Id="rId129" Type="http://schemas.openxmlformats.org/officeDocument/2006/relationships/hyperlink" Target="https://www.youtube.com/watch?v=EPe2K-EYFOU" TargetMode="External"/><Relationship Id="rId54" Type="http://schemas.openxmlformats.org/officeDocument/2006/relationships/hyperlink" Target="http://cola.calpoly.edu/~dschwart/engl513/courtly/courtly.htm" TargetMode="External"/><Relationship Id="rId70" Type="http://schemas.openxmlformats.org/officeDocument/2006/relationships/hyperlink" Target="https://www.youtube.com/watch?v=p-63oQ1iUVM" TargetMode="External"/><Relationship Id="rId75" Type="http://schemas.openxmlformats.org/officeDocument/2006/relationships/image" Target="media/image39.png"/><Relationship Id="rId91" Type="http://schemas.openxmlformats.org/officeDocument/2006/relationships/image" Target="media/image49.png"/><Relationship Id="rId96" Type="http://schemas.openxmlformats.org/officeDocument/2006/relationships/image" Target="media/image51.png"/><Relationship Id="rId140" Type="http://schemas.openxmlformats.org/officeDocument/2006/relationships/image" Target="media/image77.png"/><Relationship Id="rId145" Type="http://schemas.openxmlformats.org/officeDocument/2006/relationships/hyperlink" Target="https://www.youtube.com/watch?v=R7oIm0UULnQ"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greece-is.com/music-therapy-in-ancient-greece/" TargetMode="External"/><Relationship Id="rId28" Type="http://schemas.openxmlformats.org/officeDocument/2006/relationships/hyperlink" Target="https://www.youtube.com/watch?v=all3dA65xEY" TargetMode="External"/><Relationship Id="rId49" Type="http://schemas.openxmlformats.org/officeDocument/2006/relationships/image" Target="media/image28.png"/><Relationship Id="rId114" Type="http://schemas.openxmlformats.org/officeDocument/2006/relationships/image" Target="media/image61.png"/><Relationship Id="rId119" Type="http://schemas.openxmlformats.org/officeDocument/2006/relationships/image" Target="media/image65.png"/><Relationship Id="rId44" Type="http://schemas.openxmlformats.org/officeDocument/2006/relationships/image" Target="media/image25.png"/><Relationship Id="rId60" Type="http://schemas.openxmlformats.org/officeDocument/2006/relationships/hyperlink" Target="https://www.youtube.com/watch?v=QSh3vHCt0cE" TargetMode="External"/><Relationship Id="rId65" Type="http://schemas.openxmlformats.org/officeDocument/2006/relationships/hyperlink" Target="https://www.youtube.com/watch?v=gxKxuAqq9rw" TargetMode="External"/><Relationship Id="rId81" Type="http://schemas.openxmlformats.org/officeDocument/2006/relationships/image" Target="media/image41.png"/><Relationship Id="rId86" Type="http://schemas.openxmlformats.org/officeDocument/2006/relationships/hyperlink" Target="https://www.youtube.com/watch?v=WuhIacb2jWw" TargetMode="External"/><Relationship Id="rId130" Type="http://schemas.openxmlformats.org/officeDocument/2006/relationships/image" Target="media/image69.png"/><Relationship Id="rId135" Type="http://schemas.openxmlformats.org/officeDocument/2006/relationships/image" Target="media/image74.png"/><Relationship Id="rId151" Type="http://schemas.openxmlformats.org/officeDocument/2006/relationships/footer" Target="footer1.xml"/><Relationship Id="rId156" Type="http://schemas.openxmlformats.org/officeDocument/2006/relationships/theme" Target="theme/theme1.xml"/><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hyperlink" Target="https://www.airpano.com/360photo/Italy-Rome-Colosseum/" TargetMode="External"/><Relationship Id="rId109" Type="http://schemas.openxmlformats.org/officeDocument/2006/relationships/image" Target="media/image59.png"/><Relationship Id="rId34" Type="http://schemas.openxmlformats.org/officeDocument/2006/relationships/image" Target="media/image21.png"/><Relationship Id="rId50" Type="http://schemas.openxmlformats.org/officeDocument/2006/relationships/image" Target="media/image29.png"/><Relationship Id="rId55" Type="http://schemas.openxmlformats.org/officeDocument/2006/relationships/hyperlink" Target="http://www.musicaantigua.com/musica-en-tierra-de-trovadores/" TargetMode="External"/><Relationship Id="rId76" Type="http://schemas.openxmlformats.org/officeDocument/2006/relationships/hyperlink" Target="https://www.youtube.com/watch?v=Vgwhyb08dXM" TargetMode="External"/><Relationship Id="rId97" Type="http://schemas.openxmlformats.org/officeDocument/2006/relationships/image" Target="media/image52.png"/><Relationship Id="rId104" Type="http://schemas.openxmlformats.org/officeDocument/2006/relationships/image" Target="media/image56.png"/><Relationship Id="rId120" Type="http://schemas.openxmlformats.org/officeDocument/2006/relationships/hyperlink" Target="https://www.youtube.com/watch?v=ZepGo-Do-2I" TargetMode="External"/><Relationship Id="rId125" Type="http://schemas.openxmlformats.org/officeDocument/2006/relationships/image" Target="media/image68.png"/><Relationship Id="rId141" Type="http://schemas.openxmlformats.org/officeDocument/2006/relationships/hyperlink" Target="https://www.youtube.com/watch?v=KGUFHbXwP0c" TargetMode="External"/><Relationship Id="rId146" Type="http://schemas.openxmlformats.org/officeDocument/2006/relationships/image" Target="media/image80.png"/><Relationship Id="rId7" Type="http://schemas.openxmlformats.org/officeDocument/2006/relationships/image" Target="media/image1.png"/><Relationship Id="rId71" Type="http://schemas.openxmlformats.org/officeDocument/2006/relationships/hyperlink" Target="https://www.youtube.com/watch?v=p-63oQ1iUVM" TargetMode="External"/><Relationship Id="rId92" Type="http://schemas.openxmlformats.org/officeDocument/2006/relationships/hyperlink" Target="https://www.youtube.com/watch?v=Utc5wbVJrb8" TargetMode="External"/><Relationship Id="rId2" Type="http://schemas.openxmlformats.org/officeDocument/2006/relationships/styles" Target="styles.xml"/><Relationship Id="rId29" Type="http://schemas.openxmlformats.org/officeDocument/2006/relationships/hyperlink" Target="https://www.youtube.com/watch?v=all3dA65xEY" TargetMode="External"/><Relationship Id="rId24" Type="http://schemas.openxmlformats.org/officeDocument/2006/relationships/image" Target="media/image16.png"/><Relationship Id="rId40" Type="http://schemas.openxmlformats.org/officeDocument/2006/relationships/hyperlink" Target="https://www.khanacademy.org/humanities/ap-art-history/ancient-mediterranean-ap/ap-ancient-rome/v/a-tour-through-ancient-rome-in-320-c-e" TargetMode="External"/><Relationship Id="rId45" Type="http://schemas.openxmlformats.org/officeDocument/2006/relationships/hyperlink" Target="https://www.youtube.com/watch?v=koIIk6D3dEc" TargetMode="External"/><Relationship Id="rId66" Type="http://schemas.openxmlformats.org/officeDocument/2006/relationships/hyperlink" Target="https://www.youtube.com/watch?v=gxKxuAqq9rw" TargetMode="External"/><Relationship Id="rId87" Type="http://schemas.openxmlformats.org/officeDocument/2006/relationships/image" Target="media/image46.png"/><Relationship Id="rId110" Type="http://schemas.openxmlformats.org/officeDocument/2006/relationships/hyperlink" Target="https://sfopera.com/discover-opera/intro-to-opera/a-brief-history-of-opera/?gclid=Cj0KCQiAv8PyBRDMARIsAFo4wK1anYhE5taGcBFSOihcYcCqxy42tR2ls1rAe_ZjAymeiacoZ16iYpUaAv3aEALw_wcB&amp;gclsrc=aw.ds" TargetMode="External"/><Relationship Id="rId115" Type="http://schemas.openxmlformats.org/officeDocument/2006/relationships/image" Target="media/image62.png"/><Relationship Id="rId131" Type="http://schemas.openxmlformats.org/officeDocument/2006/relationships/image" Target="media/image70.png"/><Relationship Id="rId136" Type="http://schemas.openxmlformats.org/officeDocument/2006/relationships/image" Target="media/image75.png"/><Relationship Id="rId61" Type="http://schemas.openxmlformats.org/officeDocument/2006/relationships/image" Target="media/image34.png"/><Relationship Id="rId82" Type="http://schemas.openxmlformats.org/officeDocument/2006/relationships/image" Target="media/image42.png"/><Relationship Id="rId152" Type="http://schemas.openxmlformats.org/officeDocument/2006/relationships/footer" Target="footer2.xml"/><Relationship Id="rId19" Type="http://schemas.openxmlformats.org/officeDocument/2006/relationships/image" Target="media/image12.png"/><Relationship Id="rId14" Type="http://schemas.openxmlformats.org/officeDocument/2006/relationships/image" Target="media/image8.png"/><Relationship Id="rId30" Type="http://schemas.openxmlformats.org/officeDocument/2006/relationships/image" Target="media/image18.png"/><Relationship Id="rId35" Type="http://schemas.openxmlformats.org/officeDocument/2006/relationships/image" Target="media/image22.png"/><Relationship Id="rId56" Type="http://schemas.openxmlformats.org/officeDocument/2006/relationships/hyperlink" Target="https://www.rtve.es/alacarta/audios/musica-antigua/musica-antigua-trovadores-troveros-26-03-19/5096062/" TargetMode="External"/><Relationship Id="rId77" Type="http://schemas.openxmlformats.org/officeDocument/2006/relationships/hyperlink" Target="https://www.youtube.com/watch?v=Vgwhyb08dXM" TargetMode="External"/><Relationship Id="rId100" Type="http://schemas.openxmlformats.org/officeDocument/2006/relationships/hyperlink" Target="https://poets.org/poem/you-foolish-men" TargetMode="External"/><Relationship Id="rId105" Type="http://schemas.openxmlformats.org/officeDocument/2006/relationships/hyperlink" Target="https://www.ncbi.nlm.nih.gov/pmc/articles/PMC3480686/" TargetMode="External"/><Relationship Id="rId126" Type="http://schemas.openxmlformats.org/officeDocument/2006/relationships/hyperlink" Target="https://www.youtube.com/watch?v=cX9xOFaIgqU" TargetMode="External"/><Relationship Id="rId147" Type="http://schemas.openxmlformats.org/officeDocument/2006/relationships/image" Target="media/image81.png"/><Relationship Id="rId8" Type="http://schemas.openxmlformats.org/officeDocument/2006/relationships/image" Target="media/image2.png"/><Relationship Id="rId51" Type="http://schemas.openxmlformats.org/officeDocument/2006/relationships/image" Target="media/image30.png"/><Relationship Id="rId72" Type="http://schemas.openxmlformats.org/officeDocument/2006/relationships/image" Target="media/image37.png"/><Relationship Id="rId93" Type="http://schemas.openxmlformats.org/officeDocument/2006/relationships/hyperlink" Target="https://www.airpano.com/360photo/Italy-Siena/" TargetMode="External"/><Relationship Id="rId98" Type="http://schemas.openxmlformats.org/officeDocument/2006/relationships/image" Target="media/image53.png"/><Relationship Id="rId121" Type="http://schemas.openxmlformats.org/officeDocument/2006/relationships/image" Target="media/image66.png"/><Relationship Id="rId142" Type="http://schemas.openxmlformats.org/officeDocument/2006/relationships/hyperlink" Target="https://www.youtube.com/watch?v=O-DKc4i5bIQ" TargetMode="External"/><Relationship Id="rId3" Type="http://schemas.openxmlformats.org/officeDocument/2006/relationships/settings" Target="settings.xml"/><Relationship Id="rId25" Type="http://schemas.openxmlformats.org/officeDocument/2006/relationships/hyperlink" Target="https://www.youtube.com/watch?v=cXmvxHTW_60" TargetMode="External"/><Relationship Id="rId46" Type="http://schemas.openxmlformats.org/officeDocument/2006/relationships/image" Target="media/image26.png"/><Relationship Id="rId67" Type="http://schemas.openxmlformats.org/officeDocument/2006/relationships/hyperlink" Target="http://www.webexhibits.org/poetry/explore_21_song_examples.html" TargetMode="External"/><Relationship Id="rId116" Type="http://schemas.openxmlformats.org/officeDocument/2006/relationships/image" Target="media/image63.png"/><Relationship Id="rId137" Type="http://schemas.openxmlformats.org/officeDocument/2006/relationships/hyperlink" Target="https://culturacolectiva.com/arte/jose-clemente-orozco-el-manifiesto-historico-mexicano" TargetMode="External"/><Relationship Id="rId20" Type="http://schemas.openxmlformats.org/officeDocument/2006/relationships/image" Target="media/image13.png"/><Relationship Id="rId41" Type="http://schemas.openxmlformats.org/officeDocument/2006/relationships/image" Target="media/image23.png"/><Relationship Id="rId62" Type="http://schemas.openxmlformats.org/officeDocument/2006/relationships/hyperlink" Target="https://www.youtube.com/watch?v=meDiTGTq97g" TargetMode="External"/><Relationship Id="rId83" Type="http://schemas.openxmlformats.org/officeDocument/2006/relationships/image" Target="media/image43.png"/><Relationship Id="rId88" Type="http://schemas.openxmlformats.org/officeDocument/2006/relationships/hyperlink" Target="https://www.livescience.com/55230-renaissance.html" TargetMode="External"/><Relationship Id="rId111" Type="http://schemas.openxmlformats.org/officeDocument/2006/relationships/hyperlink" Target="https://www.youtube.com/watch?v=ds8ZBKAn62A" TargetMode="External"/><Relationship Id="rId132" Type="http://schemas.openxmlformats.org/officeDocument/2006/relationships/image" Target="media/image71.png"/><Relationship Id="rId153" Type="http://schemas.openxmlformats.org/officeDocument/2006/relationships/header" Target="header3.xml"/><Relationship Id="rId15" Type="http://schemas.openxmlformats.org/officeDocument/2006/relationships/image" Target="media/image9.png"/><Relationship Id="rId36" Type="http://schemas.openxmlformats.org/officeDocument/2006/relationships/hyperlink" Target="https://www.youtube.com/watch?v=WtpZ0fX4kjU" TargetMode="External"/><Relationship Id="rId57" Type="http://schemas.openxmlformats.org/officeDocument/2006/relationships/image" Target="media/image32.png"/><Relationship Id="rId106" Type="http://schemas.openxmlformats.org/officeDocument/2006/relationships/image" Target="media/image57.png"/><Relationship Id="rId127" Type="http://schemas.openxmlformats.org/officeDocument/2006/relationships/hyperlink" Target="https://www.youtube.com/watch?v=EkwqPJZe8ms" TargetMode="External"/><Relationship Id="rId10" Type="http://schemas.openxmlformats.org/officeDocument/2006/relationships/image" Target="media/image4.png"/><Relationship Id="rId31" Type="http://schemas.openxmlformats.org/officeDocument/2006/relationships/hyperlink" Target="https://www.youtube.com/watch?v=PRPpiDEDc6E" TargetMode="External"/><Relationship Id="rId52" Type="http://schemas.openxmlformats.org/officeDocument/2006/relationships/image" Target="media/image31.png"/><Relationship Id="rId73" Type="http://schemas.openxmlformats.org/officeDocument/2006/relationships/image" Target="media/image38.png"/><Relationship Id="rId78" Type="http://schemas.openxmlformats.org/officeDocument/2006/relationships/hyperlink" Target="http://www.openculture.com/2019/04/a-virtual-time-lapse-recreation-of-the-building-of-notre-dame-1160.html" TargetMode="External"/><Relationship Id="rId94" Type="http://schemas.openxmlformats.org/officeDocument/2006/relationships/hyperlink" Target="https://www.youtube.com/watch?v=FEBO1ibzSX4" TargetMode="External"/><Relationship Id="rId99" Type="http://schemas.openxmlformats.org/officeDocument/2006/relationships/hyperlink" Target="https://www.yorknotes.com/undergraduate/english-literature/shakespeare-and-renaissance-drama/study/3_critical-theories-and-debates" TargetMode="External"/><Relationship Id="rId101" Type="http://schemas.openxmlformats.org/officeDocument/2006/relationships/hyperlink" Target="https://poets.org/poem/you-foolish-men" TargetMode="External"/><Relationship Id="rId122" Type="http://schemas.openxmlformats.org/officeDocument/2006/relationships/hyperlink" Target="https://www.youtube.com/watch?v=uYlKsK-mdMI" TargetMode="External"/><Relationship Id="rId143" Type="http://schemas.openxmlformats.org/officeDocument/2006/relationships/image" Target="media/image78.png"/><Relationship Id="rId148" Type="http://schemas.openxmlformats.org/officeDocument/2006/relationships/hyperlink" Target="http://www.wqxr.org/story/181997-top-10-mad-scenes-opera/" TargetMode="Externa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hyperlink" Target="https://www.youtube.com/watch?v=cXmvxHTW_60" TargetMode="External"/><Relationship Id="rId47" Type="http://schemas.openxmlformats.org/officeDocument/2006/relationships/hyperlink" Target="https://www.youtube.com/watch?v=elERNFoEf3Y" TargetMode="External"/><Relationship Id="rId68" Type="http://schemas.openxmlformats.org/officeDocument/2006/relationships/hyperlink" Target="https://www.naxos.com/catalogue/item.asp?item_code=8.550711" TargetMode="External"/><Relationship Id="rId89" Type="http://schemas.openxmlformats.org/officeDocument/2006/relationships/image" Target="media/image47.png"/><Relationship Id="rId112" Type="http://schemas.openxmlformats.org/officeDocument/2006/relationships/image" Target="media/image60.png"/><Relationship Id="rId133" Type="http://schemas.openxmlformats.org/officeDocument/2006/relationships/image" Target="media/image72.png"/><Relationship Id="rId154" Type="http://schemas.openxmlformats.org/officeDocument/2006/relationships/footer" Target="footer3.xml"/><Relationship Id="rId16" Type="http://schemas.openxmlformats.org/officeDocument/2006/relationships/image" Target="media/image10.png"/><Relationship Id="rId37" Type="http://schemas.openxmlformats.org/officeDocument/2006/relationships/hyperlink" Target="https://www.youtube.com/watch?v=dltmPxzaQik" TargetMode="External"/><Relationship Id="rId58" Type="http://schemas.openxmlformats.org/officeDocument/2006/relationships/image" Target="media/image33.png"/><Relationship Id="rId79" Type="http://schemas.openxmlformats.org/officeDocument/2006/relationships/image" Target="media/image40.png"/><Relationship Id="rId102" Type="http://schemas.openxmlformats.org/officeDocument/2006/relationships/image" Target="media/image54.png"/><Relationship Id="rId123" Type="http://schemas.openxmlformats.org/officeDocument/2006/relationships/image" Target="media/image67.png"/><Relationship Id="rId144" Type="http://schemas.openxmlformats.org/officeDocument/2006/relationships/image" Target="media/image79.png"/><Relationship Id="rId90" Type="http://schemas.openxmlformats.org/officeDocument/2006/relationships/image" Target="media/image48.png"/></Relationships>
</file>

<file path=word/theme/theme1.xml><?xml version="1.0" encoding="utf-8"?>
<a:theme xmlns:a="http://schemas.openxmlformats.org/drawingml/2006/main" name="Office Theme">
  <a:themeElements>
    <a:clrScheme name="Yellow">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Franklin Gothic">
      <a:majorFont>
        <a:latin typeface="Franklin Gothic Medium" panose="020B0603020102020204"/>
        <a:ea typeface=""/>
        <a:cs typeface=""/>
        <a:font script="Jpan" typeface="HG創英角ｺﾞｼｯｸUB"/>
        <a:font script="Hang" typeface="돋움"/>
        <a:font script="Hans" typeface="隶书"/>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panose="020B0503020102020204"/>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30</Pages>
  <Words>9416</Words>
  <Characters>53673</Characters>
  <Application>Microsoft Office Word</Application>
  <DocSecurity>0</DocSecurity>
  <Lines>447</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Janice Adams</dc:creator>
  <cp:keywords/>
  <dc:description/>
  <cp:lastModifiedBy>Janice Adams</cp:lastModifiedBy>
  <cp:revision>2</cp:revision>
  <cp:lastPrinted>2020-02-23T18:50:00Z</cp:lastPrinted>
  <dcterms:created xsi:type="dcterms:W3CDTF">2020-03-12T01:29:00Z</dcterms:created>
  <dcterms:modified xsi:type="dcterms:W3CDTF">2020-03-12T01:29:00Z</dcterms:modified>
</cp:coreProperties>
</file>